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11" w:rsidRDefault="00EC6B11" w:rsidP="00EC6B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:rsidR="00EC6B11" w:rsidRDefault="00EC6B11" w:rsidP="00EC6B11">
      <w:pPr>
        <w:jc w:val="center"/>
        <w:rPr>
          <w:sz w:val="24"/>
          <w:szCs w:val="24"/>
          <w:u w:val="single"/>
        </w:rPr>
      </w:pPr>
    </w:p>
    <w:p w:rsidR="00EC6B11" w:rsidRDefault="00EC6B11" w:rsidP="00EC6B11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EC6B11" w:rsidRDefault="00EC6B11" w:rsidP="00EC6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EC6B11" w:rsidRPr="00DB7478" w:rsidTr="001B614F">
        <w:tc>
          <w:tcPr>
            <w:tcW w:w="3969" w:type="dxa"/>
            <w:shd w:val="clear" w:color="auto" w:fill="FFFF0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EC6B11" w:rsidRPr="00DB7478" w:rsidRDefault="009242DB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Umenie a kultúra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92D05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EC6B11" w:rsidRPr="00DB7478" w:rsidRDefault="00B5258F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Hudobná výchova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FFFF0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EC6B11" w:rsidRPr="00DB7478" w:rsidRDefault="00B836D6" w:rsidP="00B836D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1</w:t>
            </w:r>
            <w:r w:rsidR="00EC6B11"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h </w:t>
            </w: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    33 </w:t>
            </w:r>
            <w:r w:rsidR="00EC6B11"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7C4347" w:rsidRPr="00DB7478" w:rsidRDefault="007C4347" w:rsidP="00B836D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6. roč.  – 1h / týždeň                     33 h / rok</w:t>
            </w:r>
          </w:p>
          <w:p w:rsidR="007C4347" w:rsidRDefault="007C4347" w:rsidP="00B836D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7. roč.  – 1h / týždeň                     33 h / rok</w:t>
            </w:r>
          </w:p>
          <w:p w:rsidR="00DB7478" w:rsidRPr="00DB7478" w:rsidRDefault="00DB7478" w:rsidP="00B836D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</w:t>
            </w: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. roč.  – 1h / týždeň                     33 h / rok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92D05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EC6B11" w:rsidRPr="00DB7478" w:rsidRDefault="00565284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EC6B11"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iaty</w:t>
            </w: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, šiesty, siedmy</w:t>
            </w:r>
            <w:r w:rsidR="00DB7478">
              <w:rPr>
                <w:rFonts w:ascii="Monotype Corsiva" w:hAnsi="Monotype Corsiva" w:cs="Times New Roman"/>
                <w:b/>
                <w:sz w:val="32"/>
                <w:szCs w:val="32"/>
              </w:rPr>
              <w:t>, ôsmy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FFFF0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EC6B11" w:rsidRPr="00DB7478" w:rsidRDefault="00EC6B11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92D05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EC6B11" w:rsidRPr="00DB7478" w:rsidRDefault="00DB7478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</w:t>
            </w:r>
            <w:r w:rsidR="00EC6B11"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rok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ov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FFFF0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EC6B11" w:rsidRPr="00DB7478" w:rsidRDefault="00EC6B11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EC6B11" w:rsidRPr="00DB7478" w:rsidTr="001B614F">
        <w:tc>
          <w:tcPr>
            <w:tcW w:w="3969" w:type="dxa"/>
            <w:shd w:val="clear" w:color="auto" w:fill="92D050"/>
            <w:vAlign w:val="center"/>
            <w:hideMark/>
          </w:tcPr>
          <w:p w:rsidR="00EC6B11" w:rsidRPr="00DB7478" w:rsidRDefault="00EC6B11" w:rsidP="009D76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478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DB747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EC6B11" w:rsidRPr="00DB7478" w:rsidRDefault="00EC6B11" w:rsidP="009D764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B7478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EC6B11" w:rsidRDefault="00EC6B11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C6B11" w:rsidRDefault="00EC6B11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Default="00DB7478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Default="00DB7478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Default="00DB7478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Default="00DB7478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Default="00DB7478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C6B11" w:rsidRDefault="00EC6B11" w:rsidP="00EC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EC6B11" w:rsidRDefault="00EC6B11" w:rsidP="00EC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695B" w:rsidRPr="00E35038" w:rsidRDefault="007E695B" w:rsidP="007E695B">
      <w:pPr>
        <w:pStyle w:val="Default"/>
      </w:pPr>
      <w:r w:rsidRPr="00E35038">
        <w:t xml:space="preserve">Hudobná edukácia v nižšom strednom vzdelávaní predstavuje kontinuálne, systémové a cieľavedomé pokračovanie hudobnej edukácie primárneho stupňa. </w:t>
      </w:r>
    </w:p>
    <w:p w:rsidR="007E695B" w:rsidRPr="00E35038" w:rsidRDefault="007E695B" w:rsidP="007E695B">
      <w:pPr>
        <w:pStyle w:val="Default"/>
      </w:pPr>
      <w:r w:rsidRPr="00E35038">
        <w:t xml:space="preserve">Hudobnú edukáciu možno vymedziť troma prvkami: hudobné umenie – obsah, hudobné schopnosti (zručnosti, návyky) – cieľ a hudobné činnosti – metóda, prostriedok rozvoja hudobných schopností, pochopenia princípov hudby, realizácia hudobného umenia. Sekundárnym obsahom predmetu je umenie, estetika, kreativita, sekundárnym cieľom rozvoj kľúčových kompetencií – komplexný rozvoj osobnosti, všeobecných ľudských kvalít. </w:t>
      </w:r>
    </w:p>
    <w:p w:rsidR="003D0756" w:rsidRPr="00DB7478" w:rsidRDefault="007E695B" w:rsidP="003A2F7F">
      <w:pPr>
        <w:jc w:val="both"/>
        <w:rPr>
          <w:rFonts w:ascii="Times New Roman" w:hAnsi="Times New Roman" w:cs="Times New Roman"/>
          <w:sz w:val="24"/>
          <w:szCs w:val="24"/>
        </w:rPr>
      </w:pPr>
      <w:r w:rsidRPr="00E35038">
        <w:rPr>
          <w:rFonts w:ascii="Times New Roman" w:hAnsi="Times New Roman" w:cs="Times New Roman"/>
          <w:sz w:val="24"/>
          <w:szCs w:val="24"/>
        </w:rPr>
        <w:t>Hudobná výchova v základnej škole je predmetom umelecko-výchovným a činnostným, na nižšom strednom stupni sa rozširuje o kognitívny rozmer – uvedomelé prenikanie do štruktúry hudobného diela, hudobno-teoretický a hudobno-historický rozmer, ako konklúzia predchádzajúcej hudobnej činnosti, praktickej hudobnej skúsenosti.</w:t>
      </w:r>
    </w:p>
    <w:p w:rsidR="00EC6B11" w:rsidRDefault="00EC6B11" w:rsidP="00EC6B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7E695B" w:rsidRPr="00E35038" w:rsidRDefault="007E695B" w:rsidP="007E695B">
      <w:pPr>
        <w:pStyle w:val="Default"/>
      </w:pPr>
      <w:r w:rsidRPr="00E35038">
        <w:t xml:space="preserve">Ciele predmetu možno rozdeliť na špecifické hudobné ciele, špecifické ciele z oblasti umenia, estetiky a kreativity a sekundárne ciele. </w:t>
      </w:r>
    </w:p>
    <w:p w:rsidR="007E695B" w:rsidRPr="00E35038" w:rsidRDefault="007E695B" w:rsidP="007E695B">
      <w:pPr>
        <w:pStyle w:val="Default"/>
      </w:pPr>
      <w:r w:rsidRPr="00E35038">
        <w:t xml:space="preserve">Špecifické hudobné ciele: </w:t>
      </w:r>
    </w:p>
    <w:p w:rsidR="007E695B" w:rsidRPr="00E35038" w:rsidRDefault="007E695B" w:rsidP="007E695B">
      <w:pPr>
        <w:pStyle w:val="Default"/>
      </w:pPr>
      <w:r w:rsidRPr="00E35038">
        <w:t xml:space="preserve">Žiaci: </w:t>
      </w:r>
    </w:p>
    <w:p w:rsidR="007E695B" w:rsidRPr="00E35038" w:rsidRDefault="007E695B" w:rsidP="00E35038">
      <w:pPr>
        <w:pStyle w:val="Default"/>
        <w:numPr>
          <w:ilvl w:val="0"/>
          <w:numId w:val="3"/>
        </w:numPr>
      </w:pPr>
      <w:r w:rsidRPr="00E35038">
        <w:t xml:space="preserve">získajú hudobné schopnosti prostredníctvom hudobných činností, </w:t>
      </w:r>
    </w:p>
    <w:p w:rsidR="007E695B" w:rsidRPr="00E35038" w:rsidRDefault="007E695B" w:rsidP="00E35038">
      <w:pPr>
        <w:pStyle w:val="Default"/>
        <w:numPr>
          <w:ilvl w:val="0"/>
          <w:numId w:val="3"/>
        </w:numPr>
      </w:pPr>
      <w:r w:rsidRPr="00E35038">
        <w:t xml:space="preserve">realizujú hudobné činnosti na základe nadobudnutých hudobných schopností, </w:t>
      </w:r>
    </w:p>
    <w:p w:rsidR="007E695B" w:rsidRPr="00E35038" w:rsidRDefault="007E695B" w:rsidP="00E35038">
      <w:pPr>
        <w:pStyle w:val="Default"/>
        <w:numPr>
          <w:ilvl w:val="0"/>
          <w:numId w:val="3"/>
        </w:numPr>
      </w:pPr>
      <w:r w:rsidRPr="00E35038">
        <w:t xml:space="preserve">na základe vlastnej skúsenosti si osvoja konkrétne poznatky z oblasti hudobnej teórie a histórie, </w:t>
      </w:r>
    </w:p>
    <w:p w:rsidR="007E695B" w:rsidRPr="00E35038" w:rsidRDefault="007E695B" w:rsidP="007E695B">
      <w:pPr>
        <w:pStyle w:val="Default"/>
      </w:pPr>
      <w:r w:rsidRPr="00E35038">
        <w:t xml:space="preserve">Špecifické ciele z oblasti umenia, estetiky a kreativity: </w:t>
      </w:r>
    </w:p>
    <w:p w:rsidR="007E695B" w:rsidRPr="00E35038" w:rsidRDefault="007E695B" w:rsidP="00E35038">
      <w:pPr>
        <w:pStyle w:val="Default"/>
        <w:numPr>
          <w:ilvl w:val="0"/>
          <w:numId w:val="3"/>
        </w:numPr>
      </w:pPr>
      <w:r w:rsidRPr="00E35038">
        <w:t xml:space="preserve">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7E695B" w:rsidRPr="00E35038" w:rsidRDefault="007E695B" w:rsidP="007E695B">
      <w:pPr>
        <w:pStyle w:val="Default"/>
      </w:pPr>
      <w:r w:rsidRPr="00E35038">
        <w:t xml:space="preserve">Sekundárne ciele: </w:t>
      </w:r>
    </w:p>
    <w:p w:rsidR="00EC6B11" w:rsidRPr="003D0756" w:rsidRDefault="007E695B" w:rsidP="00EC6B1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35038">
        <w:rPr>
          <w:rFonts w:ascii="Times New Roman" w:hAnsi="Times New Roman" w:cs="Times New Roman"/>
          <w:sz w:val="24"/>
          <w:szCs w:val="24"/>
        </w:rPr>
        <w:t>nadobudnú (prehĺbia) kľúčové kompetencie prostredníctvom hudobného umenia</w:t>
      </w:r>
    </w:p>
    <w:p w:rsidR="003D0756" w:rsidRPr="00B0243F" w:rsidRDefault="003D0756" w:rsidP="003D075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C6B11" w:rsidRDefault="00EC6B11" w:rsidP="00EC6B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DB7478" w:rsidRDefault="007515F4" w:rsidP="00DB7478">
      <w:pPr>
        <w:pStyle w:val="Default"/>
        <w:widowControl w:val="0"/>
        <w:jc w:val="both"/>
      </w:pPr>
      <w:r>
        <w:t>Predmet hudobná výchova hodnotíme známkou, ktorú by malo dopĺňať slovné hodnotenie učiteľa. Hodnotenie má mať motivačný charakter podložený poznaním individuality dieťaťa. Hodnotíme podľa Metodického pokynu č. 22/2011 na hodnotenie žiakov základnej školy.</w:t>
      </w:r>
    </w:p>
    <w:p w:rsidR="00EC6B11" w:rsidRPr="00DB7478" w:rsidRDefault="00EC6B11" w:rsidP="00DB7478">
      <w:pPr>
        <w:pStyle w:val="Default"/>
        <w:widowControl w:val="0"/>
        <w:jc w:val="both"/>
      </w:pPr>
      <w:r>
        <w:rPr>
          <w:b/>
          <w:sz w:val="28"/>
          <w:szCs w:val="28"/>
        </w:rPr>
        <w:lastRenderedPageBreak/>
        <w:t xml:space="preserve">VZDELÁVACÍ ŠTANDARD    </w:t>
      </w:r>
    </w:p>
    <w:p w:rsidR="00EC6B11" w:rsidRDefault="00EC6B11" w:rsidP="00EC6B1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EC6B11" w:rsidTr="009D76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Default="00EC6B11" w:rsidP="009D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Default="00EC6B11" w:rsidP="009D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Default="00EC6B11" w:rsidP="009D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Default="00EC6B11" w:rsidP="009D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11" w:rsidRDefault="00EC6B11" w:rsidP="009D76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EC6B11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Default="00E35038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Default="00D7010F" w:rsidP="009D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B" w:rsidRPr="00492CA1" w:rsidRDefault="0072348B" w:rsidP="0072348B">
            <w:pPr>
              <w:pStyle w:val="Default"/>
            </w:pPr>
            <w:r w:rsidRPr="00492CA1">
              <w:rPr>
                <w:b/>
                <w:bCs/>
              </w:rPr>
              <w:t xml:space="preserve">Hlasové činnosti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ľudové piesne, autorské piesne, rytmizované texty, artikulačné cvičenia, dychové a hlasové cvičenia, hry s hlasom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pomocné rytmické a intonačné prostriedky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cvičenia zamerané na správne držanie tela, dychové cvičenia, artikulačné cvičenia, hlasové cvičenia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metricky viazané i metricky neviazané texty a melódie </w:t>
            </w:r>
          </w:p>
          <w:p w:rsidR="0072348B" w:rsidRPr="00492CA1" w:rsidRDefault="0072348B" w:rsidP="00723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ľubovoľné gestá znázorňujúce výšku i dĺžku tónov, solmizácia, </w:t>
            </w:r>
            <w:proofErr w:type="spellStart"/>
            <w:r w:rsidRPr="00492CA1">
              <w:rPr>
                <w:rFonts w:ascii="Times New Roman" w:hAnsi="Times New Roman" w:cs="Times New Roman"/>
                <w:sz w:val="24"/>
                <w:szCs w:val="24"/>
              </w:rPr>
              <w:t>fonogestika</w:t>
            </w:r>
            <w:proofErr w:type="spellEnd"/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, ručné znaky na vyjadrenie rytmu, grafická notácia, klasická notácia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tónové okruhy napr. </w:t>
            </w:r>
            <w:proofErr w:type="spellStart"/>
            <w:r w:rsidRPr="00492CA1">
              <w:rPr>
                <w:i/>
                <w:iCs/>
              </w:rPr>
              <w:t>s-m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l-s-m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l-s-m-d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d´-l-s-m-d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m-r-d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s-f-m-r-d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d´-t-l-s-f-m-r-d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r w:rsidRPr="00492CA1">
              <w:t xml:space="preserve">a i..; rytmické slabiky </w:t>
            </w:r>
            <w:r w:rsidRPr="00492CA1">
              <w:rPr>
                <w:i/>
                <w:iCs/>
              </w:rPr>
              <w:t xml:space="preserve">( tá; </w:t>
            </w:r>
            <w:proofErr w:type="spellStart"/>
            <w:r w:rsidRPr="00492CA1">
              <w:rPr>
                <w:i/>
                <w:iCs/>
              </w:rPr>
              <w:t>ti-ti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tá-ja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tá-ja-ja-ja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proofErr w:type="spellStart"/>
            <w:r w:rsidRPr="00492CA1">
              <w:rPr>
                <w:i/>
                <w:iCs/>
              </w:rPr>
              <w:t>ti-ri-ti-ri</w:t>
            </w:r>
            <w:proofErr w:type="spellEnd"/>
            <w:r w:rsidRPr="00492CA1">
              <w:rPr>
                <w:i/>
                <w:iCs/>
              </w:rPr>
              <w:t xml:space="preserve">; </w:t>
            </w:r>
            <w:r w:rsidRPr="00492CA1">
              <w:t xml:space="preserve">a i.) </w:t>
            </w:r>
          </w:p>
          <w:p w:rsidR="00EC6B11" w:rsidRPr="00492CA1" w:rsidRDefault="00EC6B11" w:rsidP="00723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B" w:rsidRPr="00492CA1" w:rsidRDefault="0072348B" w:rsidP="0072348B">
            <w:pPr>
              <w:pStyle w:val="Default"/>
            </w:pPr>
            <w:r w:rsidRPr="00492CA1">
              <w:rPr>
                <w:b/>
                <w:bCs/>
              </w:rPr>
              <w:t xml:space="preserve">Žiak na konci 5. ročníka základnej školy vie/dokáže: </w:t>
            </w:r>
          </w:p>
          <w:p w:rsidR="0072348B" w:rsidRPr="00492CA1" w:rsidRDefault="0072348B" w:rsidP="0072348B">
            <w:pPr>
              <w:pStyle w:val="Default"/>
              <w:numPr>
                <w:ilvl w:val="0"/>
                <w:numId w:val="3"/>
              </w:numPr>
            </w:pPr>
            <w:r w:rsidRPr="00492CA1">
              <w:t xml:space="preserve">hovoriť a spievať podľa zásad hlasovej hygieny v súlade so správnym speváckym držaním tela, technikou správneho speváckeho dýchania, zreteľnou artikuláciou s mäkkým hlasovým začiatkom a použitím vhodného hlasového registra, </w:t>
            </w:r>
          </w:p>
          <w:p w:rsidR="0072348B" w:rsidRPr="00492CA1" w:rsidRDefault="0072348B" w:rsidP="0072348B">
            <w:pPr>
              <w:pStyle w:val="Default"/>
              <w:numPr>
                <w:ilvl w:val="0"/>
                <w:numId w:val="3"/>
              </w:numPr>
            </w:pPr>
            <w:r w:rsidRPr="00492CA1">
              <w:t xml:space="preserve">hlasom improvizovať a komponovať: </w:t>
            </w:r>
            <w:proofErr w:type="spellStart"/>
            <w:r w:rsidRPr="00492CA1">
              <w:t>melodizovať</w:t>
            </w:r>
            <w:proofErr w:type="spellEnd"/>
            <w:r w:rsidRPr="00492CA1">
              <w:t xml:space="preserve"> krátke texty, otextovať krátke melódie, improvizovať krátke dialógy i monológy </w:t>
            </w:r>
            <w:proofErr w:type="spellStart"/>
            <w:r w:rsidRPr="00492CA1">
              <w:t>recitatívneho</w:t>
            </w:r>
            <w:proofErr w:type="spellEnd"/>
            <w:r w:rsidRPr="00492CA1">
              <w:t xml:space="preserve"> charakteru, hlasom tvoriť zvukomaľbu k rôznym príbehom a situáciám, </w:t>
            </w:r>
          </w:p>
          <w:p w:rsidR="003E6226" w:rsidRDefault="0072348B" w:rsidP="00376DE7">
            <w:pPr>
              <w:pStyle w:val="Default"/>
              <w:numPr>
                <w:ilvl w:val="0"/>
                <w:numId w:val="3"/>
              </w:numPr>
            </w:pPr>
            <w:r w:rsidRPr="00492CA1">
              <w:t xml:space="preserve">intonovať, rytmizovať, zapisovať a čítať výšku a dĺžku tónu v obmedzených tónových okruhoch, </w:t>
            </w:r>
          </w:p>
          <w:p w:rsidR="00DB7478" w:rsidRPr="00492CA1" w:rsidRDefault="00DB7478" w:rsidP="00DB7478">
            <w:pPr>
              <w:pStyle w:val="Default"/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C7E8E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1C7E8E" w:rsidRDefault="001C7E8E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EC6B11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9C" w:rsidRDefault="00ED019C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11" w:rsidRDefault="00E35038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Inštrumentálne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5B290E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B" w:rsidRPr="00492CA1" w:rsidRDefault="0072348B" w:rsidP="0072348B">
            <w:pPr>
              <w:pStyle w:val="Default"/>
            </w:pPr>
            <w:r w:rsidRPr="00492CA1">
              <w:rPr>
                <w:b/>
                <w:bCs/>
              </w:rPr>
              <w:t xml:space="preserve">Inštrumentálne činnosti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elementárne hudobné nástroje a zdroje zvuku, ktoré sú k dispozícii: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a) ľudské telo (tlieskanie, plieskanie, dupanie, lúskanie)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b) okolité predmety a prírodné materiály vydávajúce zvuk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c) vlastnoručne zhotovené nástroje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d) </w:t>
            </w:r>
            <w:proofErr w:type="spellStart"/>
            <w:r w:rsidRPr="00492CA1">
              <w:t>Orffove</w:t>
            </w:r>
            <w:proofErr w:type="spellEnd"/>
            <w:r w:rsidRPr="00492CA1">
              <w:t xml:space="preserve"> nástroje rytmické (</w:t>
            </w:r>
            <w:proofErr w:type="spellStart"/>
            <w:r w:rsidRPr="00492CA1">
              <w:t>chrastidlo</w:t>
            </w:r>
            <w:proofErr w:type="spellEnd"/>
            <w:r w:rsidRPr="00492CA1">
              <w:t xml:space="preserve">/hrkálka/rumba gule, </w:t>
            </w:r>
            <w:proofErr w:type="spellStart"/>
            <w:r w:rsidRPr="00492CA1">
              <w:t>marakas</w:t>
            </w:r>
            <w:proofErr w:type="spellEnd"/>
            <w:r w:rsidRPr="00492CA1">
              <w:t>, ozvučné drievka/</w:t>
            </w:r>
            <w:proofErr w:type="spellStart"/>
            <w:r w:rsidRPr="00492CA1">
              <w:t>claves</w:t>
            </w:r>
            <w:proofErr w:type="spellEnd"/>
            <w:r w:rsidRPr="00492CA1">
              <w:t>/drevené paličky, drevený blok, rúrový bubienok, drhlo/škrabadlo/</w:t>
            </w:r>
            <w:proofErr w:type="spellStart"/>
            <w:r w:rsidRPr="00492CA1">
              <w:t>reco-reco</w:t>
            </w:r>
            <w:proofErr w:type="spellEnd"/>
            <w:r w:rsidRPr="00492CA1">
              <w:t>/</w:t>
            </w:r>
            <w:proofErr w:type="spellStart"/>
            <w:r w:rsidRPr="00492CA1">
              <w:t>guiro</w:t>
            </w:r>
            <w:proofErr w:type="spellEnd"/>
            <w:r w:rsidRPr="00492CA1">
              <w:t xml:space="preserve">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e) </w:t>
            </w:r>
            <w:proofErr w:type="spellStart"/>
            <w:r w:rsidRPr="00492CA1">
              <w:t>Orffove</w:t>
            </w:r>
            <w:proofErr w:type="spellEnd"/>
            <w:r w:rsidRPr="00492CA1">
              <w:t xml:space="preserve"> nástroje melodické (zvonkohra, xylofón, </w:t>
            </w:r>
            <w:proofErr w:type="spellStart"/>
            <w:r w:rsidRPr="00492CA1">
              <w:t>metalofón</w:t>
            </w:r>
            <w:proofErr w:type="spellEnd"/>
            <w:r w:rsidRPr="00492CA1">
              <w:t xml:space="preserve">, </w:t>
            </w:r>
            <w:proofErr w:type="spellStart"/>
            <w:r w:rsidRPr="00492CA1">
              <w:t>zobcová</w:t>
            </w:r>
            <w:proofErr w:type="spellEnd"/>
            <w:r w:rsidRPr="00492CA1">
              <w:t xml:space="preserve"> flauta)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f) slovenské ľudové nástroje (napr. píšťalka, </w:t>
            </w:r>
            <w:proofErr w:type="spellStart"/>
            <w:r w:rsidRPr="00492CA1">
              <w:t>píšťalka-dvojačka</w:t>
            </w:r>
            <w:proofErr w:type="spellEnd"/>
            <w:r w:rsidRPr="00492CA1">
              <w:t xml:space="preserve">, fujara, gajdy, korýtkové husličky, citara, cimbal, ozembuch) </w:t>
            </w:r>
          </w:p>
          <w:p w:rsidR="0072348B" w:rsidRDefault="0072348B" w:rsidP="0072348B">
            <w:pPr>
              <w:pStyle w:val="Default"/>
            </w:pPr>
            <w:r w:rsidRPr="00492CA1">
              <w:t xml:space="preserve">g) dostupné nástroje iných kultúr (napr. bicie nástroje z Afriky, Južnej Ameriky – </w:t>
            </w:r>
            <w:proofErr w:type="spellStart"/>
            <w:r w:rsidRPr="00492CA1">
              <w:t>kongo</w:t>
            </w:r>
            <w:proofErr w:type="spellEnd"/>
            <w:r w:rsidRPr="00492CA1">
              <w:t xml:space="preserve">, </w:t>
            </w:r>
            <w:proofErr w:type="spellStart"/>
            <w:r w:rsidRPr="00492CA1">
              <w:t>bongo</w:t>
            </w:r>
            <w:proofErr w:type="spellEnd"/>
            <w:r w:rsidRPr="00492CA1">
              <w:t xml:space="preserve">) </w:t>
            </w:r>
          </w:p>
          <w:p w:rsidR="003E6226" w:rsidRPr="00492CA1" w:rsidRDefault="003E6226" w:rsidP="0072348B">
            <w:pPr>
              <w:pStyle w:val="Default"/>
            </w:pPr>
          </w:p>
          <w:p w:rsidR="00EC6B11" w:rsidRPr="00492CA1" w:rsidRDefault="0072348B" w:rsidP="0072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držanie nástrojov, tvorba tónu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skladby iných autorov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vlastná elementárna improvizácia a elementárna kompozícia: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a) inštrumentálny sprievod k piesni na princípe </w:t>
            </w:r>
            <w:proofErr w:type="spellStart"/>
            <w:r w:rsidRPr="00492CA1">
              <w:t>burdonu</w:t>
            </w:r>
            <w:proofErr w:type="spellEnd"/>
            <w:r w:rsidRPr="00492CA1">
              <w:t xml:space="preserve">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b) </w:t>
            </w:r>
            <w:proofErr w:type="spellStart"/>
            <w:r w:rsidRPr="00492CA1">
              <w:t>ostinata</w:t>
            </w:r>
            <w:proofErr w:type="spellEnd"/>
            <w:r w:rsidRPr="00492CA1">
              <w:t xml:space="preserve">, základných harmonických </w:t>
            </w:r>
            <w:r w:rsidRPr="00492CA1">
              <w:lastRenderedPageBreak/>
              <w:t xml:space="preserve">funkcií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c) b) predohra, medzihra, dohra k piesni </w:t>
            </w: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d) c)zvukomalebná a scénická hudba </w:t>
            </w:r>
          </w:p>
          <w:p w:rsidR="0072348B" w:rsidRPr="00492CA1" w:rsidRDefault="0072348B" w:rsidP="0072348B">
            <w:pPr>
              <w:pStyle w:val="Default"/>
            </w:pPr>
          </w:p>
          <w:p w:rsidR="0072348B" w:rsidRPr="00492CA1" w:rsidRDefault="0072348B" w:rsidP="0072348B">
            <w:pPr>
              <w:pStyle w:val="Default"/>
            </w:pPr>
            <w:r w:rsidRPr="00492CA1">
              <w:t xml:space="preserve">jednoduché modely </w:t>
            </w:r>
            <w:proofErr w:type="spellStart"/>
            <w:r w:rsidRPr="00492CA1">
              <w:t>idiofónov</w:t>
            </w:r>
            <w:proofErr w:type="spellEnd"/>
            <w:r w:rsidRPr="00492CA1">
              <w:t xml:space="preserve">, </w:t>
            </w:r>
            <w:proofErr w:type="spellStart"/>
            <w:r w:rsidRPr="00492CA1">
              <w:t>membranofónov</w:t>
            </w:r>
            <w:proofErr w:type="spellEnd"/>
            <w:r w:rsidRPr="00492CA1">
              <w:t xml:space="preserve">, </w:t>
            </w:r>
            <w:proofErr w:type="spellStart"/>
            <w:r w:rsidRPr="00492CA1">
              <w:t>chordofónov</w:t>
            </w:r>
            <w:proofErr w:type="spellEnd"/>
            <w:r w:rsidRPr="00492CA1">
              <w:t xml:space="preserve">, </w:t>
            </w:r>
            <w:proofErr w:type="spellStart"/>
            <w:r w:rsidRPr="00492CA1">
              <w:t>aerofónov</w:t>
            </w:r>
            <w:proofErr w:type="spellEnd"/>
            <w:r w:rsidRPr="00492CA1">
              <w:t xml:space="preserve"> a </w:t>
            </w:r>
            <w:proofErr w:type="spellStart"/>
            <w:r w:rsidRPr="00492CA1">
              <w:t>mirlitónov</w:t>
            </w:r>
            <w:proofErr w:type="spellEnd"/>
            <w:r w:rsidRPr="00492CA1">
              <w:t xml:space="preserve"> z prírodných i odpadových materiálov, na ktorých možno demonštrovať konštrukčné princípy nástrojov i princípy vznikania zvuku v jednotlivých nástrojových skupinách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A1" w:rsidRDefault="00492CA1" w:rsidP="00492CA1">
            <w:pPr>
              <w:pStyle w:val="Default"/>
            </w:pPr>
          </w:p>
          <w:p w:rsidR="0072348B" w:rsidRPr="00492CA1" w:rsidRDefault="0072348B" w:rsidP="009D7640">
            <w:pPr>
              <w:pStyle w:val="Default"/>
              <w:numPr>
                <w:ilvl w:val="0"/>
                <w:numId w:val="5"/>
              </w:numPr>
            </w:pPr>
            <w:r w:rsidRPr="00492CA1">
              <w:t xml:space="preserve">rozoznať elementárne hudobné nástroje podľa ich zvuku, vzhľadu i názvu, </w:t>
            </w:r>
          </w:p>
          <w:p w:rsidR="0072348B" w:rsidRPr="00492CA1" w:rsidRDefault="0072348B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48B" w:rsidRPr="00492CA1" w:rsidRDefault="0072348B" w:rsidP="0072348B">
            <w:pPr>
              <w:pStyle w:val="Default"/>
              <w:rPr>
                <w:color w:val="auto"/>
              </w:rPr>
            </w:pPr>
          </w:p>
          <w:p w:rsidR="0072348B" w:rsidRDefault="0072348B" w:rsidP="00492CA1">
            <w:pPr>
              <w:pStyle w:val="Default"/>
              <w:numPr>
                <w:ilvl w:val="0"/>
                <w:numId w:val="5"/>
              </w:numPr>
            </w:pPr>
            <w:r w:rsidRPr="00492CA1">
              <w:t xml:space="preserve">technicky správne hrať na elementárnych hudobných nástrojoch, </w:t>
            </w:r>
          </w:p>
          <w:p w:rsidR="00492CA1" w:rsidRPr="00492CA1" w:rsidRDefault="00492CA1" w:rsidP="00492CA1">
            <w:pPr>
              <w:pStyle w:val="Default"/>
              <w:ind w:left="772"/>
            </w:pPr>
          </w:p>
          <w:p w:rsidR="0072348B" w:rsidRDefault="0072348B" w:rsidP="00492CA1">
            <w:pPr>
              <w:pStyle w:val="Default"/>
              <w:numPr>
                <w:ilvl w:val="0"/>
                <w:numId w:val="5"/>
              </w:numPr>
            </w:pPr>
            <w:r w:rsidRPr="00492CA1">
              <w:t xml:space="preserve">reprodukovať a produkovať hudbu na nástrojoch, </w:t>
            </w:r>
          </w:p>
          <w:p w:rsidR="00492CA1" w:rsidRPr="00492CA1" w:rsidRDefault="00492CA1" w:rsidP="00492CA1">
            <w:pPr>
              <w:pStyle w:val="Default"/>
            </w:pPr>
          </w:p>
          <w:p w:rsidR="0072348B" w:rsidRPr="00492CA1" w:rsidRDefault="0072348B" w:rsidP="00492CA1">
            <w:pPr>
              <w:pStyle w:val="Default"/>
              <w:numPr>
                <w:ilvl w:val="0"/>
                <w:numId w:val="5"/>
              </w:numPr>
            </w:pPr>
            <w:r w:rsidRPr="00492CA1">
              <w:t xml:space="preserve">vlastnoručne zhotoviť elementárne nástroje a hrať na nich, </w:t>
            </w:r>
          </w:p>
          <w:p w:rsidR="0072348B" w:rsidRPr="00492CA1" w:rsidRDefault="0072348B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48B" w:rsidRPr="00492CA1" w:rsidRDefault="0072348B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48B" w:rsidRPr="00492CA1" w:rsidRDefault="0072348B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48B" w:rsidRPr="00492CA1" w:rsidRDefault="0072348B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C7E8E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C7E8E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C7E8E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EC6B11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Default="00E35038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Aktívne počúvanie hudby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11" w:rsidRDefault="00EC6B11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989" w:rsidRDefault="006F7989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B" w:rsidRPr="00492CA1" w:rsidRDefault="0072348B" w:rsidP="0072348B">
            <w:pPr>
              <w:pStyle w:val="Default"/>
            </w:pPr>
            <w:r w:rsidRPr="00492CA1">
              <w:rPr>
                <w:b/>
                <w:bCs/>
              </w:rPr>
              <w:t xml:space="preserve">Aktívne počúvanie hudby </w:t>
            </w:r>
          </w:p>
          <w:p w:rsidR="00376DE7" w:rsidRPr="00492CA1" w:rsidRDefault="0072348B" w:rsidP="00723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>zvuky, šumy, ruchy, hluky, tóny, súzvuky okolitého sveta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vyjadrovacie prostriedky hudby: pulz, metrum, rytmus, tempo 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melódia, harmónia, agogika, dynamika, farba, hudobná forma 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skladby slovenských a zahraničných hudobných skladateľov </w:t>
            </w:r>
          </w:p>
          <w:p w:rsidR="00EC6B11" w:rsidRPr="00492CA1" w:rsidRDefault="00376DE7" w:rsidP="0037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hudba krásna, vznešená, smutná, veselá a ďalšie estetické kategórie blízke životnej skúsenosti žiakov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B" w:rsidRPr="00492CA1" w:rsidRDefault="0072348B" w:rsidP="0072348B">
            <w:pPr>
              <w:pStyle w:val="Default"/>
              <w:rPr>
                <w:color w:val="auto"/>
              </w:rPr>
            </w:pPr>
          </w:p>
          <w:p w:rsidR="0072348B" w:rsidRPr="00492CA1" w:rsidRDefault="0072348B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počúvať sústredene a pozorne, </w:t>
            </w:r>
          </w:p>
          <w:p w:rsidR="0072348B" w:rsidRPr="00492CA1" w:rsidRDefault="0072348B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vnímať okolité zvuky, opísať ich účinky, </w:t>
            </w:r>
          </w:p>
          <w:p w:rsidR="0072348B" w:rsidRPr="00492CA1" w:rsidRDefault="0072348B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poznať riziká poškodenia sluchu, </w:t>
            </w:r>
          </w:p>
          <w:p w:rsidR="0072348B" w:rsidRPr="00492CA1" w:rsidRDefault="0072348B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vedome počúvať ticho, </w:t>
            </w:r>
          </w:p>
          <w:p w:rsidR="00376DE7" w:rsidRPr="00492CA1" w:rsidRDefault="0072348B" w:rsidP="00376DE7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z okolitých zvukov komponovať zmysluplné celky, (zvukové koláže) </w:t>
            </w:r>
          </w:p>
          <w:p w:rsidR="00376DE7" w:rsidRPr="00492CA1" w:rsidRDefault="00376DE7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rozlíšiť základné vyjadrovacie prostriedky hudby, </w:t>
            </w:r>
          </w:p>
          <w:p w:rsidR="00376DE7" w:rsidRPr="00492CA1" w:rsidRDefault="00376DE7" w:rsidP="00492CA1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aktívne počúvať hudbu, rozpoznať emocionálno-výrazový potenciál hudby, </w:t>
            </w:r>
          </w:p>
          <w:p w:rsidR="00EC6B11" w:rsidRDefault="00376DE7" w:rsidP="009D7640">
            <w:pPr>
              <w:pStyle w:val="Default"/>
              <w:numPr>
                <w:ilvl w:val="0"/>
                <w:numId w:val="6"/>
              </w:numPr>
            </w:pPr>
            <w:r w:rsidRPr="00492CA1">
              <w:t xml:space="preserve">verbalizovať atmosféru (charakter) hudby, </w:t>
            </w:r>
          </w:p>
          <w:p w:rsidR="003E6226" w:rsidRPr="003E6226" w:rsidRDefault="003E6226" w:rsidP="003E6226">
            <w:pPr>
              <w:pStyle w:val="Default"/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1C7E8E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1C7E8E" w:rsidRDefault="001C7E8E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EC6B11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4" w:rsidRDefault="00951A34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B11" w:rsidRDefault="00E35038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11" w:rsidRDefault="00EC6B11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34" w:rsidRDefault="00951A34" w:rsidP="0095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95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5B290E" w:rsidP="0095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7" w:rsidRPr="00492CA1" w:rsidRDefault="00376DE7" w:rsidP="00376DE7">
            <w:pPr>
              <w:pStyle w:val="Default"/>
            </w:pPr>
            <w:r w:rsidRPr="00492CA1">
              <w:rPr>
                <w:b/>
                <w:bCs/>
              </w:rPr>
              <w:t xml:space="preserve">Hudobno-pohybové činnosti 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kultivovaný pohyb, držanie tela, rytmicky korektné pohyby, pohyby vyjadrujúce emocionálno-výrazové charakteristiky hudby 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improvizácia </w:t>
            </w:r>
          </w:p>
          <w:p w:rsidR="00EC6B11" w:rsidRPr="00492CA1" w:rsidRDefault="00376DE7" w:rsidP="0037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pohybová spontánnosť, uvoľnenosť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7" w:rsidRPr="00492CA1" w:rsidRDefault="00376DE7" w:rsidP="00376DE7">
            <w:pPr>
              <w:pStyle w:val="Default"/>
              <w:rPr>
                <w:color w:val="auto"/>
              </w:rPr>
            </w:pPr>
          </w:p>
          <w:p w:rsidR="00376DE7" w:rsidRPr="00492CA1" w:rsidRDefault="00376DE7" w:rsidP="00492CA1">
            <w:pPr>
              <w:pStyle w:val="Default"/>
              <w:numPr>
                <w:ilvl w:val="0"/>
                <w:numId w:val="7"/>
              </w:numPr>
            </w:pPr>
            <w:r w:rsidRPr="00492CA1">
              <w:t xml:space="preserve">vyjadriť hudbu pohybom, </w:t>
            </w:r>
          </w:p>
          <w:p w:rsidR="00376DE7" w:rsidRPr="00492CA1" w:rsidRDefault="00376DE7" w:rsidP="00492CA1">
            <w:pPr>
              <w:pStyle w:val="Default"/>
              <w:numPr>
                <w:ilvl w:val="0"/>
                <w:numId w:val="7"/>
              </w:numPr>
            </w:pPr>
            <w:r w:rsidRPr="00492CA1">
              <w:t xml:space="preserve">identifikovať základné estetické kategórie v hudbe, </w:t>
            </w:r>
          </w:p>
          <w:p w:rsidR="00376DE7" w:rsidRPr="00492CA1" w:rsidRDefault="00376DE7" w:rsidP="00492CA1">
            <w:pPr>
              <w:pStyle w:val="Default"/>
              <w:numPr>
                <w:ilvl w:val="0"/>
                <w:numId w:val="7"/>
              </w:numPr>
            </w:pPr>
            <w:r w:rsidRPr="00492CA1">
              <w:t xml:space="preserve">pohybovo improvizovať, </w:t>
            </w:r>
          </w:p>
          <w:p w:rsidR="00EC6B11" w:rsidRPr="00492CA1" w:rsidRDefault="00EC6B11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C7E8E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EC6B11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Default="00E35038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11" w:rsidRDefault="00EC6B11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9D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34" w:rsidRDefault="00951A34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34" w:rsidRDefault="00951A34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34" w:rsidRDefault="00951A34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34" w:rsidRDefault="00951A34" w:rsidP="00D7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0F" w:rsidRDefault="00D7010F" w:rsidP="00207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7" w:rsidRPr="00492CA1" w:rsidRDefault="00376DE7" w:rsidP="00376DE7">
            <w:pPr>
              <w:pStyle w:val="Default"/>
            </w:pPr>
            <w:r w:rsidRPr="00492CA1">
              <w:rPr>
                <w:b/>
                <w:bCs/>
              </w:rPr>
              <w:t xml:space="preserve">Hudobno-dramatické činnosti </w:t>
            </w:r>
          </w:p>
          <w:p w:rsidR="00376DE7" w:rsidRPr="00492CA1" w:rsidRDefault="00376DE7" w:rsidP="0037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>Hudobno-dramatické činnosti, tvorivá dramatika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materiál s dramatickým potenciálom: hudobno-pohybové hry, básne, príbehy, piesne, inštrumentálne skladby, herecké etudy, krátke sekvencie, dialógy a scénky </w:t>
            </w:r>
          </w:p>
          <w:p w:rsidR="00376DE7" w:rsidRPr="00492CA1" w:rsidRDefault="00376DE7" w:rsidP="00376DE7">
            <w:pPr>
              <w:pStyle w:val="Default"/>
            </w:pPr>
            <w:r w:rsidRPr="00492CA1">
              <w:t xml:space="preserve">rôzne dramatické žánre, napr. divadlo s hercom, bábkové divadlo, tieňové divadlo, divadlo v maskách </w:t>
            </w:r>
          </w:p>
          <w:p w:rsidR="00EC6B11" w:rsidRPr="00492CA1" w:rsidRDefault="00376DE7" w:rsidP="0037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A1">
              <w:rPr>
                <w:rFonts w:ascii="Times New Roman" w:hAnsi="Times New Roman" w:cs="Times New Roman"/>
                <w:sz w:val="24"/>
                <w:szCs w:val="24"/>
              </w:rPr>
              <w:t xml:space="preserve">návšteva hudobného divadla, opery, operety, muzikálu a pod., alebo sledovanie predstavenia z videozáznamu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7" w:rsidRPr="00492CA1" w:rsidRDefault="00376DE7" w:rsidP="00376DE7">
            <w:pPr>
              <w:pStyle w:val="Default"/>
              <w:rPr>
                <w:color w:val="auto"/>
              </w:rPr>
            </w:pPr>
          </w:p>
          <w:p w:rsidR="00376DE7" w:rsidRPr="00492CA1" w:rsidRDefault="00376DE7" w:rsidP="00376DE7">
            <w:pPr>
              <w:pStyle w:val="Default"/>
              <w:numPr>
                <w:ilvl w:val="0"/>
                <w:numId w:val="8"/>
              </w:numPr>
            </w:pPr>
            <w:r w:rsidRPr="00492CA1">
              <w:t xml:space="preserve">syntetizovať svoje hudobné schopnosti, zručnosti a vedomosti do dramatického celku, </w:t>
            </w:r>
          </w:p>
          <w:p w:rsidR="00376DE7" w:rsidRPr="00492CA1" w:rsidRDefault="00376DE7" w:rsidP="00376DE7">
            <w:pPr>
              <w:pStyle w:val="Default"/>
              <w:numPr>
                <w:ilvl w:val="0"/>
                <w:numId w:val="8"/>
              </w:numPr>
            </w:pPr>
            <w:r w:rsidRPr="00492CA1">
              <w:t xml:space="preserve">nájsť atraktívnu tému, pripraviť scenár, samostatne tvoriť, alebo vyberať z učiteľovej ponuky hudbu, pohyb, tanec, </w:t>
            </w:r>
            <w:proofErr w:type="spellStart"/>
            <w:r w:rsidRPr="00492CA1">
              <w:t>scénu,kostýmy</w:t>
            </w:r>
            <w:proofErr w:type="spellEnd"/>
            <w:r w:rsidRPr="00492CA1">
              <w:t xml:space="preserve">, rekvizity, </w:t>
            </w:r>
          </w:p>
          <w:p w:rsidR="00EC6B11" w:rsidRPr="003E6226" w:rsidRDefault="00376DE7" w:rsidP="003E6226">
            <w:pPr>
              <w:pStyle w:val="Default"/>
              <w:numPr>
                <w:ilvl w:val="0"/>
                <w:numId w:val="9"/>
              </w:numPr>
            </w:pPr>
            <w:r w:rsidRPr="00492CA1">
              <w:t xml:space="preserve">koncentrovane a s porozumením sledovať profesionálne hudobno-pohybového predstavenie, opísať ho vlastnými slovami i odbornou terminológiou, diskutovať o ňom.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11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C7E8E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1C7E8E" w:rsidRPr="003E6226" w:rsidRDefault="001C7E8E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C7E8E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E366BD" w:rsidRDefault="003E6226" w:rsidP="004D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4D042D" w:rsidRDefault="003E6226" w:rsidP="004D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5. ročníku 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B7478" w:rsidRDefault="00DB7478" w:rsidP="004D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478" w:rsidRDefault="00DB7478" w:rsidP="004D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EFE" w:rsidRPr="003E6226" w:rsidRDefault="00837EFE" w:rsidP="004D0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8B0F70" w:rsidTr="00607A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8B0F70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FB5D31" w:rsidRDefault="008B0F70" w:rsidP="00607A48">
            <w:pPr>
              <w:pStyle w:val="Default"/>
            </w:pPr>
            <w:r w:rsidRPr="00FB5D31">
              <w:rPr>
                <w:b/>
                <w:bCs/>
              </w:rPr>
              <w:t xml:space="preserve">Hlasové činnosti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ľudové piesne, autorské piesne, rytmizované texty, artikulačné cvičenia, dychové a hlasové cvičenia, intonačné cvičenia, hry s hlasom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metódy na rozvoj sluchovo-intonačných schopností </w:t>
            </w:r>
          </w:p>
          <w:p w:rsidR="008B0F70" w:rsidRPr="00FB5D31" w:rsidRDefault="0017756A" w:rsidP="0017756A">
            <w:pPr>
              <w:pStyle w:val="Default"/>
            </w:pPr>
            <w:r w:rsidRPr="00FB5D31">
              <w:t xml:space="preserve">obrázky, grafický i notový záznam piesne </w:t>
            </w:r>
          </w:p>
          <w:p w:rsidR="008B0F70" w:rsidRPr="00FB5D31" w:rsidRDefault="008B0F70" w:rsidP="0060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574C4D" w:rsidP="0017756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Žiak na konci 6</w:t>
            </w:r>
            <w:r w:rsidR="008B0F70" w:rsidRPr="00492CA1">
              <w:rPr>
                <w:b/>
                <w:bCs/>
              </w:rPr>
              <w:t>. ročníka základnej školy vie/dok</w:t>
            </w:r>
            <w:r w:rsidR="0017756A">
              <w:rPr>
                <w:b/>
                <w:bCs/>
              </w:rPr>
              <w:t>áže</w:t>
            </w: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hovoriť a spievať podľa zásad hlasovej hygieny v súlade so správnym držaním tela, technikou správneho dýchania, zreteľnej artikulácie, s mäkkým hlasovým začiatkom a použitím vhodného hlasového registra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tvorivo pracovať s hlasom – textom, rečou, zvukmi,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hlasom realizovať rytmické a melodické modely,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8B0F70" w:rsidRPr="003E6226" w:rsidRDefault="0017756A" w:rsidP="00607A48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spievať piesne spamäti, ale i s podpornými pamäťovými prostriedkami (gestá tzv. „</w:t>
            </w:r>
            <w:proofErr w:type="spellStart"/>
            <w:r>
              <w:rPr>
                <w:sz w:val="23"/>
                <w:szCs w:val="23"/>
              </w:rPr>
              <w:t>ukazovačky</w:t>
            </w:r>
            <w:proofErr w:type="spellEnd"/>
            <w:r>
              <w:rPr>
                <w:sz w:val="23"/>
                <w:szCs w:val="23"/>
              </w:rPr>
              <w:t xml:space="preserve">“, obrázky, grafická notácia, klasická notácia),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B0F70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B0F70" w:rsidRDefault="008B0F70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8B0F70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Inštrumentálne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FB5D31" w:rsidRDefault="008B0F70" w:rsidP="00607A48">
            <w:pPr>
              <w:pStyle w:val="Default"/>
            </w:pPr>
            <w:r w:rsidRPr="00FB5D31">
              <w:rPr>
                <w:b/>
                <w:bCs/>
              </w:rPr>
              <w:lastRenderedPageBreak/>
              <w:t xml:space="preserve">Inštrumentálne činnosti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elementárne hudobné nástroje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>hra na jednom klasickom hudobnom nástroji (</w:t>
            </w:r>
            <w:proofErr w:type="spellStart"/>
            <w:r w:rsidRPr="00FB5D31">
              <w:t>zobcová</w:t>
            </w:r>
            <w:proofErr w:type="spellEnd"/>
            <w:r w:rsidRPr="00FB5D31">
              <w:t xml:space="preserve"> flauta, </w:t>
            </w:r>
            <w:proofErr w:type="spellStart"/>
            <w:r w:rsidRPr="00FB5D31">
              <w:t>keyboard</w:t>
            </w:r>
            <w:proofErr w:type="spellEnd"/>
            <w:r w:rsidRPr="00FB5D31">
              <w:t xml:space="preserve">, </w:t>
            </w:r>
            <w:r w:rsidRPr="00FB5D31">
              <w:lastRenderedPageBreak/>
              <w:t xml:space="preserve">klavír, gitara a pod.) – začiatočnícka úroveň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jednočiarková oktáva, motívy, jednoduché piesne </w:t>
            </w:r>
          </w:p>
          <w:p w:rsidR="008B0F70" w:rsidRPr="00FB5D31" w:rsidRDefault="0017756A" w:rsidP="0017756A">
            <w:pPr>
              <w:pStyle w:val="Default"/>
            </w:pPr>
            <w:r w:rsidRPr="00FB5D31">
              <w:t xml:space="preserve">jednoduché modely </w:t>
            </w:r>
            <w:proofErr w:type="spellStart"/>
            <w:r w:rsidRPr="00FB5D31">
              <w:t>idiofónov</w:t>
            </w:r>
            <w:proofErr w:type="spellEnd"/>
            <w:r w:rsidRPr="00FB5D31">
              <w:t xml:space="preserve">, </w:t>
            </w:r>
            <w:proofErr w:type="spellStart"/>
            <w:r w:rsidRPr="00FB5D31">
              <w:t>membranofónov</w:t>
            </w:r>
            <w:proofErr w:type="spellEnd"/>
            <w:r w:rsidRPr="00FB5D31">
              <w:t xml:space="preserve">, </w:t>
            </w:r>
            <w:proofErr w:type="spellStart"/>
            <w:r w:rsidRPr="00FB5D31">
              <w:t>chordofónov</w:t>
            </w:r>
            <w:proofErr w:type="spellEnd"/>
            <w:r w:rsidRPr="00FB5D31">
              <w:t xml:space="preserve">, </w:t>
            </w:r>
            <w:proofErr w:type="spellStart"/>
            <w:r w:rsidRPr="00FB5D31">
              <w:t>aerofónov</w:t>
            </w:r>
            <w:proofErr w:type="spellEnd"/>
            <w:r w:rsidRPr="00FB5D31">
              <w:t xml:space="preserve"> a </w:t>
            </w:r>
            <w:proofErr w:type="spellStart"/>
            <w:r w:rsidRPr="00FB5D31">
              <w:t>mirlitónov</w:t>
            </w:r>
            <w:proofErr w:type="spellEnd"/>
            <w:r w:rsidRPr="00FB5D31">
              <w:t xml:space="preserve"> z prírodných i odpadových materiálov, na ktorých možno demonštrovať konštrukčné princípy nástrojov i princípy vznikania zvuku v jednotlivých nástrojových skupinách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8B0F70" w:rsidP="00607A48">
            <w:pPr>
              <w:pStyle w:val="Default"/>
            </w:pP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správne používať elementárne hudobné nástroje so správnym </w:t>
            </w:r>
            <w:r>
              <w:rPr>
                <w:sz w:val="23"/>
                <w:szCs w:val="23"/>
              </w:rPr>
              <w:lastRenderedPageBreak/>
              <w:t xml:space="preserve">použitím hracieho aparátu s dôrazom na kvalitu tónu, </w:t>
            </w: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hrať na klasickom melodickom, alebo harmonickom hudobnom nástroji,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na nástroji zahrať tóny podľa notového zápisu,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8B0F70" w:rsidRPr="003E6226" w:rsidRDefault="0017756A" w:rsidP="00607A48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vlastnoručne zhotoviť ele</w:t>
            </w:r>
            <w:r w:rsidR="003E6226">
              <w:rPr>
                <w:sz w:val="23"/>
                <w:szCs w:val="23"/>
              </w:rPr>
              <w:t>mentárny nástroj a hrať na ňom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8B0F70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8B0F70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Aktívne počúvanie hudby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6A" w:rsidRPr="003E6226" w:rsidRDefault="008B0F70" w:rsidP="003E6226">
            <w:pPr>
              <w:pStyle w:val="Default"/>
            </w:pPr>
            <w:r w:rsidRPr="00FB5D31">
              <w:rPr>
                <w:b/>
                <w:bCs/>
              </w:rPr>
              <w:t xml:space="preserve">Aktívne počúvanie hudby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skladby slovenských a zahraničných hudobných skladateľov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skladby svetových a slovenských skladateľov – reprezentantov jednotlivých štýlových období dejín hudby podľa voľného výberu učiteľa (bez chronologickej súvislosti) </w:t>
            </w:r>
          </w:p>
          <w:p w:rsidR="0017756A" w:rsidRPr="00FB5D31" w:rsidRDefault="0017756A" w:rsidP="0017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31">
              <w:rPr>
                <w:rFonts w:ascii="Times New Roman" w:hAnsi="Times New Roman" w:cs="Times New Roman"/>
                <w:sz w:val="24"/>
                <w:szCs w:val="24"/>
              </w:rPr>
              <w:t xml:space="preserve">skladby aspoň z dvoch rozličných štýlových období dejín hudby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tempo, dynamika, kantiléna, harmónia, kontrast, opakovanie dielov formy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napr. sláčikové kvarteto, dychové kvinteto, komorný orchester, symfonický orchester, </w:t>
            </w:r>
            <w:proofErr w:type="spellStart"/>
            <w:r w:rsidRPr="00FB5D31">
              <w:t>cimbalovka</w:t>
            </w:r>
            <w:proofErr w:type="spellEnd"/>
            <w:r w:rsidRPr="00FB5D31">
              <w:t xml:space="preserve">, dychovka, rôzne nástrojové zoskupenia v tzv. populárnej hudbe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vybrané skladby významných skladateľov s ukážkami hudobných </w:t>
            </w:r>
            <w:r w:rsidRPr="00FB5D31">
              <w:lastRenderedPageBreak/>
              <w:t xml:space="preserve">štýlov v ich typickej podobe, integrácia s literatúrou, výtvarnou výchovou, dejepisom </w:t>
            </w:r>
          </w:p>
          <w:p w:rsidR="008B0F70" w:rsidRPr="00FB5D31" w:rsidRDefault="0017756A" w:rsidP="0017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31">
              <w:rPr>
                <w:rFonts w:ascii="Times New Roman" w:hAnsi="Times New Roman" w:cs="Times New Roman"/>
                <w:sz w:val="24"/>
                <w:szCs w:val="24"/>
              </w:rPr>
              <w:t xml:space="preserve">zoznam vypočutých skladieb v triede napr. na nástenke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492CA1" w:rsidRDefault="008B0F70" w:rsidP="00607A48">
            <w:pPr>
              <w:pStyle w:val="Default"/>
              <w:rPr>
                <w:color w:val="auto"/>
              </w:rPr>
            </w:pPr>
          </w:p>
          <w:p w:rsidR="008B0F70" w:rsidRPr="00492CA1" w:rsidRDefault="008B0F70" w:rsidP="0017756A">
            <w:pPr>
              <w:pStyle w:val="Default"/>
            </w:pPr>
            <w:r w:rsidRPr="00492CA1">
              <w:t xml:space="preserve"> </w:t>
            </w: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aktívne počúvať hudbu, rozpoznať </w:t>
            </w:r>
            <w:proofErr w:type="spellStart"/>
            <w:r>
              <w:rPr>
                <w:sz w:val="23"/>
                <w:szCs w:val="23"/>
              </w:rPr>
              <w:t>emocionálno</w:t>
            </w:r>
            <w:proofErr w:type="spellEnd"/>
            <w:r>
              <w:rPr>
                <w:sz w:val="23"/>
                <w:szCs w:val="23"/>
              </w:rPr>
              <w:t xml:space="preserve">–výrazový potenciál hudby,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pri počúvaní hudby spoznať charakteristické prvky konkrétneho štýlového obdobia dejín hudby,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podľa počutia skladby slovne vyjadriť odlišnosti dvoch štýlových období dejín hudby, </w:t>
            </w: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verbalizovať atmosféru </w:t>
            </w:r>
            <w:r>
              <w:rPr>
                <w:sz w:val="23"/>
                <w:szCs w:val="23"/>
              </w:rPr>
              <w:lastRenderedPageBreak/>
              <w:t xml:space="preserve">hudby,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hudbu vyjadriť pohybom,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identifikovať, pomenovať a charakterizovať hudobno-vyjadrovacie prostriedky a základné formotvorné prvky podľa počutia,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rozoznať podľa zvuku, vzhľadu i názvu bežné nástrojové zoskupenia v tzv. klasickej hudbe, ľudovej hudbe i v tzv. populárnej hudbe,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poznať niektoré významné diela alebo úryvky z nich, ich názvy, mená autorov v kontexte iných druhov umenia a všeobecných dejín, </w:t>
            </w:r>
          </w:p>
          <w:p w:rsidR="0017756A" w:rsidRDefault="0017756A" w:rsidP="0017756A">
            <w:pPr>
              <w:pStyle w:val="Default"/>
              <w:rPr>
                <w:sz w:val="23"/>
                <w:szCs w:val="23"/>
              </w:rPr>
            </w:pPr>
          </w:p>
          <w:p w:rsidR="008B0F70" w:rsidRPr="003E6226" w:rsidRDefault="0017756A" w:rsidP="00607A4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pohybom reagovať na počutú hudbu,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8B0F70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B0F70" w:rsidRDefault="008B0F70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8B0F70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FB5D31" w:rsidRDefault="008B0F70" w:rsidP="00607A48">
            <w:pPr>
              <w:pStyle w:val="Default"/>
            </w:pPr>
            <w:r w:rsidRPr="00FB5D31">
              <w:rPr>
                <w:b/>
                <w:bCs/>
              </w:rPr>
              <w:t xml:space="preserve">Hudobno-pohybové činnosti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kultivovaný pohyb, držanie tela, koordinácia častí tela, rytmicky korektné pohyby, pohyby vyjadrujúce emocionálno-výrazové charakteristiky hudby </w:t>
            </w:r>
          </w:p>
          <w:p w:rsidR="0017756A" w:rsidRPr="00FB5D31" w:rsidRDefault="0017756A" w:rsidP="0017756A">
            <w:pPr>
              <w:pStyle w:val="Default"/>
            </w:pPr>
            <w:r w:rsidRPr="00FB5D31">
              <w:t xml:space="preserve">zmena pohybu v súlade so zmenou </w:t>
            </w:r>
            <w:r w:rsidRPr="00FB5D31">
              <w:lastRenderedPageBreak/>
              <w:t xml:space="preserve">formotvorného prvku </w:t>
            </w:r>
          </w:p>
          <w:p w:rsidR="008B0F70" w:rsidRPr="00FB5D31" w:rsidRDefault="0017756A" w:rsidP="0017756A">
            <w:pPr>
              <w:pStyle w:val="Default"/>
            </w:pPr>
            <w:r w:rsidRPr="00FB5D31">
              <w:t xml:space="preserve">pohybová spontánnosť, uvoľnenosť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492CA1" w:rsidRDefault="008B0F70" w:rsidP="00607A48">
            <w:pPr>
              <w:pStyle w:val="Default"/>
              <w:rPr>
                <w:color w:val="auto"/>
              </w:rPr>
            </w:pPr>
          </w:p>
          <w:p w:rsidR="0017756A" w:rsidRDefault="0017756A" w:rsidP="0017756A">
            <w:pPr>
              <w:pStyle w:val="Default"/>
              <w:rPr>
                <w:rFonts w:cstheme="minorBidi"/>
                <w:color w:val="auto"/>
              </w:rPr>
            </w:pPr>
          </w:p>
          <w:p w:rsidR="0017756A" w:rsidRDefault="0017756A" w:rsidP="001D0B0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zapamätať si jednoduché choreografie, </w:t>
            </w:r>
          </w:p>
          <w:p w:rsidR="0017756A" w:rsidRDefault="0017756A" w:rsidP="001D0B0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pohybovo improvizovať, </w:t>
            </w:r>
          </w:p>
          <w:p w:rsidR="008B0F70" w:rsidRPr="00492CA1" w:rsidRDefault="008B0F70" w:rsidP="0017756A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B0F70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8B0F70" w:rsidTr="003E62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D8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F70" w:rsidRDefault="008B0F70" w:rsidP="0060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70" w:rsidRPr="00FB5D31" w:rsidRDefault="008B0F70" w:rsidP="00607A48">
            <w:pPr>
              <w:pStyle w:val="Default"/>
            </w:pPr>
            <w:r w:rsidRPr="00FB5D31">
              <w:rPr>
                <w:b/>
                <w:bCs/>
              </w:rPr>
              <w:t xml:space="preserve">Hudobno-dramatické činnosti </w:t>
            </w:r>
          </w:p>
          <w:p w:rsidR="00ED6C77" w:rsidRPr="00FB5D31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C77" w:rsidRPr="00FB5D31" w:rsidRDefault="00ED6C77" w:rsidP="00ED6C77">
            <w:pPr>
              <w:pStyle w:val="Default"/>
            </w:pPr>
            <w:r w:rsidRPr="00FB5D31">
              <w:t xml:space="preserve">Hudobno-dramatické činnosti, tvorivá dramatika </w:t>
            </w:r>
          </w:p>
          <w:p w:rsidR="008B0F70" w:rsidRPr="00FB5D31" w:rsidRDefault="008B0F70" w:rsidP="0060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77" w:rsidRDefault="00ED6C77" w:rsidP="003E6226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realizovať hudobno-dramatické činnosti, </w:t>
            </w:r>
          </w:p>
          <w:p w:rsidR="00ED6C77" w:rsidRDefault="00ED6C77" w:rsidP="00ED6C77">
            <w:pPr>
              <w:pStyle w:val="Default"/>
              <w:rPr>
                <w:sz w:val="23"/>
                <w:szCs w:val="23"/>
              </w:rPr>
            </w:pPr>
          </w:p>
          <w:p w:rsidR="008B0F70" w:rsidRPr="003E6226" w:rsidRDefault="00ED6C77" w:rsidP="0017756A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realizovať hudobno-dramatický projekt podľa princípov tvorivej </w:t>
            </w:r>
            <w:proofErr w:type="spellStart"/>
            <w:r>
              <w:rPr>
                <w:sz w:val="23"/>
                <w:szCs w:val="23"/>
              </w:rPr>
              <w:t>dramatiky</w:t>
            </w:r>
            <w:proofErr w:type="spellEnd"/>
            <w:r>
              <w:rPr>
                <w:sz w:val="23"/>
                <w:szCs w:val="23"/>
              </w:rPr>
              <w:t xml:space="preserve"> s vkladom vlastnej tvorivosti, fantázie, imaginácie, improvizácie v skupinovej spolupráci.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B0F70" w:rsidRPr="003E6226" w:rsidRDefault="001B614F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8B0F70" w:rsidRPr="003E6226" w:rsidRDefault="008B0F70" w:rsidP="003E6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2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8B0F70" w:rsidRDefault="001B614F" w:rsidP="003E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8B0F70" w:rsidRDefault="008B0F70" w:rsidP="00EC6B11">
      <w:pPr>
        <w:rPr>
          <w:rFonts w:ascii="Times New Roman" w:hAnsi="Times New Roman" w:cs="Times New Roman"/>
          <w:b/>
          <w:sz w:val="28"/>
          <w:szCs w:val="28"/>
        </w:rPr>
      </w:pPr>
    </w:p>
    <w:p w:rsidR="00EC6B11" w:rsidRDefault="00EC6B11" w:rsidP="00EC6B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6226" w:rsidRDefault="003E6226" w:rsidP="003E6226">
      <w:pPr>
        <w:rPr>
          <w:rFonts w:ascii="Times New Roman" w:hAnsi="Times New Roman" w:cs="Times New Roman"/>
          <w:b/>
          <w:sz w:val="28"/>
          <w:szCs w:val="28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6. ročníku 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</w:t>
      </w:r>
      <w:r w:rsidR="004D04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="004D042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</w:t>
      </w:r>
      <w:proofErr w:type="spellEnd"/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príslušný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6226" w:rsidRDefault="003E6226" w:rsidP="003E6226">
      <w:pPr>
        <w:rPr>
          <w:rFonts w:ascii="Times New Roman" w:hAnsi="Times New Roman" w:cs="Times New Roman"/>
          <w:b/>
          <w:sz w:val="28"/>
          <w:szCs w:val="28"/>
        </w:rPr>
      </w:pPr>
    </w:p>
    <w:p w:rsidR="00EC6B11" w:rsidRDefault="00EC6B11" w:rsidP="00EC6B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EC6B11" w:rsidRDefault="00EC6B11" w:rsidP="00EC6B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E1751D" w:rsidRDefault="00E1751D" w:rsidP="00EC6B11"/>
    <w:p w:rsidR="004D042D" w:rsidRDefault="004D042D" w:rsidP="00EC6B11"/>
    <w:p w:rsidR="004D042D" w:rsidRDefault="004D042D" w:rsidP="00EC6B11"/>
    <w:p w:rsidR="004D042D" w:rsidRDefault="004D042D" w:rsidP="00EC6B11"/>
    <w:p w:rsidR="004D042D" w:rsidRDefault="004D042D" w:rsidP="00EC6B11"/>
    <w:p w:rsidR="004D042D" w:rsidRDefault="004D042D" w:rsidP="00EC6B11">
      <w:pPr>
        <w:rPr>
          <w:rFonts w:ascii="Times New Roman" w:hAnsi="Times New Roman" w:cs="Times New Roman"/>
          <w:b/>
          <w:sz w:val="28"/>
          <w:szCs w:val="28"/>
        </w:rPr>
      </w:pPr>
      <w:r w:rsidRPr="004D042D">
        <w:rPr>
          <w:rFonts w:ascii="Times New Roman" w:hAnsi="Times New Roman" w:cs="Times New Roman"/>
          <w:b/>
          <w:sz w:val="28"/>
          <w:szCs w:val="28"/>
        </w:rPr>
        <w:lastRenderedPageBreak/>
        <w:t>7.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D042D" w:rsidTr="00E10F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D042D" w:rsidTr="004D04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FB5D31" w:rsidRDefault="004D042D" w:rsidP="00E10FA9">
            <w:pPr>
              <w:pStyle w:val="Default"/>
            </w:pPr>
            <w:r w:rsidRPr="00FB5D31">
              <w:rPr>
                <w:b/>
                <w:bCs/>
              </w:rPr>
              <w:t xml:space="preserve">Hlasové činnosti </w:t>
            </w:r>
          </w:p>
          <w:p w:rsidR="004D042D" w:rsidRDefault="004D042D" w:rsidP="00E10FA9">
            <w:pPr>
              <w:pStyle w:val="Default"/>
            </w:pPr>
          </w:p>
          <w:p w:rsidR="004D042D" w:rsidRPr="00856265" w:rsidRDefault="004D042D" w:rsidP="00E10FA9">
            <w:pPr>
              <w:pStyle w:val="Default"/>
            </w:pPr>
            <w:r w:rsidRPr="00856265">
              <w:t xml:space="preserve">ľudové piesne, autorské piesne, rytmizované texty, artikulačné cvičenia, dychové a hlasové cvičenia, intonačné cvičenia, hry s hlasom </w:t>
            </w:r>
          </w:p>
          <w:p w:rsidR="004D042D" w:rsidRPr="00856265" w:rsidRDefault="004D042D" w:rsidP="00E10FA9">
            <w:pPr>
              <w:pStyle w:val="Default"/>
            </w:pPr>
            <w:r w:rsidRPr="00856265">
              <w:t xml:space="preserve">deklamácia, artikulácia </w:t>
            </w: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Pr="00856265" w:rsidRDefault="004D042D" w:rsidP="00E10FA9">
            <w:pPr>
              <w:pStyle w:val="Default"/>
            </w:pPr>
            <w:r w:rsidRPr="00856265">
              <w:t xml:space="preserve">rozšírená hlasová technika – tóny, ruchy, zvuky, efekty </w:t>
            </w: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Pr="00856265" w:rsidRDefault="004D042D" w:rsidP="00E10FA9">
            <w:pPr>
              <w:pStyle w:val="Default"/>
            </w:pPr>
            <w:r w:rsidRPr="00856265">
              <w:t xml:space="preserve">súčasné znenie rozličných rytmických modelov a celkov </w:t>
            </w:r>
          </w:p>
          <w:p w:rsidR="004D042D" w:rsidRPr="00856265" w:rsidRDefault="004D042D" w:rsidP="00E10FA9">
            <w:pPr>
              <w:pStyle w:val="Default"/>
            </w:pPr>
            <w:r w:rsidRPr="00856265">
              <w:t xml:space="preserve">napr. kánon, </w:t>
            </w:r>
            <w:proofErr w:type="spellStart"/>
            <w:r w:rsidRPr="00856265">
              <w:t>quodlibet</w:t>
            </w:r>
            <w:proofErr w:type="spellEnd"/>
            <w:r w:rsidRPr="00856265">
              <w:t xml:space="preserve">, </w:t>
            </w:r>
            <w:proofErr w:type="spellStart"/>
            <w:r w:rsidRPr="00856265">
              <w:t>burdon</w:t>
            </w:r>
            <w:proofErr w:type="spellEnd"/>
            <w:r w:rsidRPr="00856265">
              <w:t xml:space="preserve">, </w:t>
            </w:r>
            <w:proofErr w:type="spellStart"/>
            <w:r w:rsidRPr="00856265">
              <w:t>ostinato</w:t>
            </w:r>
            <w:proofErr w:type="spellEnd"/>
            <w:r w:rsidRPr="00856265">
              <w:t xml:space="preserve">, </w:t>
            </w:r>
            <w:proofErr w:type="spellStart"/>
            <w:r w:rsidRPr="00856265">
              <w:t>speivanie</w:t>
            </w:r>
            <w:proofErr w:type="spellEnd"/>
            <w:r w:rsidRPr="00856265">
              <w:t xml:space="preserve"> v terciách, v sextách) </w:t>
            </w: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</w:pPr>
          </w:p>
          <w:p w:rsidR="004D042D" w:rsidRDefault="004D042D" w:rsidP="00E10FA9">
            <w:pPr>
              <w:pStyle w:val="Default"/>
              <w:rPr>
                <w:sz w:val="23"/>
                <w:szCs w:val="23"/>
              </w:rPr>
            </w:pPr>
            <w:r w:rsidRPr="00856265">
              <w:t>improvizácia, elementárna kompozícia, metricky viazané i metricky neviazané texty a melódie</w:t>
            </w:r>
            <w:r>
              <w:rPr>
                <w:sz w:val="23"/>
                <w:szCs w:val="23"/>
              </w:rPr>
              <w:t xml:space="preserve"> </w:t>
            </w:r>
          </w:p>
          <w:p w:rsidR="004D042D" w:rsidRDefault="004D042D" w:rsidP="00E10FA9">
            <w:pPr>
              <w:pStyle w:val="Default"/>
              <w:rPr>
                <w:sz w:val="23"/>
                <w:szCs w:val="23"/>
              </w:rPr>
            </w:pPr>
          </w:p>
          <w:p w:rsidR="004D042D" w:rsidRPr="00FB5D31" w:rsidRDefault="004D042D" w:rsidP="00E10FA9">
            <w:pPr>
              <w:pStyle w:val="Default"/>
              <w:rPr>
                <w:rFonts w:eastAsia="Times New Roman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Žiak na konci 7</w:t>
            </w:r>
            <w:r w:rsidRPr="00492CA1">
              <w:rPr>
                <w:b/>
                <w:bCs/>
              </w:rPr>
              <w:t>. ročníka základnej školy vie/dok</w:t>
            </w:r>
            <w:r>
              <w:rPr>
                <w:b/>
                <w:bCs/>
              </w:rPr>
              <w:t>áže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hovoriť a spievať podľa zásad hlasovej hygieny v súlade so správnym držaním tela, technikou správneho dýchania, zreteľnej artikulácie, s mäkkým hlasovým začiatkom a použitím vhodného hlasového registra, 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spievať rytmicky a intonačne čisto v hlasovom rozsahu primeranom veku, 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tvorivo pracovať s textom, rečou, 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tvorivo pracovať s hlasom, 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hlasom realizovať rytmické a melodické modely, </w:t>
            </w:r>
          </w:p>
          <w:p w:rsidR="004D042D" w:rsidRPr="00856265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hlasom realizovať rytmickú polyfóniu,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ovládať jednohlasný spev i elementárne formy viachlasného spevu, </w:t>
            </w:r>
          </w:p>
          <w:p w:rsidR="004D042D" w:rsidRPr="00492CA1" w:rsidRDefault="004D042D" w:rsidP="00DB7478">
            <w:pPr>
              <w:pStyle w:val="Default"/>
              <w:numPr>
                <w:ilvl w:val="0"/>
                <w:numId w:val="17"/>
              </w:numPr>
            </w:pPr>
            <w:r w:rsidRPr="00856265">
              <w:t xml:space="preserve">improvizovať a komponovať: </w:t>
            </w:r>
            <w:proofErr w:type="spellStart"/>
            <w:r w:rsidRPr="00856265">
              <w:t>melodizovať</w:t>
            </w:r>
            <w:proofErr w:type="spellEnd"/>
            <w:r w:rsidRPr="00856265">
              <w:t xml:space="preserve"> </w:t>
            </w:r>
            <w:r w:rsidRPr="00856265">
              <w:lastRenderedPageBreak/>
              <w:t xml:space="preserve">krátke texty, otextovať krátke melódie, improvizovať krátke dialógy i monológy </w:t>
            </w:r>
            <w:proofErr w:type="spellStart"/>
            <w:r w:rsidRPr="00856265">
              <w:t>recitatívneho</w:t>
            </w:r>
            <w:proofErr w:type="spellEnd"/>
            <w:r w:rsidRPr="00856265">
              <w:t xml:space="preserve"> charakteru, hlasom tvoriť zvukomaľbu k rôznym príbehom a situáciám,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D042D" w:rsidRPr="004D042D" w:rsidRDefault="001B614F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D042D" w:rsidRDefault="004D042D" w:rsidP="004D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4D042D" w:rsidTr="004D04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Inštrumentálne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FB5D31" w:rsidRDefault="004D042D" w:rsidP="00E10FA9">
            <w:pPr>
              <w:pStyle w:val="Default"/>
            </w:pPr>
            <w:r w:rsidRPr="00FB5D31">
              <w:rPr>
                <w:b/>
                <w:bCs/>
              </w:rPr>
              <w:t xml:space="preserve">Inštrumentálne činnosti </w:t>
            </w:r>
          </w:p>
          <w:p w:rsidR="004D042D" w:rsidRPr="00FB5D31" w:rsidRDefault="004D042D" w:rsidP="00E10FA9">
            <w:pPr>
              <w:pStyle w:val="Default"/>
            </w:pPr>
            <w:r w:rsidRPr="00FB5D31">
              <w:t xml:space="preserve"> </w:t>
            </w:r>
          </w:p>
          <w:p w:rsidR="004D042D" w:rsidRPr="00900F74" w:rsidRDefault="004D042D" w:rsidP="00E10FA9">
            <w:pPr>
              <w:pStyle w:val="Default"/>
            </w:pPr>
            <w:r w:rsidRPr="00900F74">
              <w:t xml:space="preserve">elementárne hudobné nástroje </w:t>
            </w:r>
          </w:p>
          <w:p w:rsidR="004D042D" w:rsidRPr="00900F74" w:rsidRDefault="004D042D" w:rsidP="00E10FA9">
            <w:pPr>
              <w:pStyle w:val="Default"/>
            </w:pPr>
            <w:r w:rsidRPr="00900F74">
              <w:t>hra na jednom tzv. klasickom hudobnom nástroji (</w:t>
            </w:r>
            <w:proofErr w:type="spellStart"/>
            <w:r w:rsidRPr="00900F74">
              <w:t>zobcová</w:t>
            </w:r>
            <w:proofErr w:type="spellEnd"/>
            <w:r w:rsidRPr="00900F74">
              <w:t xml:space="preserve"> flauta, </w:t>
            </w:r>
            <w:proofErr w:type="spellStart"/>
            <w:r w:rsidRPr="00900F74">
              <w:t>keyboard</w:t>
            </w:r>
            <w:proofErr w:type="spellEnd"/>
            <w:r w:rsidRPr="00900F74">
              <w:t xml:space="preserve">, klavír, gitara a pod.) </w:t>
            </w:r>
          </w:p>
          <w:p w:rsidR="004D042D" w:rsidRPr="00900F74" w:rsidRDefault="004D042D" w:rsidP="00E10FA9">
            <w:pPr>
              <w:pStyle w:val="Default"/>
            </w:pPr>
            <w:r w:rsidRPr="00900F74">
              <w:t xml:space="preserve">jednočiarková oktáva, motívy, jednoduché piesne </w:t>
            </w:r>
          </w:p>
          <w:p w:rsidR="004D042D" w:rsidRPr="00900F74" w:rsidRDefault="004D042D" w:rsidP="00E10FA9">
            <w:pPr>
              <w:pStyle w:val="Default"/>
            </w:pPr>
            <w:r w:rsidRPr="00900F74">
              <w:t xml:space="preserve">elementárna improvizácia, kompozícia </w:t>
            </w:r>
          </w:p>
          <w:p w:rsidR="004D042D" w:rsidRPr="00900F74" w:rsidRDefault="004D042D" w:rsidP="00E10FA9">
            <w:pPr>
              <w:pStyle w:val="Default"/>
            </w:pPr>
            <w:proofErr w:type="spellStart"/>
            <w:r w:rsidRPr="00900F74">
              <w:t>Sachsova-Hornbostelova</w:t>
            </w:r>
            <w:proofErr w:type="spellEnd"/>
            <w:r w:rsidRPr="00900F74">
              <w:t xml:space="preserve"> klasifikácia, nástrojové skupiny symfonického orchestra </w:t>
            </w:r>
          </w:p>
          <w:p w:rsidR="004D042D" w:rsidRPr="00FB5D31" w:rsidRDefault="004D042D" w:rsidP="00E10FA9">
            <w:pPr>
              <w:pStyle w:val="Default"/>
            </w:pPr>
            <w:r w:rsidRPr="00900F74">
              <w:t xml:space="preserve">jednoduché modely </w:t>
            </w:r>
            <w:proofErr w:type="spellStart"/>
            <w:r w:rsidRPr="00900F74">
              <w:t>idiofónov</w:t>
            </w:r>
            <w:proofErr w:type="spellEnd"/>
            <w:r w:rsidRPr="00900F74">
              <w:t xml:space="preserve">, </w:t>
            </w:r>
            <w:proofErr w:type="spellStart"/>
            <w:r w:rsidRPr="00900F74">
              <w:t>membranofónov</w:t>
            </w:r>
            <w:proofErr w:type="spellEnd"/>
            <w:r w:rsidRPr="00900F74">
              <w:t xml:space="preserve">, </w:t>
            </w:r>
            <w:proofErr w:type="spellStart"/>
            <w:r w:rsidRPr="00900F74">
              <w:t>chordofónov</w:t>
            </w:r>
            <w:proofErr w:type="spellEnd"/>
            <w:r w:rsidRPr="00900F74">
              <w:t xml:space="preserve">, </w:t>
            </w:r>
            <w:proofErr w:type="spellStart"/>
            <w:r w:rsidRPr="00900F74">
              <w:t>aerofónov</w:t>
            </w:r>
            <w:proofErr w:type="spellEnd"/>
            <w:r w:rsidRPr="00900F74">
              <w:t xml:space="preserve"> a </w:t>
            </w:r>
            <w:proofErr w:type="spellStart"/>
            <w:r w:rsidRPr="00900F74">
              <w:t>mirlitónov</w:t>
            </w:r>
            <w:proofErr w:type="spellEnd"/>
            <w:r w:rsidRPr="00900F74">
              <w:t xml:space="preserve"> z prírodných i odpadových materiálov, na ktorých možno demonštrovať konštrukčné princípy nástrojov i princípy vznikania zvuku v jednotlivých nástrojových skupinách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pStyle w:val="Default"/>
            </w:pPr>
          </w:p>
          <w:p w:rsidR="004D042D" w:rsidRPr="00900F7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správne používať elementárne hudobné nástroje, správne používať hrací aparát, </w:t>
            </w:r>
          </w:p>
          <w:p w:rsidR="004D042D" w:rsidRPr="00900F7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hrať na tzv. klasickom jednom melodickom, alebo harmonickom hudobnom nástroji, </w:t>
            </w:r>
          </w:p>
          <w:p w:rsidR="004D042D" w:rsidRPr="00900F7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dodržať správny spôsob hry na nástroji,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zahrať na nástroji tóny, motívy, frázy, piesne podľa notového zápisu, </w:t>
            </w:r>
          </w:p>
          <w:p w:rsidR="004D042D" w:rsidRPr="00900F7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tvorivo pracovať s hudobnými nástrojmi (so zvukom), </w:t>
            </w:r>
          </w:p>
          <w:p w:rsidR="004D042D" w:rsidRPr="00900F74" w:rsidRDefault="004D042D" w:rsidP="004D042D">
            <w:pPr>
              <w:pStyle w:val="Default"/>
              <w:numPr>
                <w:ilvl w:val="0"/>
                <w:numId w:val="18"/>
              </w:numPr>
            </w:pPr>
            <w:r w:rsidRPr="00900F74">
              <w:t xml:space="preserve">zaradiť hudobné nástroje do základnej klasifikácie, </w:t>
            </w:r>
          </w:p>
          <w:p w:rsidR="004D042D" w:rsidRPr="007727C6" w:rsidRDefault="004D042D" w:rsidP="004D042D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900F74">
              <w:t xml:space="preserve">vlastnoručne zhotoviť elementárne nástroje a použiť ich v hudobnom procese </w:t>
            </w:r>
          </w:p>
          <w:p w:rsidR="007727C6" w:rsidRPr="00867294" w:rsidRDefault="007727C6" w:rsidP="004D042D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D042D" w:rsidRDefault="001B614F" w:rsidP="004D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D042D" w:rsidTr="004D04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Aktívne počúvanie hudby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FB5D31" w:rsidRDefault="004D042D" w:rsidP="00E10FA9">
            <w:pPr>
              <w:pStyle w:val="Default"/>
            </w:pPr>
            <w:r w:rsidRPr="00FB5D31">
              <w:rPr>
                <w:b/>
                <w:bCs/>
              </w:rPr>
              <w:t xml:space="preserve">Aktívne počúvanie hudby </w:t>
            </w:r>
          </w:p>
          <w:p w:rsidR="004D042D" w:rsidRPr="00867294" w:rsidRDefault="004D042D" w:rsidP="00E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94">
              <w:rPr>
                <w:rFonts w:ascii="Times New Roman" w:hAnsi="Times New Roman" w:cs="Times New Roman"/>
                <w:sz w:val="24"/>
                <w:szCs w:val="24"/>
              </w:rPr>
              <w:t xml:space="preserve">skladby slovenských a zahraničných hudobných skladateľov </w:t>
            </w:r>
          </w:p>
          <w:p w:rsidR="004D042D" w:rsidRPr="00867294" w:rsidRDefault="004D042D" w:rsidP="00E10FA9">
            <w:pPr>
              <w:pStyle w:val="Default"/>
            </w:pPr>
            <w:r w:rsidRPr="00867294">
              <w:t xml:space="preserve">skladby svetových a slovenských skladateľov – reprezentantov jednotlivých štýlových období dejín hudby podľa voľného výberu učiteľa (bez chronologickej súvislosti) </w:t>
            </w:r>
          </w:p>
          <w:p w:rsidR="004D042D" w:rsidRPr="00867294" w:rsidRDefault="004D042D" w:rsidP="00E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94">
              <w:rPr>
                <w:rFonts w:ascii="Times New Roman" w:hAnsi="Times New Roman" w:cs="Times New Roman"/>
                <w:sz w:val="24"/>
                <w:szCs w:val="24"/>
              </w:rPr>
              <w:t xml:space="preserve">identifikačné znaky konkrétneho štýlového obdobia </w:t>
            </w:r>
          </w:p>
          <w:p w:rsidR="004D042D" w:rsidRPr="00867294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4">
              <w:rPr>
                <w:rFonts w:ascii="Times New Roman" w:hAnsi="Times New Roman" w:cs="Times New Roman"/>
                <w:sz w:val="24"/>
                <w:szCs w:val="24"/>
              </w:rPr>
              <w:t xml:space="preserve">budovanie triednej databázy </w:t>
            </w:r>
            <w:proofErr w:type="spellStart"/>
            <w:r w:rsidRPr="00867294">
              <w:rPr>
                <w:rFonts w:ascii="Times New Roman" w:hAnsi="Times New Roman" w:cs="Times New Roman"/>
                <w:sz w:val="24"/>
                <w:szCs w:val="24"/>
              </w:rPr>
              <w:t>odpočutých</w:t>
            </w:r>
            <w:proofErr w:type="spellEnd"/>
            <w:r w:rsidRPr="00867294">
              <w:rPr>
                <w:rFonts w:ascii="Times New Roman" w:hAnsi="Times New Roman" w:cs="Times New Roman"/>
                <w:sz w:val="24"/>
                <w:szCs w:val="24"/>
              </w:rPr>
              <w:t xml:space="preserve"> skladieb – aspoň tri štýlové obdobia </w:t>
            </w:r>
          </w:p>
          <w:p w:rsidR="004D042D" w:rsidRPr="00867294" w:rsidRDefault="004D042D" w:rsidP="00E10FA9">
            <w:pPr>
              <w:pStyle w:val="Default"/>
            </w:pPr>
            <w:r w:rsidRPr="00867294">
              <w:t xml:space="preserve">návšteva koncertov a iných hudobných podujatí </w:t>
            </w:r>
          </w:p>
          <w:p w:rsidR="004D042D" w:rsidRPr="00867294" w:rsidRDefault="004D042D" w:rsidP="00E10FA9">
            <w:pPr>
              <w:pStyle w:val="Default"/>
            </w:pPr>
            <w:r w:rsidRPr="00867294">
              <w:t xml:space="preserve">kritické myslenie, vkus, hodnoty </w:t>
            </w:r>
          </w:p>
          <w:p w:rsidR="004D042D" w:rsidRPr="00FB5D31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94">
              <w:rPr>
                <w:rFonts w:ascii="Times New Roman" w:hAnsi="Times New Roman" w:cs="Times New Roman"/>
                <w:sz w:val="24"/>
                <w:szCs w:val="24"/>
              </w:rPr>
              <w:t>stretnutia s umelcami domáceho regiónu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pStyle w:val="Default"/>
              <w:rPr>
                <w:rFonts w:cstheme="minorBidi"/>
                <w:color w:val="auto"/>
              </w:rPr>
            </w:pPr>
          </w:p>
          <w:p w:rsidR="004D042D" w:rsidRPr="00867294" w:rsidRDefault="004D042D" w:rsidP="004D042D">
            <w:pPr>
              <w:pStyle w:val="Default"/>
              <w:numPr>
                <w:ilvl w:val="0"/>
                <w:numId w:val="19"/>
              </w:numPr>
            </w:pPr>
            <w:r w:rsidRPr="00867294">
              <w:t xml:space="preserve">aktívne počúvať hudbu,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9"/>
              </w:numPr>
            </w:pPr>
            <w:r w:rsidRPr="00867294">
              <w:t xml:space="preserve">pri počúvaní hudby rozpoznať charakteristické prvky konkrétneho štýlového obdobia dejín hudby,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9"/>
              </w:numPr>
            </w:pPr>
            <w:r w:rsidRPr="00867294">
              <w:t xml:space="preserve">z počutej skladby odvodiť a slovne vyjadriť hudobné špecifiká konkrétneho štýlového obdobia,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9"/>
              </w:numPr>
            </w:pPr>
            <w:r w:rsidRPr="00867294">
              <w:t xml:space="preserve">pri počúvaní hudby odlíšiť od seba dve rozličné štýlové obdobia, </w:t>
            </w:r>
          </w:p>
          <w:p w:rsidR="004D042D" w:rsidRPr="00867294" w:rsidRDefault="004D042D" w:rsidP="004D042D">
            <w:pPr>
              <w:pStyle w:val="Default"/>
              <w:numPr>
                <w:ilvl w:val="0"/>
                <w:numId w:val="19"/>
              </w:numPr>
            </w:pPr>
            <w:r w:rsidRPr="00867294">
              <w:t xml:space="preserve">vymenovať koncertné sály, výstavné a muzeálne priestory venované hudbe vo svojom regióne, </w:t>
            </w:r>
          </w:p>
          <w:p w:rsidR="004D042D" w:rsidRPr="004D042D" w:rsidRDefault="004D042D" w:rsidP="00E10FA9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867294">
              <w:t xml:space="preserve">vymenovať niektorých významných umelcov a hudobné telesá vo svojom regióne,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Pr="004D042D" w:rsidRDefault="001B614F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4D042D" w:rsidRPr="004D042D" w:rsidRDefault="001B614F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D042D" w:rsidRDefault="004D042D" w:rsidP="004D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4D042D" w:rsidTr="004D04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DB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FB5D31" w:rsidRDefault="004D042D" w:rsidP="00E10FA9">
            <w:pPr>
              <w:pStyle w:val="Default"/>
            </w:pPr>
            <w:r w:rsidRPr="00FB5D31">
              <w:rPr>
                <w:b/>
                <w:bCs/>
              </w:rPr>
              <w:t xml:space="preserve">Hudobno-pohybové činnosti </w:t>
            </w:r>
          </w:p>
          <w:p w:rsidR="004D042D" w:rsidRPr="00D020E2" w:rsidRDefault="004D042D" w:rsidP="00E10FA9">
            <w:pPr>
              <w:pStyle w:val="Default"/>
            </w:pPr>
            <w:r w:rsidRPr="00D020E2">
              <w:t xml:space="preserve">kultivovaný pohyb, držanie tela, koordinácia častí tela pohybové stvárnenie hudobno-vyjadrovacích prostriedkov hudby: pulz, metrum, rytmus, tempo melódia, harmónia, agogika, dynamika, farba, hudobná forma </w:t>
            </w:r>
          </w:p>
          <w:p w:rsidR="004D042D" w:rsidRPr="00D020E2" w:rsidRDefault="004D042D" w:rsidP="00E10FA9">
            <w:pPr>
              <w:pStyle w:val="Default"/>
            </w:pPr>
            <w:r w:rsidRPr="00D020E2">
              <w:t xml:space="preserve">zmena pohybu v súlade so zmenou formotvorného prvku </w:t>
            </w:r>
          </w:p>
          <w:p w:rsidR="004D042D" w:rsidRPr="00FB5D31" w:rsidRDefault="004D042D" w:rsidP="00E10FA9">
            <w:pPr>
              <w:pStyle w:val="Default"/>
            </w:pPr>
            <w:r w:rsidRPr="00D020E2">
              <w:lastRenderedPageBreak/>
              <w:t xml:space="preserve">pohybová spontánnosť, uvoľnenosť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D020E2" w:rsidRDefault="004D042D" w:rsidP="004D042D">
            <w:pPr>
              <w:pStyle w:val="Default"/>
              <w:numPr>
                <w:ilvl w:val="0"/>
                <w:numId w:val="20"/>
              </w:numPr>
            </w:pPr>
            <w:r w:rsidRPr="00D020E2">
              <w:lastRenderedPageBreak/>
              <w:t xml:space="preserve">pohybom reagovať na počutú hudbu, </w:t>
            </w:r>
          </w:p>
          <w:p w:rsidR="004D042D" w:rsidRPr="00D020E2" w:rsidRDefault="004D042D" w:rsidP="004D042D">
            <w:pPr>
              <w:pStyle w:val="Default"/>
              <w:numPr>
                <w:ilvl w:val="0"/>
                <w:numId w:val="20"/>
              </w:numPr>
            </w:pPr>
            <w:r w:rsidRPr="00D020E2">
              <w:t xml:space="preserve">zapamätať si jednoduché choreografie, </w:t>
            </w:r>
          </w:p>
          <w:p w:rsidR="004D042D" w:rsidRPr="00D020E2" w:rsidRDefault="004D042D" w:rsidP="004D042D">
            <w:pPr>
              <w:pStyle w:val="Default"/>
              <w:numPr>
                <w:ilvl w:val="0"/>
                <w:numId w:val="20"/>
              </w:numPr>
            </w:pPr>
            <w:r w:rsidRPr="00D020E2">
              <w:t xml:space="preserve">navrhnúť pohyb k hudbe, </w:t>
            </w:r>
          </w:p>
          <w:p w:rsidR="004D042D" w:rsidRPr="00D020E2" w:rsidRDefault="004D042D" w:rsidP="004D042D">
            <w:pPr>
              <w:pStyle w:val="Default"/>
              <w:numPr>
                <w:ilvl w:val="0"/>
                <w:numId w:val="20"/>
              </w:numPr>
            </w:pPr>
            <w:r w:rsidRPr="00D020E2">
              <w:t xml:space="preserve">navrhnúť jednoduché choreografie, </w:t>
            </w:r>
          </w:p>
          <w:p w:rsidR="004D042D" w:rsidRPr="00D020E2" w:rsidRDefault="004D042D" w:rsidP="004D042D">
            <w:pPr>
              <w:pStyle w:val="Default"/>
              <w:numPr>
                <w:ilvl w:val="0"/>
                <w:numId w:val="20"/>
              </w:numPr>
            </w:pPr>
            <w:r w:rsidRPr="00D020E2">
              <w:t xml:space="preserve">pohybovo improvizovať, </w:t>
            </w:r>
          </w:p>
          <w:p w:rsidR="004D042D" w:rsidRPr="00492CA1" w:rsidRDefault="004D042D" w:rsidP="00E10FA9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D042D" w:rsidRDefault="001B614F" w:rsidP="004D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4D042D" w:rsidTr="004D04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478" w:rsidRDefault="00DB7478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2D" w:rsidRDefault="004D042D" w:rsidP="00E1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FB5D31" w:rsidRDefault="004D042D" w:rsidP="00E10FA9">
            <w:pPr>
              <w:pStyle w:val="Default"/>
            </w:pPr>
            <w:r w:rsidRPr="00FB5D31">
              <w:rPr>
                <w:b/>
                <w:bCs/>
              </w:rPr>
              <w:t xml:space="preserve">Hudobno-dramatické činnosti </w:t>
            </w:r>
          </w:p>
          <w:p w:rsidR="004D042D" w:rsidRPr="008727EC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7EC">
              <w:rPr>
                <w:rFonts w:ascii="Times New Roman" w:hAnsi="Times New Roman" w:cs="Times New Roman"/>
                <w:sz w:val="24"/>
                <w:szCs w:val="24"/>
              </w:rPr>
              <w:t xml:space="preserve">Hudobno-dramatické činnosti, tvorivá dramatika, integrácia s výtvarnou výchovou, literatúrou, príp. inými predmetmi </w:t>
            </w:r>
          </w:p>
          <w:p w:rsidR="004D042D" w:rsidRPr="00FB5D31" w:rsidRDefault="004D042D" w:rsidP="00E10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EC">
              <w:rPr>
                <w:rFonts w:ascii="Times New Roman" w:hAnsi="Times New Roman" w:cs="Times New Roman"/>
                <w:sz w:val="24"/>
                <w:szCs w:val="24"/>
              </w:rPr>
              <w:t>integrácia s dejepisom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D" w:rsidRPr="00492CA1" w:rsidRDefault="004D042D" w:rsidP="00E10FA9">
            <w:pPr>
              <w:pStyle w:val="Default"/>
              <w:rPr>
                <w:color w:val="auto"/>
              </w:rPr>
            </w:pPr>
          </w:p>
          <w:p w:rsidR="004D042D" w:rsidRPr="008727EC" w:rsidRDefault="004D042D" w:rsidP="004D042D">
            <w:pPr>
              <w:pStyle w:val="Default"/>
              <w:numPr>
                <w:ilvl w:val="0"/>
                <w:numId w:val="21"/>
              </w:numPr>
            </w:pPr>
            <w:r w:rsidRPr="008727EC">
              <w:t xml:space="preserve">podľa vlastných návrhov vytvárať hudobno-dramatické celky, </w:t>
            </w:r>
          </w:p>
          <w:p w:rsidR="004D042D" w:rsidRPr="004D042D" w:rsidRDefault="004D042D" w:rsidP="00E10FA9">
            <w:pPr>
              <w:pStyle w:val="Default"/>
              <w:numPr>
                <w:ilvl w:val="0"/>
                <w:numId w:val="21"/>
              </w:numPr>
            </w:pPr>
            <w:r w:rsidRPr="008727EC">
              <w:t xml:space="preserve">tvorivou </w:t>
            </w:r>
            <w:proofErr w:type="spellStart"/>
            <w:r w:rsidRPr="008727EC">
              <w:t>dramatikou</w:t>
            </w:r>
            <w:proofErr w:type="spellEnd"/>
            <w:r w:rsidRPr="008727EC">
              <w:t xml:space="preserve"> zobrazovať charakteristické prvky konkrétneho štýlového a historického obdobia.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D042D" w:rsidRPr="004D042D" w:rsidRDefault="001B614F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4D042D" w:rsidRPr="004D042D" w:rsidRDefault="004D042D" w:rsidP="004D0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D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D042D" w:rsidRDefault="001B614F" w:rsidP="004D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</w:tbl>
    <w:p w:rsidR="004D042D" w:rsidRDefault="004D042D" w:rsidP="00EC6B11">
      <w:pPr>
        <w:rPr>
          <w:rFonts w:ascii="Times New Roman" w:hAnsi="Times New Roman" w:cs="Times New Roman"/>
          <w:b/>
          <w:sz w:val="28"/>
          <w:szCs w:val="28"/>
        </w:rPr>
      </w:pPr>
    </w:p>
    <w:p w:rsidR="004D042D" w:rsidRDefault="004D042D" w:rsidP="00EC6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DB7478" w:rsidRDefault="004D042D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1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r w:rsidR="001B614F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B1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DB7478" w:rsidRDefault="00DB7478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7C6" w:rsidRDefault="007727C6" w:rsidP="004D042D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727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8. ročník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7727C6" w:rsidTr="006D52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7727C6" w:rsidTr="007727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Hlasové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Pr="00FB5D31" w:rsidRDefault="007727C6" w:rsidP="006D52E2">
            <w:pPr>
              <w:pStyle w:val="Default"/>
            </w:pPr>
            <w:r w:rsidRPr="00FB5D31">
              <w:rPr>
                <w:b/>
                <w:bCs/>
              </w:rPr>
              <w:t xml:space="preserve">Hlasové činnosti </w:t>
            </w:r>
          </w:p>
          <w:p w:rsidR="007727C6" w:rsidRDefault="007727C6" w:rsidP="006D52E2">
            <w:pPr>
              <w:pStyle w:val="Default"/>
            </w:pPr>
          </w:p>
          <w:p w:rsidR="007727C6" w:rsidRPr="00856265" w:rsidRDefault="007727C6" w:rsidP="006D52E2">
            <w:pPr>
              <w:pStyle w:val="Default"/>
            </w:pPr>
            <w:r w:rsidRPr="00856265">
              <w:t xml:space="preserve">ľudové piesne, autorské piesne, rytmizované texty, artikulačné cvičenia, dychové a hlasové cvičenia, intonačné cvičenia, hry s hlasom </w:t>
            </w:r>
          </w:p>
          <w:p w:rsidR="007727C6" w:rsidRDefault="007727C6" w:rsidP="006D52E2">
            <w:pPr>
              <w:pStyle w:val="Default"/>
            </w:pPr>
            <w:r w:rsidRPr="00856265">
              <w:t xml:space="preserve">deklamácia, artikulácia </w:t>
            </w: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Pr="00482819" w:rsidRDefault="007727C6" w:rsidP="006D52E2">
            <w:pPr>
              <w:pStyle w:val="Default"/>
            </w:pPr>
            <w:r w:rsidRPr="00482819">
              <w:t xml:space="preserve">syntéza zručností, vedomostí a návykov z ročníkov 5 – 7 </w:t>
            </w:r>
          </w:p>
          <w:p w:rsidR="007727C6" w:rsidRPr="00856265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</w:pPr>
          </w:p>
          <w:p w:rsidR="007727C6" w:rsidRPr="00856265" w:rsidRDefault="007727C6" w:rsidP="006D52E2">
            <w:pPr>
              <w:pStyle w:val="Default"/>
            </w:pPr>
            <w:r w:rsidRPr="00856265">
              <w:t xml:space="preserve">rozšírená hlasová technika – tóny, ruchy, zvuky, efekty </w:t>
            </w:r>
          </w:p>
          <w:p w:rsidR="007727C6" w:rsidRDefault="007727C6" w:rsidP="006D52E2">
            <w:pPr>
              <w:pStyle w:val="Default"/>
            </w:pPr>
          </w:p>
          <w:p w:rsidR="007727C6" w:rsidRDefault="007727C6" w:rsidP="006D52E2">
            <w:pPr>
              <w:pStyle w:val="Default"/>
              <w:rPr>
                <w:sz w:val="23"/>
                <w:szCs w:val="23"/>
              </w:rPr>
            </w:pPr>
          </w:p>
          <w:p w:rsidR="007727C6" w:rsidRPr="00FB5D31" w:rsidRDefault="007727C6" w:rsidP="006D52E2">
            <w:pPr>
              <w:pStyle w:val="Default"/>
              <w:rPr>
                <w:rFonts w:eastAsia="Times New Roman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Žiak na konci 8</w:t>
            </w:r>
            <w:r w:rsidRPr="00492CA1">
              <w:rPr>
                <w:b/>
                <w:bCs/>
              </w:rPr>
              <w:t>. ročníka základnej školy vie/dok</w:t>
            </w:r>
            <w:r>
              <w:rPr>
                <w:b/>
                <w:bCs/>
              </w:rPr>
              <w:t>áže</w:t>
            </w:r>
          </w:p>
          <w:p w:rsidR="007727C6" w:rsidRPr="00856265" w:rsidRDefault="007727C6" w:rsidP="007727C6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hovoriť a spievať podľa zásad hlasovej hygieny v súlade so správnym držaním tela, technikou správneho dýchania, zreteľnej artikulácie, s mäkkým hlasovým začiatkom a použitím vhodného hlasového registra, </w:t>
            </w:r>
          </w:p>
          <w:p w:rsidR="007727C6" w:rsidRPr="00856265" w:rsidRDefault="007727C6" w:rsidP="007727C6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spievať rytmicky a intonačne čisto v hlasovom rozsahu primeranom veku, </w:t>
            </w:r>
          </w:p>
          <w:p w:rsidR="007727C6" w:rsidRPr="00856265" w:rsidRDefault="007727C6" w:rsidP="007727C6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tvorivo pracovať s textom, rečou, </w:t>
            </w:r>
          </w:p>
          <w:p w:rsidR="007727C6" w:rsidRPr="00856265" w:rsidRDefault="007727C6" w:rsidP="007727C6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tvorivo pracovať s hlasom, </w:t>
            </w:r>
          </w:p>
          <w:p w:rsidR="007727C6" w:rsidRPr="00492CA1" w:rsidRDefault="007727C6" w:rsidP="006D52E2">
            <w:pPr>
              <w:pStyle w:val="Default"/>
              <w:numPr>
                <w:ilvl w:val="0"/>
                <w:numId w:val="16"/>
              </w:numPr>
            </w:pPr>
            <w:r w:rsidRPr="00856265">
              <w:t xml:space="preserve">hlasom realizovať rytmické a melodické modely,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7727C6" w:rsidRDefault="007727C6" w:rsidP="007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7727C6" w:rsidTr="007727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Inštrumentálne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b/>
                <w:bCs/>
              </w:rPr>
            </w:pPr>
            <w:r w:rsidRPr="00FB5D31">
              <w:rPr>
                <w:b/>
                <w:bCs/>
              </w:rPr>
              <w:lastRenderedPageBreak/>
              <w:t xml:space="preserve">Inštrumentálne činnosti </w:t>
            </w:r>
          </w:p>
          <w:p w:rsidR="007727C6" w:rsidRPr="00FB5D31" w:rsidRDefault="007727C6" w:rsidP="006D52E2">
            <w:pPr>
              <w:pStyle w:val="Default"/>
            </w:pPr>
          </w:p>
          <w:p w:rsidR="007727C6" w:rsidRPr="00900F74" w:rsidRDefault="007727C6" w:rsidP="006D52E2">
            <w:pPr>
              <w:pStyle w:val="Default"/>
            </w:pPr>
            <w:r w:rsidRPr="00FB5D31">
              <w:t xml:space="preserve"> </w:t>
            </w:r>
            <w:r w:rsidRPr="00900F74">
              <w:t xml:space="preserve">elementárne hudobné nástroje </w:t>
            </w:r>
          </w:p>
          <w:p w:rsidR="007727C6" w:rsidRPr="00900F74" w:rsidRDefault="007727C6" w:rsidP="006D52E2">
            <w:pPr>
              <w:pStyle w:val="Default"/>
            </w:pPr>
            <w:r w:rsidRPr="00900F74">
              <w:t>hra na jednom tzv. klasickom hudobnom nástroji (</w:t>
            </w:r>
            <w:proofErr w:type="spellStart"/>
            <w:r w:rsidRPr="00900F74">
              <w:t>zobcová</w:t>
            </w:r>
            <w:proofErr w:type="spellEnd"/>
            <w:r w:rsidRPr="00900F74">
              <w:t xml:space="preserve"> flauta, </w:t>
            </w:r>
            <w:proofErr w:type="spellStart"/>
            <w:r w:rsidRPr="00900F74">
              <w:t>keyboard</w:t>
            </w:r>
            <w:proofErr w:type="spellEnd"/>
            <w:r w:rsidRPr="00900F74">
              <w:t xml:space="preserve">, klavír, gitara a pod.) </w:t>
            </w:r>
          </w:p>
          <w:p w:rsidR="007727C6" w:rsidRPr="00900F74" w:rsidRDefault="007727C6" w:rsidP="006D52E2">
            <w:pPr>
              <w:pStyle w:val="Default"/>
            </w:pPr>
            <w:r w:rsidRPr="00900F74">
              <w:t xml:space="preserve">jednočiarková oktáva, motívy, </w:t>
            </w:r>
            <w:r w:rsidRPr="00900F74">
              <w:lastRenderedPageBreak/>
              <w:t xml:space="preserve">jednoduché piesne </w:t>
            </w:r>
          </w:p>
          <w:p w:rsidR="007727C6" w:rsidRDefault="007727C6" w:rsidP="006D52E2">
            <w:pPr>
              <w:pStyle w:val="Default"/>
            </w:pPr>
            <w:r w:rsidRPr="00900F74">
              <w:t xml:space="preserve">elementárna improvizácia, </w:t>
            </w:r>
          </w:p>
          <w:p w:rsidR="007727C6" w:rsidRPr="00FE07B5" w:rsidRDefault="007727C6" w:rsidP="006D52E2">
            <w:pPr>
              <w:pStyle w:val="Default"/>
            </w:pPr>
            <w:r w:rsidRPr="00FE07B5">
              <w:t xml:space="preserve">vystúpenie pred obecenstvom (pred spolužiakmi, rodičmi) </w:t>
            </w:r>
          </w:p>
          <w:p w:rsidR="007727C6" w:rsidRPr="00FB5D31" w:rsidRDefault="007727C6" w:rsidP="006D52E2">
            <w:pPr>
              <w:pStyle w:val="Default"/>
            </w:pPr>
          </w:p>
          <w:p w:rsidR="007727C6" w:rsidRPr="00FE07B5" w:rsidRDefault="007727C6" w:rsidP="006D52E2">
            <w:pPr>
              <w:pStyle w:val="Default"/>
            </w:pPr>
            <w:r w:rsidRPr="00FE07B5">
              <w:t>školské hudobné teleso, kapela (</w:t>
            </w:r>
            <w:proofErr w:type="spellStart"/>
            <w:r w:rsidRPr="00FE07B5">
              <w:t>school</w:t>
            </w:r>
            <w:proofErr w:type="spellEnd"/>
            <w:r w:rsidRPr="00FE07B5">
              <w:t xml:space="preserve"> </w:t>
            </w:r>
            <w:proofErr w:type="spellStart"/>
            <w:r w:rsidRPr="00FE07B5">
              <w:t>band</w:t>
            </w:r>
            <w:proofErr w:type="spellEnd"/>
            <w:r w:rsidRPr="00FE07B5">
              <w:t xml:space="preserve">) </w:t>
            </w:r>
          </w:p>
          <w:p w:rsidR="007727C6" w:rsidRPr="00FB5D31" w:rsidRDefault="007727C6" w:rsidP="006D52E2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color w:val="auto"/>
              </w:rPr>
            </w:pPr>
          </w:p>
          <w:p w:rsidR="007727C6" w:rsidRPr="00FA0321" w:rsidRDefault="007727C6" w:rsidP="007727C6">
            <w:pPr>
              <w:pStyle w:val="Default"/>
              <w:numPr>
                <w:ilvl w:val="0"/>
                <w:numId w:val="22"/>
              </w:numPr>
            </w:pPr>
            <w:r w:rsidRPr="00FA0321">
              <w:t xml:space="preserve">správne používať elementárne hudobné nástroje, správne používať hrací aparát, </w:t>
            </w:r>
          </w:p>
          <w:p w:rsidR="007727C6" w:rsidRPr="00FA0321" w:rsidRDefault="007727C6" w:rsidP="006D52E2">
            <w:pPr>
              <w:pStyle w:val="Default"/>
            </w:pPr>
          </w:p>
          <w:p w:rsidR="007727C6" w:rsidRPr="00FA0321" w:rsidRDefault="007727C6" w:rsidP="007727C6">
            <w:pPr>
              <w:pStyle w:val="Default"/>
              <w:numPr>
                <w:ilvl w:val="0"/>
                <w:numId w:val="22"/>
              </w:numPr>
            </w:pPr>
            <w:r w:rsidRPr="00FA0321">
              <w:t xml:space="preserve">hrať na jednom klasickom </w:t>
            </w:r>
            <w:r w:rsidRPr="00FA0321">
              <w:lastRenderedPageBreak/>
              <w:t xml:space="preserve">štandardizovanom hudobnom nástroji, </w:t>
            </w:r>
          </w:p>
          <w:p w:rsidR="007727C6" w:rsidRPr="00FA0321" w:rsidRDefault="007727C6" w:rsidP="006D52E2">
            <w:pPr>
              <w:pStyle w:val="Default"/>
            </w:pPr>
          </w:p>
          <w:p w:rsidR="007727C6" w:rsidRPr="00FA0321" w:rsidRDefault="007727C6" w:rsidP="007727C6">
            <w:pPr>
              <w:pStyle w:val="Default"/>
              <w:numPr>
                <w:ilvl w:val="0"/>
                <w:numId w:val="22"/>
              </w:numPr>
            </w:pPr>
            <w:r w:rsidRPr="00FA0321">
              <w:t xml:space="preserve">podľa sluchu a podľa notového zápisu zahrať melodickú líniu, </w:t>
            </w:r>
          </w:p>
          <w:p w:rsidR="007727C6" w:rsidRPr="00FA0321" w:rsidRDefault="007727C6" w:rsidP="006D52E2">
            <w:pPr>
              <w:pStyle w:val="Default"/>
            </w:pPr>
          </w:p>
          <w:p w:rsidR="007727C6" w:rsidRPr="00FA0321" w:rsidRDefault="007727C6" w:rsidP="007727C6">
            <w:pPr>
              <w:pStyle w:val="Default"/>
              <w:numPr>
                <w:ilvl w:val="0"/>
                <w:numId w:val="22"/>
              </w:numPr>
            </w:pPr>
            <w:r w:rsidRPr="00FA0321">
              <w:t xml:space="preserve">tvorivo pracovať s hudobnými nástrojmi (so zvukom), </w:t>
            </w:r>
          </w:p>
          <w:p w:rsidR="007727C6" w:rsidRPr="00FA0321" w:rsidRDefault="007727C6" w:rsidP="006D52E2">
            <w:pPr>
              <w:pStyle w:val="Default"/>
            </w:pPr>
          </w:p>
          <w:p w:rsidR="007727C6" w:rsidRPr="007727C6" w:rsidRDefault="007727C6" w:rsidP="006D52E2">
            <w:pPr>
              <w:pStyle w:val="Default"/>
              <w:numPr>
                <w:ilvl w:val="0"/>
                <w:numId w:val="22"/>
              </w:numPr>
            </w:pPr>
            <w:r w:rsidRPr="00FA0321">
              <w:t xml:space="preserve">prezentovať výsledky svojej práce ako sólový hráč, alebo v rôznych inštrumentálnych zoskupeniach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727C6" w:rsidRDefault="007727C6" w:rsidP="007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7727C6" w:rsidTr="007727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Aktívne počúvanie hudby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7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b/>
                <w:bCs/>
              </w:rPr>
            </w:pPr>
            <w:r w:rsidRPr="00FB5D31">
              <w:rPr>
                <w:b/>
                <w:bCs/>
              </w:rPr>
              <w:t>Aktívne počúvanie hudby</w:t>
            </w:r>
          </w:p>
          <w:p w:rsidR="007727C6" w:rsidRPr="00FB5D31" w:rsidRDefault="007727C6" w:rsidP="006D52E2">
            <w:pPr>
              <w:pStyle w:val="Default"/>
            </w:pPr>
            <w:r w:rsidRPr="00FB5D31">
              <w:rPr>
                <w:b/>
                <w:bCs/>
              </w:rPr>
              <w:t xml:space="preserve">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skladby slovenských a zahraničných hudobných skladateľov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soprán alt, tenor, bas, detský hlas, ženský zbor, mužský zbor, zmiešaný zbor, detský zbor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nástroje relatívne bežne používané v stredoeurópskej kultúre: napr. flauta, hoboj, klarinet, fagot, trúbka, lesný roh, pozauna, tuba, husle, viola, violončelo, kontrabas, klavír, organ, gitara, harfa, cimbal, bežné bicie nástroje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napr. sláčikové kvarteto, dychové kvinteto, komorný orchester, symfonický orchester, </w:t>
            </w:r>
            <w:proofErr w:type="spellStart"/>
            <w:r w:rsidRPr="000E0FF2">
              <w:t>cimbalovka</w:t>
            </w:r>
            <w:proofErr w:type="spellEnd"/>
            <w:r w:rsidRPr="000E0FF2">
              <w:t xml:space="preserve">, </w:t>
            </w:r>
            <w:r w:rsidRPr="000E0FF2">
              <w:lastRenderedPageBreak/>
              <w:t xml:space="preserve">dychovka, rôzne nástrojové zoskupenia v tzv. populárnej hudbe </w:t>
            </w:r>
          </w:p>
          <w:p w:rsidR="007727C6" w:rsidRPr="000E0FF2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skladby svetových a slovenských skladateľov – reprezentantov jednotlivých štýlových období dejín hudby podľa voľného výberu učiteľa (bez chronologickej súvislosti), podľa triedneho zoznamu vypočutých diel z 5. – 8. ročníka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identifikačné znaky konkrétneho štýlového obdobia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notové záznamy skladieb pre sólo, pre rôzne komorné zoskupenia i ukážka jednoduchej partitúry pre orchester </w:t>
            </w:r>
          </w:p>
          <w:p w:rsidR="007727C6" w:rsidRPr="000E0FF2" w:rsidRDefault="007727C6" w:rsidP="006D52E2">
            <w:pPr>
              <w:pStyle w:val="Default"/>
            </w:pPr>
            <w:r w:rsidRPr="000E0FF2">
              <w:t xml:space="preserve">názvy štýlových období – gotika, renesancia, barok, klasicizmus, romantizmus, hudba 20. storočia, súčasná hudba </w:t>
            </w:r>
          </w:p>
          <w:p w:rsidR="007727C6" w:rsidRPr="000E0FF2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F2">
              <w:rPr>
                <w:rFonts w:ascii="Times New Roman" w:hAnsi="Times New Roman" w:cs="Times New Roman"/>
                <w:sz w:val="24"/>
                <w:szCs w:val="24"/>
              </w:rPr>
              <w:t xml:space="preserve">meno jedného skladateľa z obdobia baroka, klasicizmu, romantizmu a žijúceho skladateľa </w:t>
            </w:r>
          </w:p>
          <w:p w:rsidR="007727C6" w:rsidRPr="00FB5D31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rFonts w:cstheme="minorBidi"/>
                <w:color w:val="auto"/>
              </w:rPr>
            </w:pP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aktívne počúvať hudbu,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rozoznať podľa farby zvuku ľudské hlasy,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rozoznať podľa farby zvuku, vzhľadu i názvu klasické hudobné nástroje, </w:t>
            </w:r>
          </w:p>
          <w:p w:rsidR="007727C6" w:rsidRPr="00DB1667" w:rsidRDefault="007727C6" w:rsidP="006D52E2">
            <w:pPr>
              <w:pStyle w:val="Default"/>
            </w:pP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rozoznať podľa zvuku, vzhľadu i názvu bežné nástrojové zoskupenia v klasickej hudbe, ľudovej hudbe i v populárnej hudbe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identifikovať niektoré významné diela alebo </w:t>
            </w:r>
            <w:r w:rsidRPr="00DB1667">
              <w:lastRenderedPageBreak/>
              <w:t xml:space="preserve">úryvky z nich, určiť ich názov, meno autora,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sluchom rozoznať a slovne vyjadriť najdôležitejšie štýlové odlišnosti stredovekej, renesančnej, barokovej, klasicistickej, romantickej hudby a hudby 20. storočia,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rámcovo poznať periodizáciu dejín európskej hudby,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sledovať plynutie znejúcej hudby v notovom zázname,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orientovať sa v ponuke koncertov a hudobných podujatí vo svojom regióne i na Slovensku,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vymenovať koncertné sály, výstavné a muzeálne priestory </w:t>
            </w:r>
          </w:p>
          <w:p w:rsidR="007727C6" w:rsidRPr="00DB1667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 xml:space="preserve">venované hudbe vo svojom regióne i na Slovensku, </w:t>
            </w:r>
          </w:p>
          <w:p w:rsidR="007727C6" w:rsidRPr="00867294" w:rsidRDefault="007727C6" w:rsidP="007727C6">
            <w:pPr>
              <w:pStyle w:val="Default"/>
              <w:numPr>
                <w:ilvl w:val="0"/>
                <w:numId w:val="23"/>
              </w:numPr>
            </w:pPr>
            <w:r w:rsidRPr="00DB1667">
              <w:t>vymenovať niektorých významných umelcov a hudobné telesá slovensk</w:t>
            </w:r>
            <w:r>
              <w:t>ej a svetovej hudobnej kultúry,</w:t>
            </w:r>
            <w:r w:rsidRPr="00DB166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MEV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  <w:tr w:rsidR="007727C6" w:rsidTr="007727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pohybové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772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7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b/>
                <w:bCs/>
              </w:rPr>
            </w:pPr>
            <w:r w:rsidRPr="00FB5D31">
              <w:rPr>
                <w:b/>
                <w:bCs/>
              </w:rPr>
              <w:t>Hudobno-pohybové činnosti</w:t>
            </w:r>
          </w:p>
          <w:p w:rsidR="007727C6" w:rsidRPr="00D6301E" w:rsidRDefault="007727C6" w:rsidP="006D52E2">
            <w:pPr>
              <w:pStyle w:val="Default"/>
            </w:pPr>
            <w:r w:rsidRPr="00D6301E">
              <w:t xml:space="preserve">kultivovaný pohyb, držanie tela, </w:t>
            </w:r>
            <w:r w:rsidRPr="00D6301E">
              <w:lastRenderedPageBreak/>
              <w:t xml:space="preserve">koordinácia častí tela, rytmicky korektné pohyby, pohyby vyjadrujúce emocionálno-výrazové charakteristiky hudby </w:t>
            </w:r>
          </w:p>
          <w:p w:rsidR="007727C6" w:rsidRPr="00D6301E" w:rsidRDefault="007727C6" w:rsidP="006D52E2">
            <w:pPr>
              <w:pStyle w:val="Default"/>
            </w:pPr>
            <w:r w:rsidRPr="00D6301E">
              <w:t xml:space="preserve">zmena pohybu v súlade so zmenou formotvorného prvku </w:t>
            </w:r>
          </w:p>
          <w:p w:rsidR="007727C6" w:rsidRPr="00D6301E" w:rsidRDefault="007727C6" w:rsidP="006D52E2">
            <w:pPr>
              <w:pStyle w:val="Default"/>
            </w:pPr>
            <w:r w:rsidRPr="00D6301E">
              <w:t xml:space="preserve">pohybová spontánnosť, uvoľnenosť </w:t>
            </w:r>
          </w:p>
          <w:p w:rsidR="007727C6" w:rsidRPr="00FB5D31" w:rsidRDefault="007727C6" w:rsidP="006D52E2">
            <w:pPr>
              <w:pStyle w:val="Default"/>
            </w:pPr>
            <w:r w:rsidRPr="00D020E2">
              <w:t xml:space="preserve"> </w:t>
            </w:r>
          </w:p>
          <w:p w:rsidR="007727C6" w:rsidRPr="00D6301E" w:rsidRDefault="007727C6" w:rsidP="006D52E2">
            <w:pPr>
              <w:pStyle w:val="Default"/>
            </w:pPr>
            <w:r w:rsidRPr="00D6301E">
              <w:t xml:space="preserve">valčík, polka, tango, príp. niektoré ľudové párové tance </w:t>
            </w:r>
          </w:p>
          <w:p w:rsidR="007727C6" w:rsidRPr="00FB5D31" w:rsidRDefault="007727C6" w:rsidP="006D52E2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color w:val="auto"/>
              </w:rPr>
            </w:pP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pohybom reagovať na </w:t>
            </w:r>
            <w:r w:rsidRPr="007C6DFA">
              <w:lastRenderedPageBreak/>
              <w:t xml:space="preserve">počutú hudbu, </w:t>
            </w: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zapamätať si jednoduché choreografie, </w:t>
            </w: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navrhnúť pohyb k hudbe, </w:t>
            </w: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navrhnúť hudbu k pohybu, </w:t>
            </w: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navrhnúť jednoduché choreografie, </w:t>
            </w:r>
          </w:p>
          <w:p w:rsidR="007727C6" w:rsidRPr="007C6DFA" w:rsidRDefault="007727C6" w:rsidP="007727C6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pohybovo improvizovať, </w:t>
            </w:r>
          </w:p>
          <w:p w:rsidR="007727C6" w:rsidRPr="007727C6" w:rsidRDefault="007727C6" w:rsidP="006D52E2">
            <w:pPr>
              <w:pStyle w:val="Default"/>
              <w:numPr>
                <w:ilvl w:val="0"/>
                <w:numId w:val="24"/>
              </w:numPr>
            </w:pPr>
            <w:r w:rsidRPr="007C6DFA">
              <w:t xml:space="preserve">zatancovať základné krokové schémy štandardných tancov,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</w:tc>
      </w:tr>
      <w:tr w:rsidR="007727C6" w:rsidTr="007727C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Hudobno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dramatické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C6" w:rsidRDefault="007727C6" w:rsidP="006D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Pr="009436DE" w:rsidRDefault="007727C6" w:rsidP="006D52E2">
            <w:pPr>
              <w:pStyle w:val="Default"/>
            </w:pPr>
            <w:r w:rsidRPr="00FB5D31">
              <w:rPr>
                <w:b/>
                <w:bCs/>
              </w:rPr>
              <w:t xml:space="preserve">Hudobno-dramatické činnosti </w:t>
            </w:r>
            <w:r w:rsidRPr="00FB5D31">
              <w:t xml:space="preserve"> </w:t>
            </w:r>
          </w:p>
          <w:p w:rsidR="007727C6" w:rsidRPr="00562717" w:rsidRDefault="007727C6" w:rsidP="006D52E2">
            <w:pPr>
              <w:pStyle w:val="Default"/>
            </w:pPr>
            <w:r w:rsidRPr="00562717">
              <w:t xml:space="preserve">syntéza hlasových, inštrumentálnych, hudobno-pohybových a hudobno-vizuálnych činností </w:t>
            </w:r>
          </w:p>
          <w:p w:rsidR="007727C6" w:rsidRPr="00562717" w:rsidRDefault="007727C6" w:rsidP="006D52E2">
            <w:pPr>
              <w:pStyle w:val="Default"/>
            </w:pPr>
            <w:r w:rsidRPr="00562717">
              <w:t xml:space="preserve">kamera, mikrofón, zvukové reproduktory, počítač, projekcia </w:t>
            </w:r>
          </w:p>
          <w:p w:rsidR="007727C6" w:rsidRPr="00562717" w:rsidRDefault="007727C6" w:rsidP="006D52E2">
            <w:pPr>
              <w:pStyle w:val="Default"/>
            </w:pPr>
            <w:r w:rsidRPr="00562717">
              <w:t xml:space="preserve">kritické myslenie </w:t>
            </w:r>
          </w:p>
          <w:p w:rsidR="007727C6" w:rsidRPr="00562717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17">
              <w:rPr>
                <w:rFonts w:ascii="Times New Roman" w:hAnsi="Times New Roman" w:cs="Times New Roman"/>
                <w:sz w:val="24"/>
                <w:szCs w:val="24"/>
              </w:rPr>
              <w:t xml:space="preserve">návšteva hudobného divadla, opery, operety, muzikálu a pod. v profesionálnom divadle, alebo sledovanie predstavenia z videozáznamu </w:t>
            </w:r>
          </w:p>
          <w:p w:rsidR="007727C6" w:rsidRPr="00FB5D31" w:rsidRDefault="007727C6" w:rsidP="006D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C6" w:rsidRDefault="007727C6" w:rsidP="006D52E2">
            <w:pPr>
              <w:pStyle w:val="Default"/>
              <w:rPr>
                <w:color w:val="auto"/>
              </w:rPr>
            </w:pPr>
          </w:p>
          <w:p w:rsidR="007727C6" w:rsidRPr="00562717" w:rsidRDefault="007727C6" w:rsidP="007727C6">
            <w:pPr>
              <w:pStyle w:val="Default"/>
              <w:numPr>
                <w:ilvl w:val="0"/>
                <w:numId w:val="25"/>
              </w:numPr>
            </w:pPr>
            <w:r w:rsidRPr="00562717">
              <w:t xml:space="preserve">podľa vlastných návrhov vytvárať hudobno-dramatické celky, </w:t>
            </w:r>
          </w:p>
          <w:p w:rsidR="007727C6" w:rsidRPr="00562717" w:rsidRDefault="007727C6" w:rsidP="007727C6">
            <w:pPr>
              <w:pStyle w:val="Default"/>
              <w:numPr>
                <w:ilvl w:val="0"/>
                <w:numId w:val="25"/>
              </w:numPr>
            </w:pPr>
            <w:r w:rsidRPr="00562717">
              <w:t xml:space="preserve">príp. zhotoviť a spracovať videozáznam projektu, </w:t>
            </w:r>
          </w:p>
          <w:p w:rsidR="007727C6" w:rsidRDefault="007727C6" w:rsidP="006D52E2">
            <w:pPr>
              <w:pStyle w:val="Default"/>
              <w:rPr>
                <w:sz w:val="23"/>
                <w:szCs w:val="23"/>
              </w:rPr>
            </w:pPr>
          </w:p>
          <w:p w:rsidR="007727C6" w:rsidRPr="00562717" w:rsidRDefault="007727C6" w:rsidP="007727C6">
            <w:pPr>
              <w:pStyle w:val="Default"/>
              <w:numPr>
                <w:ilvl w:val="0"/>
                <w:numId w:val="25"/>
              </w:numPr>
            </w:pPr>
            <w:r w:rsidRPr="00562717">
              <w:t xml:space="preserve">diskutovať o vlastnom hudobno-dramatickom projekte, </w:t>
            </w:r>
          </w:p>
          <w:p w:rsidR="007727C6" w:rsidRPr="00562717" w:rsidRDefault="007727C6" w:rsidP="007727C6">
            <w:pPr>
              <w:pStyle w:val="Default"/>
              <w:numPr>
                <w:ilvl w:val="0"/>
                <w:numId w:val="25"/>
              </w:numPr>
            </w:pPr>
            <w:r w:rsidRPr="00562717">
              <w:t xml:space="preserve">koncentrovane a s porozumením sledovať profesionálne hudobno-pohybového predstavenie, opísať ho vlastnými slovami i odbornou terminológiou, diskutovať o ňom. </w:t>
            </w:r>
          </w:p>
          <w:p w:rsidR="007727C6" w:rsidRPr="00562717" w:rsidRDefault="007727C6" w:rsidP="006D52E2">
            <w:pPr>
              <w:pStyle w:val="Default"/>
            </w:pPr>
          </w:p>
          <w:p w:rsidR="007727C6" w:rsidRPr="00492CA1" w:rsidRDefault="007727C6" w:rsidP="006D52E2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</w:p>
          <w:p w:rsidR="007727C6" w:rsidRPr="007727C6" w:rsidRDefault="007727C6" w:rsidP="0077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727C6" w:rsidRDefault="007727C6" w:rsidP="007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C6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</w:tbl>
    <w:p w:rsidR="007727C6" w:rsidRDefault="007727C6" w:rsidP="007727C6">
      <w:pPr>
        <w:rPr>
          <w:rFonts w:ascii="Times New Roman" w:hAnsi="Times New Roman" w:cs="Times New Roman"/>
          <w:b/>
          <w:sz w:val="28"/>
          <w:szCs w:val="28"/>
        </w:rPr>
      </w:pPr>
    </w:p>
    <w:p w:rsidR="007727C6" w:rsidRDefault="007727C6" w:rsidP="00772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Záver</w:t>
      </w:r>
    </w:p>
    <w:p w:rsidR="007727C6" w:rsidRDefault="007727C6" w:rsidP="007727C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1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B1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7727C6" w:rsidRPr="007727C6" w:rsidRDefault="007727C6" w:rsidP="004D042D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B7478" w:rsidRPr="00DB7478" w:rsidRDefault="00DB7478" w:rsidP="00DB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4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 w:rsidRPr="00DB7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:rsidR="00DB7478" w:rsidRPr="00DB7478" w:rsidRDefault="00DB7478" w:rsidP="00DB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:rsidR="00C8388A" w:rsidRDefault="00DB7478" w:rsidP="00DB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pre vyučovací predmet </w:t>
      </w:r>
      <w:r w:rsidR="00C8388A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hudobná výchova</w:t>
      </w:r>
      <w:r w:rsidRPr="00DB7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</w:t>
      </w:r>
      <w:r w:rsidR="00C83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</w:p>
    <w:p w:rsidR="00DB7478" w:rsidRPr="00DB7478" w:rsidRDefault="00C8388A" w:rsidP="00DB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DB7478" w:rsidRPr="00DB7478">
        <w:rPr>
          <w:rFonts w:ascii="Times New Roman" w:eastAsia="Times New Roman" w:hAnsi="Times New Roman" w:cs="Times New Roman"/>
          <w:sz w:val="24"/>
          <w:szCs w:val="24"/>
          <w:lang w:eastAsia="sk-SK"/>
        </w:rPr>
        <w:t>pod číslom 2015-5129/5980:2-10A0.</w:t>
      </w:r>
    </w:p>
    <w:p w:rsidR="00DB7478" w:rsidRPr="001B1F55" w:rsidRDefault="00DB7478" w:rsidP="004D042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B7478" w:rsidRPr="001B1F55" w:rsidSect="007E6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CA"/>
    <w:multiLevelType w:val="hybridMultilevel"/>
    <w:tmpl w:val="95AC8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2EA"/>
    <w:multiLevelType w:val="hybridMultilevel"/>
    <w:tmpl w:val="D574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6FC4"/>
    <w:multiLevelType w:val="hybridMultilevel"/>
    <w:tmpl w:val="21C49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786"/>
    <w:multiLevelType w:val="hybridMultilevel"/>
    <w:tmpl w:val="D7FECA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032B"/>
    <w:multiLevelType w:val="hybridMultilevel"/>
    <w:tmpl w:val="8828D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2AF1"/>
    <w:multiLevelType w:val="hybridMultilevel"/>
    <w:tmpl w:val="152C8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7894"/>
    <w:multiLevelType w:val="hybridMultilevel"/>
    <w:tmpl w:val="313AF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809"/>
    <w:multiLevelType w:val="hybridMultilevel"/>
    <w:tmpl w:val="EE20F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197"/>
    <w:multiLevelType w:val="hybridMultilevel"/>
    <w:tmpl w:val="02C0F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FA2"/>
    <w:multiLevelType w:val="hybridMultilevel"/>
    <w:tmpl w:val="DA824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6666"/>
    <w:multiLevelType w:val="hybridMultilevel"/>
    <w:tmpl w:val="6D7E12EE"/>
    <w:lvl w:ilvl="0" w:tplc="018234C2">
      <w:start w:val="1"/>
      <w:numFmt w:val="bullet"/>
      <w:lvlText w:val=""/>
      <w:lvlJc w:val="righ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8CC4E4E"/>
    <w:multiLevelType w:val="hybridMultilevel"/>
    <w:tmpl w:val="73142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646F"/>
    <w:multiLevelType w:val="hybridMultilevel"/>
    <w:tmpl w:val="EA347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0D54"/>
    <w:multiLevelType w:val="hybridMultilevel"/>
    <w:tmpl w:val="27A0A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1E5"/>
    <w:multiLevelType w:val="hybridMultilevel"/>
    <w:tmpl w:val="B3E03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401CD"/>
    <w:multiLevelType w:val="hybridMultilevel"/>
    <w:tmpl w:val="74123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B131B"/>
    <w:multiLevelType w:val="hybridMultilevel"/>
    <w:tmpl w:val="B5F04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817F2"/>
    <w:multiLevelType w:val="hybridMultilevel"/>
    <w:tmpl w:val="C9D20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761B4"/>
    <w:multiLevelType w:val="hybridMultilevel"/>
    <w:tmpl w:val="F4C4BB36"/>
    <w:lvl w:ilvl="0" w:tplc="E45AFC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11FF"/>
    <w:multiLevelType w:val="hybridMultilevel"/>
    <w:tmpl w:val="48542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F2BE3"/>
    <w:multiLevelType w:val="hybridMultilevel"/>
    <w:tmpl w:val="DFA68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326BE"/>
    <w:multiLevelType w:val="hybridMultilevel"/>
    <w:tmpl w:val="24287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32CAA"/>
    <w:multiLevelType w:val="hybridMultilevel"/>
    <w:tmpl w:val="4A8672AE"/>
    <w:lvl w:ilvl="0" w:tplc="041B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>
    <w:nsid w:val="76631599"/>
    <w:multiLevelType w:val="hybridMultilevel"/>
    <w:tmpl w:val="88CA5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C2A90"/>
    <w:multiLevelType w:val="hybridMultilevel"/>
    <w:tmpl w:val="38187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"/>
  </w:num>
  <w:num w:numId="5">
    <w:abstractNumId w:val="22"/>
  </w:num>
  <w:num w:numId="6">
    <w:abstractNumId w:val="23"/>
  </w:num>
  <w:num w:numId="7">
    <w:abstractNumId w:val="21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  <w:num w:numId="21">
    <w:abstractNumId w:val="24"/>
  </w:num>
  <w:num w:numId="22">
    <w:abstractNumId w:val="7"/>
  </w:num>
  <w:num w:numId="23">
    <w:abstractNumId w:val="19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B11"/>
    <w:rsid w:val="0017756A"/>
    <w:rsid w:val="001B1F55"/>
    <w:rsid w:val="001B614F"/>
    <w:rsid w:val="001C7E8E"/>
    <w:rsid w:val="001D0B04"/>
    <w:rsid w:val="002075F6"/>
    <w:rsid w:val="00216E7B"/>
    <w:rsid w:val="00261DAA"/>
    <w:rsid w:val="002D0CE5"/>
    <w:rsid w:val="00325ACF"/>
    <w:rsid w:val="00376DE7"/>
    <w:rsid w:val="003A2F7F"/>
    <w:rsid w:val="003D0756"/>
    <w:rsid w:val="003E6226"/>
    <w:rsid w:val="00492CA1"/>
    <w:rsid w:val="004A4B70"/>
    <w:rsid w:val="004D042D"/>
    <w:rsid w:val="0052517B"/>
    <w:rsid w:val="00565284"/>
    <w:rsid w:val="00574C4D"/>
    <w:rsid w:val="005B290E"/>
    <w:rsid w:val="005E6077"/>
    <w:rsid w:val="006F7989"/>
    <w:rsid w:val="0072348B"/>
    <w:rsid w:val="007515F4"/>
    <w:rsid w:val="007727C6"/>
    <w:rsid w:val="007C4347"/>
    <w:rsid w:val="007E695B"/>
    <w:rsid w:val="00837EFE"/>
    <w:rsid w:val="00867AF6"/>
    <w:rsid w:val="0088081F"/>
    <w:rsid w:val="008B0F70"/>
    <w:rsid w:val="009242DB"/>
    <w:rsid w:val="00951A34"/>
    <w:rsid w:val="009C4158"/>
    <w:rsid w:val="00B0243F"/>
    <w:rsid w:val="00B5258F"/>
    <w:rsid w:val="00B836D6"/>
    <w:rsid w:val="00C10DA5"/>
    <w:rsid w:val="00C8388A"/>
    <w:rsid w:val="00CF5B57"/>
    <w:rsid w:val="00D7010F"/>
    <w:rsid w:val="00D85F64"/>
    <w:rsid w:val="00DB7478"/>
    <w:rsid w:val="00E1751D"/>
    <w:rsid w:val="00E35038"/>
    <w:rsid w:val="00E366BD"/>
    <w:rsid w:val="00EC6B11"/>
    <w:rsid w:val="00ED019C"/>
    <w:rsid w:val="00ED076F"/>
    <w:rsid w:val="00ED6C77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B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3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Riaditeľ</cp:lastModifiedBy>
  <cp:revision>53</cp:revision>
  <dcterms:created xsi:type="dcterms:W3CDTF">2015-08-30T11:22:00Z</dcterms:created>
  <dcterms:modified xsi:type="dcterms:W3CDTF">2018-10-16T09:04:00Z</dcterms:modified>
</cp:coreProperties>
</file>