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B" w:rsidRDefault="0093795B" w:rsidP="0093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Doporučené hry a cvičení v rámci logopedické prevence předškolních dětí</w:t>
      </w:r>
    </w:p>
    <w:p w:rsidR="0093795B" w:rsidRDefault="0093795B" w:rsidP="0093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dětí s odkladem povinné školní docházky</w:t>
      </w: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t xml:space="preserve">Dechová cvičení  </w:t>
      </w:r>
    </w:p>
    <w:p w:rsidR="0093795B" w:rsidRPr="00E32C3A" w:rsidRDefault="0093795B" w:rsidP="0093795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b/>
          <w:bCs/>
          <w:sz w:val="18"/>
          <w:szCs w:val="24"/>
          <w:lang w:eastAsia="cs-CZ"/>
        </w:rPr>
        <w:t xml:space="preserve">Cvičení nádechu </w:t>
      </w:r>
      <w:r w:rsidRPr="00E32C3A">
        <w:rPr>
          <w:rFonts w:eastAsia="Times New Roman" w:cs="Times New Roman"/>
          <w:sz w:val="18"/>
          <w:szCs w:val="24"/>
          <w:lang w:eastAsia="cs-CZ"/>
        </w:rPr>
        <w:t> </w:t>
      </w:r>
    </w:p>
    <w:p w:rsidR="0093795B" w:rsidRPr="00E32C3A" w:rsidRDefault="0093795B" w:rsidP="0093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správný prodloužený nádech nosem bez zvedání ramen (vnímáme a poznáváme vůně, např. květiny, ovoce, jídlo)</w:t>
      </w:r>
    </w:p>
    <w:p w:rsidR="0093795B" w:rsidRPr="00E32C3A" w:rsidRDefault="0093795B" w:rsidP="0093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střídání nádechu ústy a nosem (využití bylinek, hry na zvířátka, na potápěče)</w:t>
      </w:r>
    </w:p>
    <w:p w:rsidR="0093795B" w:rsidRPr="00E32C3A" w:rsidRDefault="0093795B" w:rsidP="0093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atd. …</w:t>
      </w:r>
    </w:p>
    <w:p w:rsidR="0093795B" w:rsidRPr="00E32C3A" w:rsidRDefault="0093795B" w:rsidP="0093795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b/>
          <w:bCs/>
          <w:sz w:val="18"/>
          <w:szCs w:val="24"/>
          <w:lang w:eastAsia="cs-CZ"/>
        </w:rPr>
        <w:t>Cvičení výdechu</w:t>
      </w:r>
      <w:r w:rsidRPr="00E32C3A">
        <w:rPr>
          <w:rFonts w:eastAsia="Times New Roman" w:cs="Times New Roman"/>
          <w:sz w:val="18"/>
          <w:szCs w:val="24"/>
          <w:lang w:eastAsia="cs-CZ"/>
        </w:rPr>
        <w:t> </w:t>
      </w:r>
    </w:p>
    <w:p w:rsidR="0093795B" w:rsidRPr="00E32C3A" w:rsidRDefault="0093795B" w:rsidP="00937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prodlužování výdechové fáze, zpomalování výdechu (např. foukání na zrcadlo – dítě si dech uvědomí tím, že ho cítí i vidí)</w:t>
      </w:r>
    </w:p>
    <w:p w:rsidR="0093795B" w:rsidRPr="00E32C3A" w:rsidRDefault="0093795B" w:rsidP="00937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foukání do pěny (sfouknutí pěny z dlaně, sfouknutí brčkem)</w:t>
      </w:r>
    </w:p>
    <w:p w:rsidR="0093795B" w:rsidRPr="00E32C3A" w:rsidRDefault="0093795B" w:rsidP="009379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bublifuk (vytváření bublin)</w:t>
      </w:r>
    </w:p>
    <w:p w:rsidR="0093795B" w:rsidRPr="00E32C3A" w:rsidRDefault="0093795B" w:rsidP="00937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papír (foukání do proužků papíru, do papírového kapesníku, ubrousku)</w:t>
      </w:r>
    </w:p>
    <w:p w:rsidR="0093795B" w:rsidRPr="00E32C3A" w:rsidRDefault="0093795B" w:rsidP="009379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využití flétničky, píšťalky, frkačky</w:t>
      </w:r>
    </w:p>
    <w:p w:rsidR="0093795B" w:rsidRPr="00E32C3A" w:rsidRDefault="0093795B" w:rsidP="00937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brčka (správný nádech bez zvedání ramen, dlouhý výdech do vody)</w:t>
      </w:r>
    </w:p>
    <w:p w:rsidR="0093795B" w:rsidRPr="00E32C3A" w:rsidRDefault="0093795B" w:rsidP="00937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větrníky (využití dětských větrníků)</w:t>
      </w:r>
    </w:p>
    <w:p w:rsidR="0093795B" w:rsidRPr="00E32C3A" w:rsidRDefault="0093795B" w:rsidP="009379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nafukovací balónky (např. nafukování na dětskou oslavu)</w:t>
      </w:r>
    </w:p>
    <w:p w:rsidR="0093795B" w:rsidRPr="00E32C3A" w:rsidRDefault="0093795B" w:rsidP="0093795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b/>
          <w:bCs/>
          <w:sz w:val="18"/>
          <w:szCs w:val="24"/>
          <w:lang w:eastAsia="cs-CZ"/>
        </w:rPr>
        <w:t>Usměrňování výdechového proudu</w:t>
      </w:r>
      <w:r w:rsidRPr="00E32C3A">
        <w:rPr>
          <w:rFonts w:eastAsia="Times New Roman" w:cs="Times New Roman"/>
          <w:sz w:val="18"/>
          <w:szCs w:val="24"/>
          <w:lang w:eastAsia="cs-CZ"/>
        </w:rPr>
        <w:t> 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foukání lehkého míčku po vyznačené cestě, šikmé ploše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lastRenderedPageBreak/>
        <w:t>sfoukávání svíčky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foukání papírové kuličky do branky (fotbal)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foukání „autíčka“ do garáže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foukání hraček na vodě (lodičky, kachničky)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hry s barevnou skvrnou (rozfoukávání barvy)</w:t>
      </w:r>
    </w:p>
    <w:p w:rsidR="0093795B" w:rsidRPr="00E32C3A" w:rsidRDefault="0093795B" w:rsidP="00937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frkačky </w:t>
      </w:r>
    </w:p>
    <w:p w:rsidR="0093795B" w:rsidRPr="00E32C3A" w:rsidRDefault="0093795B" w:rsidP="0093795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b/>
          <w:bCs/>
          <w:sz w:val="18"/>
          <w:szCs w:val="24"/>
          <w:lang w:eastAsia="cs-CZ"/>
        </w:rPr>
        <w:t>Cvičení dechové výdrže</w:t>
      </w:r>
      <w:r w:rsidRPr="00E32C3A">
        <w:rPr>
          <w:rFonts w:eastAsia="Times New Roman" w:cs="Times New Roman"/>
          <w:sz w:val="18"/>
          <w:szCs w:val="24"/>
          <w:lang w:eastAsia="cs-CZ"/>
        </w:rPr>
        <w:t> </w:t>
      </w:r>
    </w:p>
    <w:p w:rsidR="0093795B" w:rsidRPr="00E32C3A" w:rsidRDefault="0093795B" w:rsidP="009379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přenášení papírových kousků přisátím k brčku (po zvládnutí můžeme vyzkoušet i lentilky)</w:t>
      </w:r>
    </w:p>
    <w:p w:rsidR="0093795B" w:rsidRPr="00E32C3A" w:rsidRDefault="0093795B" w:rsidP="009379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zadržování dechu (hra: „Vodníci“, „Potápěči“)</w:t>
      </w:r>
    </w:p>
    <w:p w:rsidR="0093795B" w:rsidRPr="00E32C3A" w:rsidRDefault="0093795B" w:rsidP="0093795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b/>
          <w:bCs/>
          <w:sz w:val="18"/>
          <w:szCs w:val="24"/>
          <w:lang w:eastAsia="cs-CZ"/>
        </w:rPr>
        <w:t>Cvičení hospodaření s dechem</w:t>
      </w:r>
      <w:r w:rsidRPr="00E32C3A">
        <w:rPr>
          <w:rFonts w:eastAsia="Times New Roman" w:cs="Times New Roman"/>
          <w:sz w:val="18"/>
          <w:szCs w:val="24"/>
          <w:lang w:eastAsia="cs-CZ"/>
        </w:rPr>
        <w:t> </w:t>
      </w:r>
    </w:p>
    <w:p w:rsidR="0093795B" w:rsidRPr="00E32C3A" w:rsidRDefault="0093795B" w:rsidP="009379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vyslovování slabik a slov na jeden nádech</w:t>
      </w:r>
    </w:p>
    <w:p w:rsidR="0093795B" w:rsidRPr="00E32C3A" w:rsidRDefault="0093795B" w:rsidP="009379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cs-CZ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foukání brčkem do vody</w:t>
      </w:r>
    </w:p>
    <w:p w:rsidR="0093795B" w:rsidRPr="00E32C3A" w:rsidRDefault="0093795B" w:rsidP="0093795B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0"/>
          <w:szCs w:val="28"/>
        </w:rPr>
      </w:pPr>
      <w:r w:rsidRPr="00E32C3A">
        <w:rPr>
          <w:rFonts w:eastAsia="Times New Roman" w:cs="Times New Roman"/>
          <w:sz w:val="18"/>
          <w:szCs w:val="24"/>
          <w:lang w:eastAsia="cs-CZ"/>
        </w:rPr>
        <w:t>fajfka s polystyrenovým míčkem</w:t>
      </w: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t>Rozvoj řeči</w:t>
      </w:r>
    </w:p>
    <w:p w:rsidR="0093795B" w:rsidRPr="00E32C3A" w:rsidRDefault="0093795B" w:rsidP="0093795B">
      <w:pPr>
        <w:ind w:left="360"/>
        <w:rPr>
          <w:sz w:val="16"/>
        </w:rPr>
      </w:pPr>
      <w:r w:rsidRPr="00E32C3A">
        <w:rPr>
          <w:b/>
          <w:sz w:val="16"/>
        </w:rPr>
        <w:t>Několik typů na činnosti pro rozvíjení řeči</w:t>
      </w:r>
      <w:r w:rsidRPr="00E32C3A">
        <w:rPr>
          <w:sz w:val="16"/>
        </w:rPr>
        <w:t xml:space="preserve"> (další si učitelky volí dle dalších individuálních potřeb procvičování s daným dítětem):</w:t>
      </w:r>
    </w:p>
    <w:p w:rsidR="0093795B" w:rsidRPr="00E32C3A" w:rsidRDefault="0093795B" w:rsidP="0093795B">
      <w:pPr>
        <w:pStyle w:val="Odstavecseseznamem"/>
        <w:numPr>
          <w:ilvl w:val="0"/>
          <w:numId w:val="12"/>
        </w:numPr>
        <w:rPr>
          <w:b/>
          <w:sz w:val="16"/>
        </w:rPr>
      </w:pPr>
      <w:r w:rsidRPr="00E32C3A">
        <w:rPr>
          <w:b/>
          <w:sz w:val="16"/>
        </w:rPr>
        <w:t xml:space="preserve">Artikulační cvičení a jazykolamy </w:t>
      </w:r>
    </w:p>
    <w:p w:rsidR="0093795B" w:rsidRPr="00E32C3A" w:rsidRDefault="0093795B" w:rsidP="0093795B">
      <w:pPr>
        <w:pStyle w:val="Odstavecseseznamem"/>
        <w:numPr>
          <w:ilvl w:val="0"/>
          <w:numId w:val="12"/>
        </w:numPr>
        <w:rPr>
          <w:b/>
          <w:sz w:val="16"/>
        </w:rPr>
      </w:pPr>
      <w:r w:rsidRPr="00E32C3A">
        <w:rPr>
          <w:b/>
          <w:sz w:val="16"/>
        </w:rPr>
        <w:t xml:space="preserve">Řekni to jinak – </w:t>
      </w:r>
      <w:r w:rsidRPr="00E32C3A">
        <w:rPr>
          <w:sz w:val="16"/>
        </w:rPr>
        <w:t xml:space="preserve">Malý dům má žlutou barvu. x Domeček má žlutou barvu. </w:t>
      </w:r>
      <w:proofErr w:type="gramStart"/>
      <w:r w:rsidRPr="00E32C3A">
        <w:rPr>
          <w:sz w:val="16"/>
        </w:rPr>
        <w:t>atd.</w:t>
      </w:r>
      <w:proofErr w:type="gramEnd"/>
      <w:r w:rsidRPr="00E32C3A">
        <w:rPr>
          <w:b/>
          <w:sz w:val="16"/>
        </w:rPr>
        <w:t xml:space="preserve"> </w:t>
      </w:r>
    </w:p>
    <w:p w:rsidR="0093795B" w:rsidRPr="00E32C3A" w:rsidRDefault="0093795B" w:rsidP="0093795B">
      <w:pPr>
        <w:pStyle w:val="Odstavecseseznamem"/>
        <w:numPr>
          <w:ilvl w:val="0"/>
          <w:numId w:val="12"/>
        </w:numPr>
        <w:rPr>
          <w:b/>
          <w:sz w:val="16"/>
        </w:rPr>
      </w:pPr>
      <w:r w:rsidRPr="00E32C3A">
        <w:rPr>
          <w:b/>
          <w:sz w:val="16"/>
        </w:rPr>
        <w:t xml:space="preserve">Na co to je? – </w:t>
      </w:r>
      <w:r w:rsidRPr="00E32C3A">
        <w:rPr>
          <w:sz w:val="16"/>
        </w:rPr>
        <w:t>dětem ukazujeme různé předměty, obrázky nebo vymýšlíme slova a děti odpovídají, k čemu dané předměty slouží – např. koš, klíč, kladivo</w:t>
      </w:r>
      <w:r w:rsidRPr="00E32C3A">
        <w:rPr>
          <w:b/>
          <w:sz w:val="16"/>
        </w:rPr>
        <w:t xml:space="preserve"> </w:t>
      </w:r>
    </w:p>
    <w:p w:rsidR="0093795B" w:rsidRPr="00E32C3A" w:rsidRDefault="0093795B" w:rsidP="0093795B">
      <w:pPr>
        <w:pStyle w:val="Odstavecseseznamem"/>
        <w:rPr>
          <w:b/>
          <w:sz w:val="16"/>
        </w:rPr>
      </w:pPr>
      <w:r w:rsidRPr="00E32C3A">
        <w:rPr>
          <w:b/>
          <w:sz w:val="16"/>
        </w:rPr>
        <w:t xml:space="preserve">Těžší varianta – </w:t>
      </w:r>
      <w:r w:rsidRPr="00E32C3A">
        <w:rPr>
          <w:sz w:val="16"/>
        </w:rPr>
        <w:t>slova, která mají více významů – např. kohoutek, oko …</w:t>
      </w:r>
    </w:p>
    <w:p w:rsidR="0093795B" w:rsidRPr="00E32C3A" w:rsidRDefault="0093795B" w:rsidP="0093795B">
      <w:pPr>
        <w:pStyle w:val="Odstavecseseznamem"/>
        <w:numPr>
          <w:ilvl w:val="0"/>
          <w:numId w:val="13"/>
        </w:numPr>
        <w:rPr>
          <w:sz w:val="16"/>
        </w:rPr>
      </w:pPr>
      <w:r w:rsidRPr="00E32C3A">
        <w:rPr>
          <w:b/>
          <w:sz w:val="16"/>
        </w:rPr>
        <w:t>Na básníky</w:t>
      </w:r>
      <w:r w:rsidRPr="00E32C3A">
        <w:rPr>
          <w:sz w:val="16"/>
        </w:rPr>
        <w:t xml:space="preserve"> – učitelka řekne slovo, děti vymýšlí rýmy</w:t>
      </w:r>
    </w:p>
    <w:p w:rsidR="0093795B" w:rsidRPr="00E32C3A" w:rsidRDefault="0093795B" w:rsidP="0093795B">
      <w:pPr>
        <w:pStyle w:val="Odstavecseseznamem"/>
        <w:numPr>
          <w:ilvl w:val="0"/>
          <w:numId w:val="13"/>
        </w:numPr>
        <w:rPr>
          <w:sz w:val="16"/>
        </w:rPr>
      </w:pPr>
      <w:r w:rsidRPr="00E32C3A">
        <w:rPr>
          <w:b/>
          <w:sz w:val="16"/>
        </w:rPr>
        <w:t>Dokonči příběh</w:t>
      </w:r>
      <w:r w:rsidRPr="00E32C3A">
        <w:rPr>
          <w:sz w:val="16"/>
        </w:rPr>
        <w:t xml:space="preserve"> – necháváme děti dovyprávět krátký příběh – zpočátku pouze dokončí započatou větu.</w:t>
      </w:r>
    </w:p>
    <w:p w:rsidR="0093795B" w:rsidRPr="00E32C3A" w:rsidRDefault="0093795B" w:rsidP="0093795B">
      <w:pPr>
        <w:pStyle w:val="Odstavecseseznamem"/>
        <w:numPr>
          <w:ilvl w:val="0"/>
          <w:numId w:val="13"/>
        </w:numPr>
        <w:jc w:val="both"/>
        <w:rPr>
          <w:sz w:val="16"/>
        </w:rPr>
      </w:pPr>
      <w:r w:rsidRPr="00E32C3A">
        <w:rPr>
          <w:b/>
          <w:sz w:val="16"/>
        </w:rPr>
        <w:t>Jako ….</w:t>
      </w:r>
      <w:r w:rsidRPr="00E32C3A">
        <w:rPr>
          <w:sz w:val="16"/>
        </w:rPr>
        <w:t xml:space="preserve"> – vytváříme metafory na různá slova – např. sladký jako …., studený jako …., velký jako … atd. </w:t>
      </w:r>
    </w:p>
    <w:p w:rsidR="0093795B" w:rsidRDefault="0093795B" w:rsidP="0093795B">
      <w:pPr>
        <w:pStyle w:val="Odstavecseseznamem"/>
        <w:rPr>
          <w:sz w:val="16"/>
        </w:rPr>
      </w:pPr>
    </w:p>
    <w:p w:rsidR="00E32C3A" w:rsidRDefault="00E32C3A" w:rsidP="0093795B">
      <w:pPr>
        <w:pStyle w:val="Odstavecseseznamem"/>
        <w:rPr>
          <w:sz w:val="16"/>
        </w:rPr>
      </w:pPr>
    </w:p>
    <w:p w:rsidR="00E32C3A" w:rsidRPr="00E32C3A" w:rsidRDefault="00E32C3A" w:rsidP="0093795B">
      <w:pPr>
        <w:pStyle w:val="Odstavecseseznamem"/>
        <w:rPr>
          <w:sz w:val="16"/>
        </w:rPr>
      </w:pP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lastRenderedPageBreak/>
        <w:t>Sluchové vnímání</w:t>
      </w:r>
    </w:p>
    <w:p w:rsidR="0093795B" w:rsidRPr="00E32C3A" w:rsidRDefault="0093795B" w:rsidP="0093795B">
      <w:pPr>
        <w:rPr>
          <w:b/>
          <w:sz w:val="16"/>
        </w:rPr>
      </w:pPr>
      <w:r w:rsidRPr="00E32C3A">
        <w:rPr>
          <w:b/>
          <w:sz w:val="16"/>
          <w:u w:val="single"/>
        </w:rPr>
        <w:t>Rozvoj sluchového vnímání</w:t>
      </w:r>
      <w:r w:rsidRPr="00E32C3A">
        <w:rPr>
          <w:b/>
          <w:sz w:val="16"/>
        </w:rPr>
        <w:t xml:space="preserve"> - c</w:t>
      </w:r>
      <w:r w:rsidRPr="00E32C3A">
        <w:rPr>
          <w:sz w:val="16"/>
        </w:rPr>
        <w:t xml:space="preserve">vičení provádíme v tichém prostředí, vedeme dítě k soustředění a zaměření pozornosti na sluchové vjemy </w:t>
      </w:r>
    </w:p>
    <w:p w:rsidR="0093795B" w:rsidRPr="00E32C3A" w:rsidRDefault="0093795B" w:rsidP="0093795B">
      <w:pPr>
        <w:pStyle w:val="Odstavecseseznamem"/>
        <w:numPr>
          <w:ilvl w:val="0"/>
          <w:numId w:val="14"/>
        </w:numPr>
        <w:rPr>
          <w:b/>
          <w:sz w:val="16"/>
        </w:rPr>
      </w:pPr>
      <w:r w:rsidRPr="00E32C3A">
        <w:rPr>
          <w:b/>
          <w:sz w:val="16"/>
        </w:rPr>
        <w:t xml:space="preserve">Poznávání předmětů podle zvuku </w:t>
      </w:r>
      <w:r w:rsidRPr="00E32C3A">
        <w:rPr>
          <w:sz w:val="16"/>
        </w:rPr>
        <w:t>– např. cinkání klíčů, šustění papíru, rozlišování hudebních nástrojů, dopravních prostředků, zvířat aj.</w:t>
      </w:r>
    </w:p>
    <w:p w:rsidR="0093795B" w:rsidRPr="00E32C3A" w:rsidRDefault="0093795B" w:rsidP="0093795B">
      <w:pPr>
        <w:pStyle w:val="Odstavecseseznamem"/>
        <w:numPr>
          <w:ilvl w:val="0"/>
          <w:numId w:val="14"/>
        </w:numPr>
        <w:rPr>
          <w:b/>
          <w:sz w:val="16"/>
        </w:rPr>
      </w:pPr>
      <w:r w:rsidRPr="00E32C3A">
        <w:rPr>
          <w:b/>
          <w:sz w:val="16"/>
        </w:rPr>
        <w:t>Určování délky zvuku a jejich intenzity</w:t>
      </w:r>
    </w:p>
    <w:p w:rsidR="0093795B" w:rsidRPr="00E32C3A" w:rsidRDefault="0093795B" w:rsidP="0093795B">
      <w:pPr>
        <w:pStyle w:val="Odstavecseseznamem"/>
        <w:numPr>
          <w:ilvl w:val="0"/>
          <w:numId w:val="14"/>
        </w:numPr>
        <w:rPr>
          <w:b/>
          <w:sz w:val="16"/>
        </w:rPr>
      </w:pPr>
      <w:r w:rsidRPr="00E32C3A">
        <w:rPr>
          <w:b/>
          <w:sz w:val="16"/>
        </w:rPr>
        <w:t>Určování písní podle melodie</w:t>
      </w:r>
    </w:p>
    <w:p w:rsidR="0093795B" w:rsidRPr="00E32C3A" w:rsidRDefault="0093795B" w:rsidP="0093795B">
      <w:pPr>
        <w:pStyle w:val="Odstavecseseznamem"/>
        <w:numPr>
          <w:ilvl w:val="0"/>
          <w:numId w:val="14"/>
        </w:numPr>
        <w:rPr>
          <w:b/>
          <w:sz w:val="16"/>
        </w:rPr>
      </w:pPr>
      <w:r w:rsidRPr="00E32C3A">
        <w:rPr>
          <w:b/>
          <w:sz w:val="16"/>
        </w:rPr>
        <w:t>Poslech vyprávění</w:t>
      </w:r>
    </w:p>
    <w:p w:rsidR="0093795B" w:rsidRPr="00E32C3A" w:rsidRDefault="0093795B" w:rsidP="0093795B">
      <w:pPr>
        <w:rPr>
          <w:b/>
          <w:sz w:val="16"/>
        </w:rPr>
      </w:pPr>
      <w:r w:rsidRPr="00E32C3A">
        <w:rPr>
          <w:b/>
          <w:sz w:val="16"/>
          <w:u w:val="single"/>
        </w:rPr>
        <w:t>Nácvik sluchové paměti</w:t>
      </w:r>
      <w:r w:rsidRPr="00E32C3A">
        <w:rPr>
          <w:b/>
          <w:sz w:val="16"/>
        </w:rPr>
        <w:t xml:space="preserve"> - </w:t>
      </w:r>
      <w:r w:rsidRPr="00E32C3A">
        <w:rPr>
          <w:sz w:val="16"/>
        </w:rPr>
        <w:t>nedostatečně rozvinutá sluchová paměť je jednou z příčin obtíží ve sluchové analýze a syntéze. Porucha neprojevuje obzvlášť tehdy, provádí-li dítě cvičení bez zrakové podpory.</w:t>
      </w:r>
    </w:p>
    <w:p w:rsidR="0093795B" w:rsidRPr="00E32C3A" w:rsidRDefault="0093795B" w:rsidP="0093795B">
      <w:pPr>
        <w:pStyle w:val="Odstavecseseznamem"/>
        <w:numPr>
          <w:ilvl w:val="0"/>
          <w:numId w:val="15"/>
        </w:numPr>
        <w:rPr>
          <w:b/>
          <w:sz w:val="16"/>
        </w:rPr>
      </w:pPr>
      <w:r w:rsidRPr="00E32C3A">
        <w:rPr>
          <w:b/>
          <w:sz w:val="16"/>
        </w:rPr>
        <w:t>Zapamatování hlásek, slabik, slov, číslic</w:t>
      </w:r>
    </w:p>
    <w:p w:rsidR="0093795B" w:rsidRPr="00E32C3A" w:rsidRDefault="0093795B" w:rsidP="0093795B">
      <w:pPr>
        <w:pStyle w:val="Odstavecseseznamem"/>
        <w:numPr>
          <w:ilvl w:val="0"/>
          <w:numId w:val="15"/>
        </w:numPr>
        <w:rPr>
          <w:b/>
          <w:sz w:val="16"/>
        </w:rPr>
      </w:pPr>
      <w:r w:rsidRPr="00E32C3A">
        <w:rPr>
          <w:b/>
          <w:sz w:val="16"/>
        </w:rPr>
        <w:t xml:space="preserve">Rozvíjení vět – </w:t>
      </w:r>
      <w:r w:rsidRPr="00E32C3A">
        <w:rPr>
          <w:sz w:val="16"/>
        </w:rPr>
        <w:t>dítě k vyslovené větě přidá slovo a potom celou větu zopakuje</w:t>
      </w:r>
    </w:p>
    <w:p w:rsidR="0093795B" w:rsidRPr="00E32C3A" w:rsidRDefault="0093795B" w:rsidP="0093795B">
      <w:pPr>
        <w:pStyle w:val="Odstavecseseznamem"/>
        <w:numPr>
          <w:ilvl w:val="0"/>
          <w:numId w:val="15"/>
        </w:numPr>
        <w:rPr>
          <w:b/>
          <w:sz w:val="16"/>
        </w:rPr>
      </w:pPr>
      <w:r w:rsidRPr="00E32C3A">
        <w:rPr>
          <w:b/>
          <w:sz w:val="16"/>
        </w:rPr>
        <w:t xml:space="preserve">Zapamatování melodie – </w:t>
      </w:r>
      <w:r w:rsidRPr="00E32C3A">
        <w:rPr>
          <w:sz w:val="16"/>
        </w:rPr>
        <w:t>dítěti přehrajeme 3 – 5 tónů, a to 2x za sebou, dítě pak určuje, který tón byl změněn</w:t>
      </w:r>
    </w:p>
    <w:p w:rsidR="0093795B" w:rsidRPr="00E32C3A" w:rsidRDefault="0093795B" w:rsidP="0093795B">
      <w:pPr>
        <w:pStyle w:val="Odstavecseseznamem"/>
        <w:numPr>
          <w:ilvl w:val="0"/>
          <w:numId w:val="15"/>
        </w:numPr>
        <w:rPr>
          <w:b/>
          <w:sz w:val="16"/>
        </w:rPr>
      </w:pPr>
      <w:r w:rsidRPr="00E32C3A">
        <w:rPr>
          <w:b/>
          <w:sz w:val="16"/>
        </w:rPr>
        <w:t xml:space="preserve">Rozklad věty na slova, tvoření věty ze slov – </w:t>
      </w:r>
      <w:r w:rsidRPr="00E32C3A">
        <w:rPr>
          <w:sz w:val="16"/>
        </w:rPr>
        <w:t>dítě počítá slova ve větě nebo za každé slovo položí na stůl jednu kostku stavebnice</w:t>
      </w:r>
    </w:p>
    <w:p w:rsidR="0093795B" w:rsidRPr="00E32C3A" w:rsidRDefault="0093795B" w:rsidP="0093795B">
      <w:pPr>
        <w:pStyle w:val="Odstavecseseznamem"/>
        <w:numPr>
          <w:ilvl w:val="0"/>
          <w:numId w:val="15"/>
        </w:numPr>
        <w:rPr>
          <w:b/>
          <w:sz w:val="16"/>
        </w:rPr>
      </w:pPr>
      <w:r w:rsidRPr="00E32C3A">
        <w:rPr>
          <w:b/>
          <w:sz w:val="16"/>
        </w:rPr>
        <w:t xml:space="preserve">Rozklad slova na slabiky – </w:t>
      </w:r>
      <w:r w:rsidRPr="00E32C3A">
        <w:rPr>
          <w:sz w:val="16"/>
        </w:rPr>
        <w:t>určování stejných slabik ve slovech na začátku, na konci, uprostřed</w:t>
      </w:r>
    </w:p>
    <w:p w:rsidR="0093795B" w:rsidRPr="00E32C3A" w:rsidRDefault="0093795B" w:rsidP="0093795B">
      <w:pPr>
        <w:pStyle w:val="Odstavecseseznamem"/>
        <w:numPr>
          <w:ilvl w:val="0"/>
          <w:numId w:val="15"/>
        </w:numPr>
        <w:rPr>
          <w:b/>
          <w:sz w:val="16"/>
        </w:rPr>
      </w:pPr>
      <w:r w:rsidRPr="00E32C3A">
        <w:rPr>
          <w:b/>
          <w:sz w:val="16"/>
        </w:rPr>
        <w:t xml:space="preserve">Skládání hlásek do slova – </w:t>
      </w:r>
      <w:r w:rsidRPr="00E32C3A">
        <w:rPr>
          <w:sz w:val="16"/>
        </w:rPr>
        <w:t>učitelka: m-e-l-e, dítě: mele, ….</w:t>
      </w:r>
    </w:p>
    <w:p w:rsidR="0093795B" w:rsidRPr="00E32C3A" w:rsidRDefault="0093795B" w:rsidP="0093795B">
      <w:pPr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t xml:space="preserve">Vnímání a reprodukce rytmu </w:t>
      </w:r>
      <w:r w:rsidRPr="00E32C3A">
        <w:rPr>
          <w:sz w:val="16"/>
          <w:u w:val="single"/>
        </w:rPr>
        <w:t xml:space="preserve"> </w:t>
      </w:r>
    </w:p>
    <w:p w:rsidR="0093795B" w:rsidRPr="00E32C3A" w:rsidRDefault="0093795B" w:rsidP="0093795B">
      <w:pPr>
        <w:pStyle w:val="Odstavecseseznamem"/>
        <w:numPr>
          <w:ilvl w:val="0"/>
          <w:numId w:val="16"/>
        </w:numPr>
        <w:rPr>
          <w:b/>
          <w:sz w:val="16"/>
        </w:rPr>
      </w:pPr>
      <w:r w:rsidRPr="00E32C3A">
        <w:rPr>
          <w:b/>
          <w:sz w:val="16"/>
        </w:rPr>
        <w:t>Určení shody nebo rozdílnosti dvou rytmických struktur</w:t>
      </w:r>
    </w:p>
    <w:p w:rsidR="0093795B" w:rsidRPr="00E32C3A" w:rsidRDefault="0093795B" w:rsidP="0093795B">
      <w:pPr>
        <w:pStyle w:val="Odstavecseseznamem"/>
        <w:numPr>
          <w:ilvl w:val="0"/>
          <w:numId w:val="16"/>
        </w:numPr>
        <w:rPr>
          <w:b/>
          <w:sz w:val="16"/>
        </w:rPr>
      </w:pPr>
      <w:r w:rsidRPr="00E32C3A">
        <w:rPr>
          <w:b/>
          <w:sz w:val="16"/>
        </w:rPr>
        <w:t>Hledání krátkých / dlouhých tónů</w:t>
      </w:r>
    </w:p>
    <w:p w:rsidR="0093795B" w:rsidRPr="00E32C3A" w:rsidRDefault="0093795B" w:rsidP="0093795B">
      <w:pPr>
        <w:pStyle w:val="Odstavecseseznamem"/>
        <w:numPr>
          <w:ilvl w:val="0"/>
          <w:numId w:val="16"/>
        </w:numPr>
        <w:rPr>
          <w:b/>
          <w:sz w:val="16"/>
        </w:rPr>
      </w:pPr>
      <w:r w:rsidRPr="00E32C3A">
        <w:rPr>
          <w:b/>
          <w:sz w:val="16"/>
        </w:rPr>
        <w:t xml:space="preserve">Reprodukce rytmu vnímaného dotykem </w:t>
      </w:r>
      <w:r w:rsidRPr="00E32C3A">
        <w:rPr>
          <w:sz w:val="16"/>
        </w:rPr>
        <w:t xml:space="preserve">(vyťukávání na záda druhého, do </w:t>
      </w:r>
      <w:proofErr w:type="gramStart"/>
      <w:r w:rsidRPr="00E32C3A">
        <w:rPr>
          <w:sz w:val="16"/>
        </w:rPr>
        <w:t>dlaní ..)</w:t>
      </w:r>
      <w:proofErr w:type="gramEnd"/>
    </w:p>
    <w:p w:rsidR="0093795B" w:rsidRPr="00E32C3A" w:rsidRDefault="0093795B" w:rsidP="0093795B">
      <w:pPr>
        <w:pStyle w:val="Odstavecseseznamem"/>
        <w:numPr>
          <w:ilvl w:val="0"/>
          <w:numId w:val="16"/>
        </w:numPr>
        <w:rPr>
          <w:b/>
          <w:sz w:val="16"/>
        </w:rPr>
      </w:pPr>
      <w:r w:rsidRPr="00E32C3A">
        <w:rPr>
          <w:b/>
          <w:sz w:val="16"/>
        </w:rPr>
        <w:t xml:space="preserve">Provádění </w:t>
      </w:r>
      <w:r w:rsidRPr="00E32C3A">
        <w:rPr>
          <w:b/>
          <w:sz w:val="16"/>
          <w:u w:val="single"/>
        </w:rPr>
        <w:t>snadných</w:t>
      </w:r>
      <w:r w:rsidRPr="00E32C3A">
        <w:rPr>
          <w:b/>
          <w:sz w:val="16"/>
        </w:rPr>
        <w:t xml:space="preserve"> cviků, chůze nebo běhu v daném rytmu</w:t>
      </w:r>
    </w:p>
    <w:p w:rsidR="0093795B" w:rsidRPr="00E32C3A" w:rsidRDefault="0093795B" w:rsidP="0093795B">
      <w:pPr>
        <w:rPr>
          <w:b/>
          <w:sz w:val="16"/>
        </w:rPr>
      </w:pPr>
      <w:r w:rsidRPr="00E32C3A">
        <w:rPr>
          <w:b/>
          <w:sz w:val="16"/>
          <w:u w:val="single"/>
        </w:rPr>
        <w:t>Sluchová diferenciace</w:t>
      </w:r>
      <w:r w:rsidRPr="00E32C3A">
        <w:rPr>
          <w:b/>
          <w:sz w:val="16"/>
        </w:rPr>
        <w:t xml:space="preserve"> </w:t>
      </w:r>
      <w:r w:rsidRPr="00E32C3A">
        <w:rPr>
          <w:sz w:val="16"/>
        </w:rPr>
        <w:t xml:space="preserve">-  nutno procvičovat při problémech v rozlišování krátkých /dlouhých slabik, měkčení, rozlišování zvukově podobných hlásek. </w:t>
      </w:r>
    </w:p>
    <w:p w:rsidR="0093795B" w:rsidRPr="00E32C3A" w:rsidRDefault="0093795B" w:rsidP="0093795B">
      <w:pPr>
        <w:pStyle w:val="Odstavecseseznamem"/>
        <w:numPr>
          <w:ilvl w:val="0"/>
          <w:numId w:val="17"/>
        </w:numPr>
        <w:rPr>
          <w:b/>
          <w:sz w:val="16"/>
        </w:rPr>
      </w:pPr>
      <w:r w:rsidRPr="00E32C3A">
        <w:rPr>
          <w:b/>
          <w:sz w:val="16"/>
        </w:rPr>
        <w:t xml:space="preserve">Využití hmatové podpory – </w:t>
      </w:r>
      <w:r w:rsidRPr="00E32C3A">
        <w:rPr>
          <w:sz w:val="16"/>
        </w:rPr>
        <w:t>(tvrdá kostka a měkká molitanová kostka) – dítě vždy předloží správnou kostku při vyslovení slova měkce nebo tvrdě. Jde o uvědomění si jednoznačnosti hmatového vjemu. – např. dům/tvrdá, šišlá/měkká …</w:t>
      </w:r>
    </w:p>
    <w:p w:rsidR="0093795B" w:rsidRPr="00E32C3A" w:rsidRDefault="0093795B" w:rsidP="0093795B">
      <w:pPr>
        <w:pStyle w:val="Odstavecseseznamem"/>
        <w:numPr>
          <w:ilvl w:val="0"/>
          <w:numId w:val="17"/>
        </w:numPr>
        <w:rPr>
          <w:b/>
          <w:sz w:val="16"/>
        </w:rPr>
      </w:pPr>
      <w:r w:rsidRPr="00E32C3A">
        <w:rPr>
          <w:b/>
          <w:sz w:val="16"/>
        </w:rPr>
        <w:lastRenderedPageBreak/>
        <w:t xml:space="preserve">Doplňování čárek a čárek podle délky slabik </w:t>
      </w:r>
      <w:r w:rsidRPr="00E32C3A">
        <w:rPr>
          <w:sz w:val="16"/>
        </w:rPr>
        <w:t>(opačné vymýšlení slov dle daného předpisu - např.:  // = létá,   /=</w:t>
      </w:r>
      <w:proofErr w:type="gramStart"/>
      <w:r w:rsidRPr="00E32C3A">
        <w:rPr>
          <w:sz w:val="16"/>
        </w:rPr>
        <w:t>dům,  .. = koza</w:t>
      </w:r>
      <w:proofErr w:type="gramEnd"/>
      <w:r w:rsidRPr="00E32C3A">
        <w:rPr>
          <w:sz w:val="16"/>
        </w:rPr>
        <w:t xml:space="preserve"> atd.)</w:t>
      </w:r>
    </w:p>
    <w:p w:rsidR="0093795B" w:rsidRPr="00E32C3A" w:rsidRDefault="0093795B" w:rsidP="0093795B">
      <w:pPr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t xml:space="preserve">Další cvičení na rozvoj sluchového vnímání 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>Rozeznávání zvuků z přírody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>Hledání hračky, která vydává zvuk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 xml:space="preserve">Rytmizace básničky, písničky </w:t>
      </w:r>
      <w:r w:rsidRPr="00E32C3A">
        <w:rPr>
          <w:sz w:val="16"/>
        </w:rPr>
        <w:t xml:space="preserve">(např. pomocí </w:t>
      </w:r>
      <w:proofErr w:type="spellStart"/>
      <w:r w:rsidRPr="00E32C3A">
        <w:rPr>
          <w:sz w:val="16"/>
        </w:rPr>
        <w:t>Orffova</w:t>
      </w:r>
      <w:proofErr w:type="spellEnd"/>
      <w:r w:rsidRPr="00E32C3A">
        <w:rPr>
          <w:sz w:val="16"/>
        </w:rPr>
        <w:t xml:space="preserve"> instrumentáře)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>Rozeznávání hlásek na začátku a konci slov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 xml:space="preserve">Sluchové rozlišování slabik </w:t>
      </w:r>
      <w:r w:rsidRPr="00E32C3A">
        <w:rPr>
          <w:sz w:val="16"/>
        </w:rPr>
        <w:t>(la-la, la-</w:t>
      </w:r>
      <w:proofErr w:type="spellStart"/>
      <w:r w:rsidRPr="00E32C3A">
        <w:rPr>
          <w:sz w:val="16"/>
        </w:rPr>
        <w:t>le</w:t>
      </w:r>
      <w:proofErr w:type="spellEnd"/>
      <w:proofErr w:type="gramStart"/>
      <w:r w:rsidRPr="00E32C3A">
        <w:rPr>
          <w:sz w:val="16"/>
        </w:rPr>
        <w:t xml:space="preserve">… ) </w:t>
      </w:r>
      <w:r w:rsidRPr="00E32C3A">
        <w:rPr>
          <w:b/>
          <w:sz w:val="16"/>
        </w:rPr>
        <w:t>a</w:t>
      </w:r>
      <w:r w:rsidRPr="00E32C3A">
        <w:rPr>
          <w:sz w:val="16"/>
        </w:rPr>
        <w:t xml:space="preserve"> </w:t>
      </w:r>
      <w:r w:rsidRPr="00E32C3A">
        <w:rPr>
          <w:b/>
          <w:sz w:val="16"/>
        </w:rPr>
        <w:t>slov</w:t>
      </w:r>
      <w:proofErr w:type="gramEnd"/>
      <w:r w:rsidRPr="00E32C3A">
        <w:rPr>
          <w:sz w:val="16"/>
        </w:rPr>
        <w:t xml:space="preserve"> (pes - pes, pes – pec ….)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>Hledání obrázků nebo předmětů k danému písmenu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 xml:space="preserve">Hledání mezi obrázky – </w:t>
      </w:r>
      <w:r w:rsidRPr="00E32C3A">
        <w:rPr>
          <w:sz w:val="16"/>
        </w:rPr>
        <w:t>Co do skupiny nepatří? – podle počátečního písmene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>Vymýšlení slov od stejného počátečního písmene</w:t>
      </w:r>
    </w:p>
    <w:p w:rsidR="0093795B" w:rsidRPr="00E32C3A" w:rsidRDefault="0093795B" w:rsidP="0093795B">
      <w:pPr>
        <w:pStyle w:val="Odstavecseseznamem"/>
        <w:numPr>
          <w:ilvl w:val="0"/>
          <w:numId w:val="18"/>
        </w:numPr>
        <w:rPr>
          <w:b/>
          <w:sz w:val="16"/>
        </w:rPr>
      </w:pPr>
      <w:r w:rsidRPr="00E32C3A">
        <w:rPr>
          <w:b/>
          <w:sz w:val="16"/>
        </w:rPr>
        <w:t>Spojování obrázků podle počátečního písmene</w:t>
      </w:r>
    </w:p>
    <w:p w:rsidR="0093795B" w:rsidRPr="00E32C3A" w:rsidRDefault="0093795B" w:rsidP="0093795B">
      <w:pPr>
        <w:pStyle w:val="Odstavecseseznamem"/>
        <w:rPr>
          <w:b/>
          <w:sz w:val="16"/>
        </w:rPr>
      </w:pP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t>Zrakové vnímání</w:t>
      </w:r>
    </w:p>
    <w:p w:rsidR="0093795B" w:rsidRPr="00E32C3A" w:rsidRDefault="0093795B" w:rsidP="0093795B">
      <w:pPr>
        <w:ind w:left="360"/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t xml:space="preserve">Rozlišování barev a tvarů </w:t>
      </w:r>
    </w:p>
    <w:p w:rsidR="0093795B" w:rsidRPr="00E32C3A" w:rsidRDefault="0093795B" w:rsidP="0093795B">
      <w:pPr>
        <w:pStyle w:val="Odstavecseseznamem"/>
        <w:numPr>
          <w:ilvl w:val="0"/>
          <w:numId w:val="19"/>
        </w:numPr>
        <w:rPr>
          <w:b/>
          <w:sz w:val="16"/>
        </w:rPr>
      </w:pPr>
      <w:r w:rsidRPr="00E32C3A">
        <w:rPr>
          <w:b/>
          <w:sz w:val="16"/>
        </w:rPr>
        <w:t xml:space="preserve">Poznávání jedné barvy </w:t>
      </w:r>
      <w:r w:rsidRPr="00E32C3A">
        <w:rPr>
          <w:sz w:val="16"/>
        </w:rPr>
        <w:t>– propojení zrakového vjemu s pojmenováním a spojením s charakteristickým předmětem (žlutá jako sluníčko …)</w:t>
      </w:r>
    </w:p>
    <w:p w:rsidR="0093795B" w:rsidRPr="00E32C3A" w:rsidRDefault="0093795B" w:rsidP="0093795B">
      <w:pPr>
        <w:pStyle w:val="Odstavecseseznamem"/>
        <w:numPr>
          <w:ilvl w:val="0"/>
          <w:numId w:val="19"/>
        </w:numPr>
        <w:rPr>
          <w:b/>
          <w:sz w:val="16"/>
        </w:rPr>
      </w:pPr>
      <w:r w:rsidRPr="00E32C3A">
        <w:rPr>
          <w:b/>
          <w:sz w:val="16"/>
        </w:rPr>
        <w:t>Třídění předmětů podle barev, geometrický tvarů</w:t>
      </w:r>
    </w:p>
    <w:p w:rsidR="0093795B" w:rsidRPr="00E32C3A" w:rsidRDefault="0093795B" w:rsidP="0093795B">
      <w:pPr>
        <w:ind w:left="360"/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t>Zraková diferenciace</w:t>
      </w:r>
    </w:p>
    <w:p w:rsidR="0093795B" w:rsidRPr="00E32C3A" w:rsidRDefault="0093795B" w:rsidP="0093795B">
      <w:pPr>
        <w:pStyle w:val="Odstavecseseznamem"/>
        <w:numPr>
          <w:ilvl w:val="0"/>
          <w:numId w:val="20"/>
        </w:numPr>
        <w:rPr>
          <w:b/>
          <w:sz w:val="16"/>
          <w:u w:val="single"/>
        </w:rPr>
      </w:pPr>
      <w:r w:rsidRPr="00E32C3A">
        <w:rPr>
          <w:b/>
          <w:sz w:val="16"/>
        </w:rPr>
        <w:t>Hra „Co se změnilo …?“</w:t>
      </w:r>
    </w:p>
    <w:p w:rsidR="0093795B" w:rsidRPr="00E32C3A" w:rsidRDefault="0093795B" w:rsidP="0093795B">
      <w:pPr>
        <w:pStyle w:val="Odstavecseseznamem"/>
        <w:numPr>
          <w:ilvl w:val="0"/>
          <w:numId w:val="20"/>
        </w:numPr>
        <w:rPr>
          <w:b/>
          <w:sz w:val="16"/>
          <w:u w:val="single"/>
        </w:rPr>
      </w:pPr>
      <w:r w:rsidRPr="00E32C3A">
        <w:rPr>
          <w:b/>
          <w:sz w:val="16"/>
        </w:rPr>
        <w:t>Hledání rozdílů mezi obrázky</w:t>
      </w:r>
    </w:p>
    <w:p w:rsidR="0093795B" w:rsidRPr="00E32C3A" w:rsidRDefault="0093795B" w:rsidP="0093795B">
      <w:pPr>
        <w:pStyle w:val="Odstavecseseznamem"/>
        <w:numPr>
          <w:ilvl w:val="0"/>
          <w:numId w:val="20"/>
        </w:numPr>
        <w:rPr>
          <w:b/>
          <w:sz w:val="16"/>
          <w:u w:val="single"/>
        </w:rPr>
      </w:pPr>
      <w:r w:rsidRPr="00E32C3A">
        <w:rPr>
          <w:b/>
          <w:sz w:val="16"/>
        </w:rPr>
        <w:t>Hledání totožných znaků mezi podobnými obrázky</w:t>
      </w:r>
    </w:p>
    <w:p w:rsidR="0093795B" w:rsidRPr="00E32C3A" w:rsidRDefault="0093795B" w:rsidP="0093795B">
      <w:pPr>
        <w:pStyle w:val="Odstavecseseznamem"/>
        <w:numPr>
          <w:ilvl w:val="0"/>
          <w:numId w:val="20"/>
        </w:numPr>
        <w:rPr>
          <w:b/>
          <w:sz w:val="16"/>
          <w:u w:val="single"/>
        </w:rPr>
      </w:pPr>
      <w:r w:rsidRPr="00E32C3A">
        <w:rPr>
          <w:b/>
          <w:sz w:val="16"/>
        </w:rPr>
        <w:t>Hledání chyb v obrázcích</w:t>
      </w:r>
    </w:p>
    <w:p w:rsidR="0093795B" w:rsidRPr="00E32C3A" w:rsidRDefault="0093795B" w:rsidP="0093795B">
      <w:pPr>
        <w:ind w:left="360"/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t>Zraková analýza a syntéza</w:t>
      </w:r>
    </w:p>
    <w:p w:rsidR="0093795B" w:rsidRPr="00E32C3A" w:rsidRDefault="0093795B" w:rsidP="0093795B">
      <w:pPr>
        <w:pStyle w:val="Odstavecseseznamem"/>
        <w:numPr>
          <w:ilvl w:val="0"/>
          <w:numId w:val="21"/>
        </w:numPr>
        <w:rPr>
          <w:b/>
          <w:sz w:val="16"/>
          <w:u w:val="single"/>
        </w:rPr>
      </w:pPr>
      <w:r w:rsidRPr="00E32C3A">
        <w:rPr>
          <w:b/>
          <w:sz w:val="16"/>
        </w:rPr>
        <w:t>Skládání rozstříhaných obrázků</w:t>
      </w:r>
    </w:p>
    <w:p w:rsidR="0093795B" w:rsidRPr="00E32C3A" w:rsidRDefault="0093795B" w:rsidP="0093795B">
      <w:pPr>
        <w:pStyle w:val="Odstavecseseznamem"/>
        <w:numPr>
          <w:ilvl w:val="0"/>
          <w:numId w:val="21"/>
        </w:numPr>
        <w:rPr>
          <w:b/>
          <w:sz w:val="16"/>
          <w:u w:val="single"/>
        </w:rPr>
      </w:pPr>
      <w:r w:rsidRPr="00E32C3A">
        <w:rPr>
          <w:b/>
          <w:sz w:val="16"/>
        </w:rPr>
        <w:t xml:space="preserve">Skládání obrázkových kostek </w:t>
      </w:r>
      <w:r w:rsidRPr="00E32C3A">
        <w:rPr>
          <w:sz w:val="16"/>
        </w:rPr>
        <w:t>(s předlohou i bez ní)</w:t>
      </w:r>
    </w:p>
    <w:p w:rsidR="0093795B" w:rsidRPr="00E32C3A" w:rsidRDefault="0093795B" w:rsidP="0093795B">
      <w:pPr>
        <w:pStyle w:val="Odstavecseseznamem"/>
        <w:numPr>
          <w:ilvl w:val="0"/>
          <w:numId w:val="21"/>
        </w:numPr>
        <w:rPr>
          <w:b/>
          <w:sz w:val="16"/>
          <w:u w:val="single"/>
        </w:rPr>
      </w:pPr>
      <w:r w:rsidRPr="00E32C3A">
        <w:rPr>
          <w:b/>
          <w:sz w:val="16"/>
        </w:rPr>
        <w:t>Dokreslování obrázků nebo písmen</w:t>
      </w:r>
    </w:p>
    <w:p w:rsidR="0093795B" w:rsidRPr="00E32C3A" w:rsidRDefault="0093795B" w:rsidP="0093795B">
      <w:pPr>
        <w:pStyle w:val="Odstavecseseznamem"/>
        <w:numPr>
          <w:ilvl w:val="0"/>
          <w:numId w:val="21"/>
        </w:numPr>
        <w:rPr>
          <w:b/>
          <w:sz w:val="16"/>
          <w:u w:val="single"/>
        </w:rPr>
      </w:pPr>
      <w:r w:rsidRPr="00E32C3A">
        <w:rPr>
          <w:b/>
          <w:sz w:val="16"/>
        </w:rPr>
        <w:t>Skládání puzzle</w:t>
      </w:r>
    </w:p>
    <w:p w:rsidR="0093795B" w:rsidRPr="00E32C3A" w:rsidRDefault="0093795B" w:rsidP="0093795B">
      <w:pPr>
        <w:pStyle w:val="Odstavecseseznamem"/>
        <w:numPr>
          <w:ilvl w:val="0"/>
          <w:numId w:val="21"/>
        </w:numPr>
        <w:rPr>
          <w:b/>
          <w:sz w:val="16"/>
          <w:u w:val="single"/>
        </w:rPr>
      </w:pPr>
      <w:r w:rsidRPr="00E32C3A">
        <w:rPr>
          <w:b/>
          <w:sz w:val="16"/>
        </w:rPr>
        <w:t>Dokreslování chybějící části obrázku</w:t>
      </w:r>
    </w:p>
    <w:p w:rsidR="00E32C3A" w:rsidRPr="00E32C3A" w:rsidRDefault="00E32C3A" w:rsidP="00E32C3A">
      <w:pPr>
        <w:rPr>
          <w:b/>
          <w:sz w:val="16"/>
          <w:u w:val="single"/>
        </w:rPr>
      </w:pPr>
    </w:p>
    <w:p w:rsidR="0093795B" w:rsidRPr="00E32C3A" w:rsidRDefault="0093795B" w:rsidP="0093795B">
      <w:pPr>
        <w:ind w:left="360"/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lastRenderedPageBreak/>
        <w:t>Zraková paměť</w:t>
      </w:r>
    </w:p>
    <w:p w:rsidR="0093795B" w:rsidRPr="00E32C3A" w:rsidRDefault="0093795B" w:rsidP="0093795B">
      <w:pPr>
        <w:pStyle w:val="Odstavecseseznamem"/>
        <w:numPr>
          <w:ilvl w:val="0"/>
          <w:numId w:val="22"/>
        </w:numPr>
        <w:rPr>
          <w:b/>
          <w:sz w:val="16"/>
          <w:u w:val="single"/>
        </w:rPr>
      </w:pPr>
      <w:r w:rsidRPr="00E32C3A">
        <w:rPr>
          <w:b/>
          <w:sz w:val="16"/>
        </w:rPr>
        <w:t>Pexeso</w:t>
      </w:r>
    </w:p>
    <w:p w:rsidR="0093795B" w:rsidRPr="00E32C3A" w:rsidRDefault="0093795B" w:rsidP="0093795B">
      <w:pPr>
        <w:pStyle w:val="Odstavecseseznamem"/>
        <w:numPr>
          <w:ilvl w:val="0"/>
          <w:numId w:val="22"/>
        </w:numPr>
        <w:rPr>
          <w:b/>
          <w:sz w:val="16"/>
          <w:u w:val="single"/>
        </w:rPr>
      </w:pPr>
      <w:proofErr w:type="spellStart"/>
      <w:r w:rsidRPr="00E32C3A">
        <w:rPr>
          <w:b/>
          <w:sz w:val="16"/>
        </w:rPr>
        <w:t>Kimova</w:t>
      </w:r>
      <w:proofErr w:type="spellEnd"/>
      <w:r w:rsidRPr="00E32C3A">
        <w:rPr>
          <w:b/>
          <w:sz w:val="16"/>
        </w:rPr>
        <w:t xml:space="preserve"> hra</w:t>
      </w:r>
    </w:p>
    <w:p w:rsidR="0093795B" w:rsidRPr="00E32C3A" w:rsidRDefault="0093795B" w:rsidP="0093795B">
      <w:pPr>
        <w:pStyle w:val="Odstavecseseznamem"/>
        <w:numPr>
          <w:ilvl w:val="0"/>
          <w:numId w:val="22"/>
        </w:numPr>
        <w:rPr>
          <w:b/>
          <w:sz w:val="16"/>
          <w:u w:val="single"/>
        </w:rPr>
      </w:pPr>
      <w:r w:rsidRPr="00E32C3A">
        <w:rPr>
          <w:b/>
          <w:sz w:val="16"/>
        </w:rPr>
        <w:t>Kreslení pozorovaných předmětů</w:t>
      </w:r>
    </w:p>
    <w:p w:rsidR="0093795B" w:rsidRPr="00E32C3A" w:rsidRDefault="0093795B" w:rsidP="0093795B">
      <w:pPr>
        <w:ind w:left="360"/>
        <w:rPr>
          <w:sz w:val="16"/>
        </w:rPr>
      </w:pPr>
      <w:r w:rsidRPr="00E32C3A">
        <w:rPr>
          <w:b/>
          <w:sz w:val="16"/>
          <w:u w:val="single"/>
        </w:rPr>
        <w:t xml:space="preserve">Rozlišování figur </w:t>
      </w:r>
      <w:r w:rsidRPr="00E32C3A">
        <w:rPr>
          <w:sz w:val="16"/>
        </w:rPr>
        <w:t>(pozadí, na reprodukcích obrazů, v knižních ilustracích)</w:t>
      </w:r>
    </w:p>
    <w:p w:rsidR="0093795B" w:rsidRPr="00E32C3A" w:rsidRDefault="0093795B" w:rsidP="0093795B">
      <w:pPr>
        <w:pStyle w:val="Odstavecseseznamem"/>
        <w:numPr>
          <w:ilvl w:val="0"/>
          <w:numId w:val="23"/>
        </w:numPr>
        <w:rPr>
          <w:b/>
          <w:sz w:val="16"/>
          <w:u w:val="single"/>
        </w:rPr>
      </w:pPr>
      <w:r w:rsidRPr="00E32C3A">
        <w:rPr>
          <w:b/>
          <w:sz w:val="16"/>
        </w:rPr>
        <w:t>Vyhledávání předmětů či písmen v pozadí</w:t>
      </w:r>
    </w:p>
    <w:p w:rsidR="0093795B" w:rsidRPr="00E32C3A" w:rsidRDefault="0093795B" w:rsidP="0093795B">
      <w:pPr>
        <w:pStyle w:val="Odstavecseseznamem"/>
        <w:numPr>
          <w:ilvl w:val="0"/>
          <w:numId w:val="23"/>
        </w:numPr>
        <w:rPr>
          <w:b/>
          <w:sz w:val="16"/>
          <w:u w:val="single"/>
        </w:rPr>
      </w:pPr>
      <w:r w:rsidRPr="00E32C3A">
        <w:rPr>
          <w:b/>
          <w:sz w:val="16"/>
        </w:rPr>
        <w:t>Určení překrývaných obrázků</w:t>
      </w:r>
    </w:p>
    <w:p w:rsidR="0093795B" w:rsidRPr="00E32C3A" w:rsidRDefault="0093795B" w:rsidP="0093795B">
      <w:pPr>
        <w:pStyle w:val="Odstavecseseznamem"/>
        <w:numPr>
          <w:ilvl w:val="0"/>
          <w:numId w:val="23"/>
        </w:numPr>
        <w:rPr>
          <w:sz w:val="16"/>
          <w:u w:val="single"/>
        </w:rPr>
      </w:pPr>
      <w:r w:rsidRPr="00E32C3A">
        <w:rPr>
          <w:b/>
          <w:sz w:val="16"/>
        </w:rPr>
        <w:t xml:space="preserve">Spojování stejných skupin předmětů </w:t>
      </w:r>
      <w:r w:rsidRPr="00E32C3A">
        <w:rPr>
          <w:sz w:val="16"/>
        </w:rPr>
        <w:t xml:space="preserve">(např. pracovní listy) </w:t>
      </w:r>
    </w:p>
    <w:p w:rsidR="0093795B" w:rsidRPr="00E32C3A" w:rsidRDefault="0093795B" w:rsidP="0093795B">
      <w:pPr>
        <w:pStyle w:val="Odstavecseseznamem"/>
        <w:numPr>
          <w:ilvl w:val="0"/>
          <w:numId w:val="23"/>
        </w:numPr>
        <w:rPr>
          <w:sz w:val="16"/>
          <w:u w:val="single"/>
        </w:rPr>
      </w:pPr>
      <w:r w:rsidRPr="00E32C3A">
        <w:rPr>
          <w:b/>
          <w:sz w:val="16"/>
        </w:rPr>
        <w:t>Určování co do řady nepatří</w:t>
      </w:r>
    </w:p>
    <w:p w:rsidR="0093795B" w:rsidRPr="00E32C3A" w:rsidRDefault="0093795B" w:rsidP="0093795B">
      <w:pPr>
        <w:ind w:left="360"/>
        <w:rPr>
          <w:b/>
          <w:sz w:val="16"/>
          <w:u w:val="single"/>
        </w:rPr>
      </w:pPr>
      <w:r w:rsidRPr="00E32C3A">
        <w:rPr>
          <w:b/>
          <w:sz w:val="16"/>
          <w:u w:val="single"/>
        </w:rPr>
        <w:t>Cvičení očních pohybů</w:t>
      </w:r>
    </w:p>
    <w:p w:rsidR="0093795B" w:rsidRPr="00E32C3A" w:rsidRDefault="0093795B" w:rsidP="0093795B">
      <w:pPr>
        <w:pStyle w:val="Odstavecseseznamem"/>
        <w:numPr>
          <w:ilvl w:val="0"/>
          <w:numId w:val="24"/>
        </w:numPr>
        <w:rPr>
          <w:b/>
          <w:sz w:val="16"/>
          <w:u w:val="single"/>
        </w:rPr>
      </w:pPr>
      <w:r w:rsidRPr="00E32C3A">
        <w:rPr>
          <w:b/>
          <w:sz w:val="16"/>
        </w:rPr>
        <w:t>Vyjmenování předmětů zleva doprava, pokládání předmětů podle diktátu</w:t>
      </w:r>
    </w:p>
    <w:p w:rsidR="0093795B" w:rsidRPr="00E32C3A" w:rsidRDefault="0093795B" w:rsidP="0093795B">
      <w:pPr>
        <w:pStyle w:val="Odstavecseseznamem"/>
        <w:numPr>
          <w:ilvl w:val="0"/>
          <w:numId w:val="24"/>
        </w:numPr>
        <w:rPr>
          <w:b/>
          <w:sz w:val="16"/>
          <w:u w:val="single"/>
        </w:rPr>
      </w:pPr>
      <w:r w:rsidRPr="00E32C3A">
        <w:rPr>
          <w:b/>
          <w:sz w:val="16"/>
        </w:rPr>
        <w:t xml:space="preserve">Určování prvních písmen nebo slabik ve </w:t>
      </w:r>
      <w:proofErr w:type="gramStart"/>
      <w:r w:rsidRPr="00E32C3A">
        <w:rPr>
          <w:b/>
          <w:sz w:val="16"/>
        </w:rPr>
        <w:t>slov</w:t>
      </w:r>
      <w:proofErr w:type="gramEnd"/>
    </w:p>
    <w:p w:rsidR="0093795B" w:rsidRPr="00E32C3A" w:rsidRDefault="0093795B" w:rsidP="0093795B">
      <w:pPr>
        <w:pStyle w:val="Odstavecseseznamem"/>
        <w:rPr>
          <w:b/>
          <w:sz w:val="20"/>
          <w:szCs w:val="28"/>
        </w:rPr>
      </w:pP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t>Rozvoj pozornosti</w:t>
      </w:r>
    </w:p>
    <w:p w:rsidR="0093795B" w:rsidRPr="00E32C3A" w:rsidRDefault="0093795B" w:rsidP="0093795B">
      <w:pPr>
        <w:ind w:left="360"/>
        <w:rPr>
          <w:sz w:val="16"/>
        </w:rPr>
      </w:pPr>
      <w:r w:rsidRPr="00E32C3A">
        <w:rPr>
          <w:b/>
          <w:sz w:val="16"/>
        </w:rPr>
        <w:t>Několik typů na činnosti pro rozvíjení pozornosti</w:t>
      </w:r>
      <w:r w:rsidRPr="00E32C3A">
        <w:rPr>
          <w:sz w:val="16"/>
        </w:rPr>
        <w:t xml:space="preserve"> (další si učitelky volí dle dalších individuálních potřeb procvičování s daným dítětem):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Hry typu – </w:t>
      </w:r>
      <w:r w:rsidRPr="00E32C3A">
        <w:rPr>
          <w:sz w:val="16"/>
        </w:rPr>
        <w:t>„Co se změnilo na kamarádovi, Co se změnilo v místnosti, Všechno lítá, Samá voda-přihořívá, Kuba říká ….“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Opakování slov </w:t>
      </w:r>
      <w:r w:rsidRPr="00E32C3A">
        <w:rPr>
          <w:sz w:val="16"/>
        </w:rPr>
        <w:t>– (3 – 6: jména dětí, ovoce, zvířata, květiny ….) a krátkých vět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Určování předmětů – </w:t>
      </w:r>
      <w:r w:rsidRPr="00E32C3A">
        <w:rPr>
          <w:sz w:val="16"/>
        </w:rPr>
        <w:t>podle vzoru na pracovním listě (např. ve skupině ovoce všechny jablka škrtni a hrušky dej do kroužku, vybarvi zeleně trojúhelníky a modře čtverce …)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Chybějící části obrázku – </w:t>
      </w:r>
      <w:r w:rsidRPr="00E32C3A">
        <w:rPr>
          <w:sz w:val="16"/>
        </w:rPr>
        <w:t>doplňování podle vzoru – dítě pracuje zleva doprava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Poslech pohádky a následné plnění úkolů – </w:t>
      </w:r>
      <w:r w:rsidRPr="00E32C3A">
        <w:rPr>
          <w:sz w:val="16"/>
        </w:rPr>
        <w:t>(např. zapamatování si osob, zvířat v textu, vyjmenování nesmyslných věcí, kdo měl dobrou nebo špatnou vlastnost…) – dítě zná vždy zadání úkolu dopředu.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Pozorovatel – </w:t>
      </w:r>
      <w:r w:rsidRPr="00E32C3A">
        <w:rPr>
          <w:sz w:val="16"/>
        </w:rPr>
        <w:t>dítě se chvilku dívá z okna, potom se otočí k učitelce a odpovídá na její otázky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>Hledání rozdílů</w:t>
      </w:r>
    </w:p>
    <w:p w:rsidR="0093795B" w:rsidRPr="00E32C3A" w:rsidRDefault="0093795B" w:rsidP="0093795B">
      <w:pPr>
        <w:pStyle w:val="Odstavecseseznamem"/>
        <w:numPr>
          <w:ilvl w:val="0"/>
          <w:numId w:val="25"/>
        </w:numPr>
        <w:rPr>
          <w:b/>
          <w:sz w:val="16"/>
        </w:rPr>
      </w:pPr>
      <w:r w:rsidRPr="00E32C3A">
        <w:rPr>
          <w:b/>
          <w:sz w:val="16"/>
        </w:rPr>
        <w:t xml:space="preserve">Práce s tužkou na pracovním listě – </w:t>
      </w:r>
      <w:r w:rsidRPr="00E32C3A">
        <w:rPr>
          <w:sz w:val="16"/>
        </w:rPr>
        <w:t>u</w:t>
      </w:r>
      <w:r w:rsidRPr="00E32C3A">
        <w:rPr>
          <w:b/>
          <w:sz w:val="16"/>
        </w:rPr>
        <w:t xml:space="preserve"> </w:t>
      </w:r>
      <w:r w:rsidRPr="00E32C3A">
        <w:rPr>
          <w:sz w:val="16"/>
        </w:rPr>
        <w:t xml:space="preserve">stolku (cca 10 min.) – dítě by mělo určitou dobu vydržet i u činnosti, která je zrovna pro něj méně oblíbená (např. kreslení, </w:t>
      </w:r>
      <w:proofErr w:type="spellStart"/>
      <w:r w:rsidRPr="00E32C3A">
        <w:rPr>
          <w:sz w:val="16"/>
        </w:rPr>
        <w:t>rafomotorické</w:t>
      </w:r>
      <w:proofErr w:type="spellEnd"/>
      <w:r w:rsidRPr="00E32C3A">
        <w:rPr>
          <w:sz w:val="16"/>
        </w:rPr>
        <w:t xml:space="preserve"> cviky).</w:t>
      </w:r>
    </w:p>
    <w:p w:rsidR="0093795B" w:rsidRPr="00E32C3A" w:rsidRDefault="0093795B" w:rsidP="0093795B">
      <w:pPr>
        <w:pStyle w:val="Odstavecseseznamem"/>
        <w:jc w:val="both"/>
        <w:rPr>
          <w:b/>
          <w:sz w:val="16"/>
        </w:rPr>
      </w:pPr>
    </w:p>
    <w:p w:rsidR="0093795B" w:rsidRPr="00E32C3A" w:rsidRDefault="0093795B" w:rsidP="0093795B">
      <w:pPr>
        <w:pStyle w:val="Odstavecseseznamem"/>
        <w:numPr>
          <w:ilvl w:val="0"/>
          <w:numId w:val="1"/>
        </w:numPr>
        <w:jc w:val="both"/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lastRenderedPageBreak/>
        <w:t>Rozvoj prostorové orientace</w:t>
      </w:r>
    </w:p>
    <w:p w:rsidR="0093795B" w:rsidRPr="00E32C3A" w:rsidRDefault="0093795B" w:rsidP="0093795B">
      <w:pPr>
        <w:ind w:firstLine="360"/>
        <w:jc w:val="both"/>
        <w:rPr>
          <w:sz w:val="16"/>
        </w:rPr>
      </w:pPr>
      <w:r w:rsidRPr="00E32C3A">
        <w:rPr>
          <w:sz w:val="16"/>
        </w:rPr>
        <w:t xml:space="preserve">Díky gravitaci dítě nejprve zvládne pojmy pohybující se v rozmezí „nahoru-dolů“. S rozvojem zrakového vnímání a se zvládnutím prostoru pomocí pohybu postupně získávají obsah i pojmy „vpředu-vzadu“. Pojmy „vpravo-vlevo“ mění svůj význam vzhledem k poloze těla. Proto při nácviku této dovednosti postupujeme od roviny vertikální přes předozadní až k horizontální. Pokud dítě nezvládne prostorovou orientaci v kombinaci s oslabenou optickou diferenciací, může se to negativně projevit při čtení, psaní i v matematice (záměna písmen b-d, záměna při čtení slov dal-lad, ztížená orientace v textu, záměna číslic 6-9 nebo 23-32). </w:t>
      </w:r>
    </w:p>
    <w:p w:rsidR="0093795B" w:rsidRPr="00E32C3A" w:rsidRDefault="0093795B" w:rsidP="0093795B">
      <w:pPr>
        <w:ind w:left="360"/>
        <w:rPr>
          <w:sz w:val="16"/>
        </w:rPr>
      </w:pPr>
      <w:r w:rsidRPr="00E32C3A">
        <w:rPr>
          <w:b/>
          <w:sz w:val="16"/>
        </w:rPr>
        <w:t>Několik typů na činnosti pro rozvíjení prostorové orientace</w:t>
      </w:r>
      <w:r w:rsidRPr="00E32C3A">
        <w:rPr>
          <w:sz w:val="16"/>
        </w:rPr>
        <w:t xml:space="preserve"> (další si učitelky volí dle dalších individuálních potřeb procvičování s daným dítětem):</w:t>
      </w:r>
    </w:p>
    <w:p w:rsidR="0093795B" w:rsidRPr="00E32C3A" w:rsidRDefault="0093795B" w:rsidP="0093795B">
      <w:pPr>
        <w:pStyle w:val="Odstavecseseznamem"/>
        <w:numPr>
          <w:ilvl w:val="0"/>
          <w:numId w:val="26"/>
        </w:numPr>
        <w:rPr>
          <w:sz w:val="16"/>
        </w:rPr>
      </w:pPr>
      <w:r w:rsidRPr="00E32C3A">
        <w:rPr>
          <w:b/>
          <w:sz w:val="16"/>
        </w:rPr>
        <w:t>Nácvik na každodenních situacích</w:t>
      </w:r>
      <w:r w:rsidRPr="00E32C3A">
        <w:rPr>
          <w:sz w:val="16"/>
        </w:rPr>
        <w:t xml:space="preserve"> – na procházce hledání předmětů v okolí, určování dětí stojících v zástupu, zaparkovaných aut nebo domů v ulici atd. </w:t>
      </w:r>
    </w:p>
    <w:p w:rsidR="0093795B" w:rsidRPr="00E32C3A" w:rsidRDefault="0093795B" w:rsidP="0093795B">
      <w:pPr>
        <w:pStyle w:val="Odstavecseseznamem"/>
        <w:numPr>
          <w:ilvl w:val="0"/>
          <w:numId w:val="26"/>
        </w:numPr>
        <w:rPr>
          <w:sz w:val="16"/>
        </w:rPr>
      </w:pPr>
      <w:r w:rsidRPr="00E32C3A">
        <w:rPr>
          <w:b/>
          <w:sz w:val="16"/>
        </w:rPr>
        <w:t xml:space="preserve">Konstruktivní hry </w:t>
      </w:r>
      <w:r w:rsidRPr="00E32C3A">
        <w:rPr>
          <w:sz w:val="16"/>
        </w:rPr>
        <w:t xml:space="preserve">(stavění z kostek a současné plnění dalších pokynů – např. „Dej kostku nahoru, dopředu, doprava, vedle“ atd.) </w:t>
      </w:r>
    </w:p>
    <w:p w:rsidR="0093795B" w:rsidRPr="00E32C3A" w:rsidRDefault="0093795B" w:rsidP="0093795B">
      <w:pPr>
        <w:pStyle w:val="Odstavecseseznamem"/>
        <w:numPr>
          <w:ilvl w:val="0"/>
          <w:numId w:val="26"/>
        </w:numPr>
        <w:rPr>
          <w:sz w:val="16"/>
        </w:rPr>
      </w:pPr>
      <w:r w:rsidRPr="00E32C3A">
        <w:rPr>
          <w:b/>
          <w:sz w:val="16"/>
        </w:rPr>
        <w:t>Práce s obrázky</w:t>
      </w:r>
      <w:r w:rsidRPr="00E32C3A">
        <w:rPr>
          <w:sz w:val="16"/>
        </w:rPr>
        <w:t xml:space="preserve"> – dítěti ukazujeme obrázky a ptáme se, co je nahoře, dole, vpravo, vpředu, hned za, mezi, poslední, nad, vedle, </w:t>
      </w:r>
      <w:proofErr w:type="gramStart"/>
      <w:r w:rsidRPr="00E32C3A">
        <w:rPr>
          <w:sz w:val="16"/>
        </w:rPr>
        <w:t>před</w:t>
      </w:r>
      <w:proofErr w:type="gramEnd"/>
      <w:r w:rsidRPr="00E32C3A">
        <w:rPr>
          <w:sz w:val="16"/>
        </w:rPr>
        <w:t xml:space="preserve"> atd.</w:t>
      </w:r>
    </w:p>
    <w:p w:rsidR="0093795B" w:rsidRPr="00E32C3A" w:rsidRDefault="0093795B" w:rsidP="0093795B">
      <w:pPr>
        <w:pStyle w:val="Odstavecseseznamem"/>
        <w:numPr>
          <w:ilvl w:val="0"/>
          <w:numId w:val="26"/>
        </w:numPr>
        <w:rPr>
          <w:sz w:val="16"/>
        </w:rPr>
      </w:pPr>
      <w:r w:rsidRPr="00E32C3A">
        <w:rPr>
          <w:b/>
          <w:sz w:val="16"/>
        </w:rPr>
        <w:t>Hry s geometrickými tvary</w:t>
      </w:r>
      <w:r w:rsidRPr="00E32C3A">
        <w:rPr>
          <w:sz w:val="16"/>
        </w:rPr>
        <w:t>- např. na bílý papír nakreslíme různé geometrické tvary, dítě je podle čáry vystřihne. My tvary rozstříháme a dítě skládá tvar zpět dohromady</w:t>
      </w:r>
    </w:p>
    <w:p w:rsidR="0093795B" w:rsidRPr="00E32C3A" w:rsidRDefault="0093795B" w:rsidP="0093795B">
      <w:pPr>
        <w:pStyle w:val="Odstavecseseznamem"/>
        <w:numPr>
          <w:ilvl w:val="0"/>
          <w:numId w:val="26"/>
        </w:numPr>
        <w:rPr>
          <w:sz w:val="16"/>
        </w:rPr>
      </w:pPr>
      <w:r w:rsidRPr="00E32C3A">
        <w:rPr>
          <w:b/>
          <w:sz w:val="16"/>
        </w:rPr>
        <w:t>Hra „Hádej, kde je kulička?“</w:t>
      </w:r>
      <w:r w:rsidRPr="00E32C3A">
        <w:rPr>
          <w:sz w:val="16"/>
        </w:rPr>
        <w:t xml:space="preserve"> – učitelka drží v ruce malou kuličku, kterou schovává za zády, aby ji dítě nevidělo. Natáhne 1 ruku dopředu, 2. dozadu, obě dlaně má sevřené v pěst. Dítě hádá, ve které ruce učitelka kuličku drží. Ale nesmí ukazovat, hádá jen slovně „vpředu-vzadu“</w:t>
      </w:r>
    </w:p>
    <w:p w:rsidR="0093795B" w:rsidRPr="00E32C3A" w:rsidRDefault="0093795B" w:rsidP="0093795B">
      <w:pPr>
        <w:pStyle w:val="Odstavecseseznamem"/>
        <w:rPr>
          <w:sz w:val="16"/>
        </w:rPr>
      </w:pPr>
      <w:r w:rsidRPr="00E32C3A">
        <w:rPr>
          <w:b/>
          <w:sz w:val="16"/>
        </w:rPr>
        <w:t>Obměna 1:</w:t>
      </w:r>
      <w:r w:rsidRPr="00E32C3A">
        <w:rPr>
          <w:sz w:val="16"/>
        </w:rPr>
        <w:t xml:space="preserve"> „vpravo-vlevo“ – učitelka nechá obě ruce se schovanou kuličkou položené na kolenou a reaguje jen na pokyny dítěte, zda má ukázat levou nebo pravou ruku. </w:t>
      </w:r>
    </w:p>
    <w:p w:rsidR="0093795B" w:rsidRPr="00E32C3A" w:rsidRDefault="0093795B" w:rsidP="0093795B">
      <w:pPr>
        <w:pStyle w:val="Odstavecseseznamem"/>
        <w:rPr>
          <w:sz w:val="16"/>
        </w:rPr>
      </w:pPr>
      <w:r w:rsidRPr="00E32C3A">
        <w:rPr>
          <w:b/>
          <w:sz w:val="16"/>
        </w:rPr>
        <w:t>Obměna 2:</w:t>
      </w:r>
      <w:r w:rsidRPr="00E32C3A">
        <w:rPr>
          <w:sz w:val="16"/>
        </w:rPr>
        <w:t xml:space="preserve"> „nahoře-dole“ – učitelka dává ruku s kuličkou nad hlavu nebo svisle dolů</w:t>
      </w:r>
    </w:p>
    <w:p w:rsidR="0093795B" w:rsidRPr="00E32C3A" w:rsidRDefault="0093795B" w:rsidP="0093795B">
      <w:pPr>
        <w:pStyle w:val="Odstavecseseznamem"/>
        <w:numPr>
          <w:ilvl w:val="0"/>
          <w:numId w:val="27"/>
        </w:numPr>
        <w:rPr>
          <w:sz w:val="16"/>
        </w:rPr>
      </w:pPr>
      <w:r w:rsidRPr="00E32C3A">
        <w:rPr>
          <w:b/>
          <w:sz w:val="16"/>
        </w:rPr>
        <w:t>Hry s pokyny</w:t>
      </w:r>
      <w:r w:rsidRPr="00E32C3A">
        <w:rPr>
          <w:sz w:val="16"/>
        </w:rPr>
        <w:t xml:space="preserve"> – „Ukaž pravou ruku (oko, ucho, nohu…)“ – na ruku můžeme napsat počáteční písmeno P x L</w:t>
      </w:r>
    </w:p>
    <w:p w:rsidR="0093795B" w:rsidRPr="00E32C3A" w:rsidRDefault="0093795B" w:rsidP="0093795B">
      <w:pPr>
        <w:pStyle w:val="Odstavecseseznamem"/>
        <w:rPr>
          <w:sz w:val="16"/>
        </w:rPr>
      </w:pPr>
      <w:r w:rsidRPr="00E32C3A">
        <w:rPr>
          <w:b/>
          <w:sz w:val="16"/>
        </w:rPr>
        <w:t>Obměna:</w:t>
      </w:r>
      <w:r w:rsidRPr="00E32C3A">
        <w:rPr>
          <w:sz w:val="16"/>
        </w:rPr>
        <w:t xml:space="preserve"> „Ukaž pravou ruku, levou nohu“ (toto by mělo zvládat cca v 7 letech</w:t>
      </w:r>
    </w:p>
    <w:p w:rsidR="0093795B" w:rsidRPr="00E32C3A" w:rsidRDefault="0093795B" w:rsidP="0093795B">
      <w:pPr>
        <w:pStyle w:val="Odstavecseseznamem"/>
        <w:numPr>
          <w:ilvl w:val="0"/>
          <w:numId w:val="27"/>
        </w:numPr>
        <w:rPr>
          <w:sz w:val="16"/>
        </w:rPr>
      </w:pPr>
      <w:r w:rsidRPr="00E32C3A">
        <w:rPr>
          <w:b/>
          <w:sz w:val="16"/>
        </w:rPr>
        <w:t>Kreslený diktát</w:t>
      </w:r>
      <w:r w:rsidRPr="00E32C3A">
        <w:rPr>
          <w:sz w:val="16"/>
        </w:rPr>
        <w:t xml:space="preserve"> – „Nakresli doprostřed papíru dům, vpravo od domu plot, vlevo strom ….“</w:t>
      </w:r>
    </w:p>
    <w:p w:rsidR="0093795B" w:rsidRPr="00E32C3A" w:rsidRDefault="0093795B" w:rsidP="0093795B">
      <w:pPr>
        <w:pStyle w:val="Odstavecseseznamem"/>
        <w:rPr>
          <w:sz w:val="16"/>
        </w:rPr>
      </w:pPr>
      <w:r w:rsidRPr="00E32C3A">
        <w:rPr>
          <w:b/>
          <w:sz w:val="16"/>
        </w:rPr>
        <w:t xml:space="preserve">Obměna 1: </w:t>
      </w:r>
      <w:r w:rsidRPr="00E32C3A">
        <w:rPr>
          <w:sz w:val="16"/>
        </w:rPr>
        <w:t>– kreslení geometrických tvarů dle diktátu</w:t>
      </w:r>
    </w:p>
    <w:p w:rsidR="0093795B" w:rsidRPr="00E32C3A" w:rsidRDefault="0093795B" w:rsidP="0093795B">
      <w:pPr>
        <w:pStyle w:val="Odstavecseseznamem"/>
        <w:rPr>
          <w:sz w:val="16"/>
        </w:rPr>
      </w:pPr>
      <w:r w:rsidRPr="00E32C3A">
        <w:rPr>
          <w:b/>
          <w:sz w:val="16"/>
        </w:rPr>
        <w:t>Obměna 2</w:t>
      </w:r>
      <w:r w:rsidRPr="00E32C3A">
        <w:rPr>
          <w:sz w:val="16"/>
        </w:rPr>
        <w:t>: Papír rozdělit na 4 (později na 6 částí) a do těchto částí děti kreslí podle pokynů učitelky různé předměty x geometrické tvary</w:t>
      </w:r>
    </w:p>
    <w:p w:rsidR="0093795B" w:rsidRPr="00E32C3A" w:rsidRDefault="0093795B" w:rsidP="0093795B">
      <w:pPr>
        <w:pStyle w:val="Odstavecseseznamem"/>
        <w:numPr>
          <w:ilvl w:val="0"/>
          <w:numId w:val="27"/>
        </w:numPr>
        <w:rPr>
          <w:sz w:val="16"/>
        </w:rPr>
      </w:pPr>
      <w:r w:rsidRPr="00E32C3A">
        <w:rPr>
          <w:b/>
          <w:sz w:val="16"/>
        </w:rPr>
        <w:t>Polož předmět</w:t>
      </w:r>
      <w:r w:rsidRPr="00E32C3A">
        <w:rPr>
          <w:sz w:val="16"/>
        </w:rPr>
        <w:t xml:space="preserve"> – např. kostku (na, za, vedle, pod …. </w:t>
      </w:r>
      <w:proofErr w:type="gramStart"/>
      <w:r w:rsidRPr="00E32C3A">
        <w:rPr>
          <w:sz w:val="16"/>
        </w:rPr>
        <w:t>židli</w:t>
      </w:r>
      <w:proofErr w:type="gramEnd"/>
      <w:r w:rsidRPr="00E32C3A">
        <w:rPr>
          <w:sz w:val="16"/>
        </w:rPr>
        <w:t>) a postav se, sedni si, lehni si ….. (za, vedle, před …. židli) – ideální ve dvojicích – ostatní děti určují, kdo splnil správně</w:t>
      </w:r>
    </w:p>
    <w:p w:rsidR="0093795B" w:rsidRPr="00E32C3A" w:rsidRDefault="0093795B" w:rsidP="0093795B">
      <w:pPr>
        <w:pStyle w:val="Odstavecseseznamem"/>
        <w:numPr>
          <w:ilvl w:val="0"/>
          <w:numId w:val="27"/>
        </w:numPr>
        <w:rPr>
          <w:sz w:val="16"/>
        </w:rPr>
      </w:pPr>
      <w:r w:rsidRPr="00E32C3A">
        <w:rPr>
          <w:b/>
          <w:sz w:val="16"/>
        </w:rPr>
        <w:t xml:space="preserve">Domalování obrázku </w:t>
      </w:r>
      <w:r w:rsidRPr="00E32C3A">
        <w:rPr>
          <w:sz w:val="16"/>
        </w:rPr>
        <w:t>(např. na obrázku postavy, domečku, auta …) – domaluj pravé oko, levé ucho, pravou ruku, levou nohu ….</w:t>
      </w:r>
    </w:p>
    <w:p w:rsidR="0093795B" w:rsidRPr="00E32C3A" w:rsidRDefault="0093795B" w:rsidP="0093795B">
      <w:pPr>
        <w:pStyle w:val="Odstavecseseznamem"/>
        <w:rPr>
          <w:b/>
          <w:sz w:val="16"/>
        </w:rPr>
      </w:pP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lastRenderedPageBreak/>
        <w:t>Rozvoj orientace v čase</w:t>
      </w:r>
    </w:p>
    <w:p w:rsidR="0093795B" w:rsidRPr="00E32C3A" w:rsidRDefault="0093795B" w:rsidP="0093795B">
      <w:pPr>
        <w:ind w:left="360" w:firstLine="348"/>
        <w:jc w:val="both"/>
        <w:rPr>
          <w:sz w:val="16"/>
        </w:rPr>
      </w:pPr>
      <w:r w:rsidRPr="00E32C3A">
        <w:rPr>
          <w:sz w:val="16"/>
        </w:rPr>
        <w:t>Přeměna časových vztahů (včera, dnes, zítra) dělá dětem potíže. S nástupem školní docházky a se zavedením stálé organizace dne se dítě začne lépe orientovat v jednotlivých denních etapách (</w:t>
      </w:r>
      <w:proofErr w:type="spellStart"/>
      <w:r w:rsidRPr="00E32C3A">
        <w:rPr>
          <w:sz w:val="16"/>
        </w:rPr>
        <w:t>dopo</w:t>
      </w:r>
      <w:proofErr w:type="spellEnd"/>
      <w:r w:rsidRPr="00E32C3A">
        <w:rPr>
          <w:sz w:val="16"/>
        </w:rPr>
        <w:t xml:space="preserve">, poledne, </w:t>
      </w:r>
      <w:proofErr w:type="spellStart"/>
      <w:r w:rsidRPr="00E32C3A">
        <w:rPr>
          <w:sz w:val="16"/>
        </w:rPr>
        <w:t>odpo</w:t>
      </w:r>
      <w:proofErr w:type="spellEnd"/>
      <w:r w:rsidRPr="00E32C3A">
        <w:rPr>
          <w:sz w:val="16"/>
        </w:rPr>
        <w:t>, večer). Potom nastupuje pochopení dalších časových úseků (týden, měsíc, rok, roční období …). Při nacvičování postupujeme podle věku, vyspělosti a míry chápání dítěte.</w:t>
      </w:r>
    </w:p>
    <w:p w:rsidR="0093795B" w:rsidRPr="00E32C3A" w:rsidRDefault="0093795B" w:rsidP="0093795B">
      <w:pPr>
        <w:ind w:left="360"/>
        <w:rPr>
          <w:sz w:val="16"/>
        </w:rPr>
      </w:pPr>
      <w:r w:rsidRPr="00E32C3A">
        <w:rPr>
          <w:b/>
          <w:sz w:val="16"/>
        </w:rPr>
        <w:t>Několik typů na činnosti pro rozvíjení orientace v čase</w:t>
      </w:r>
      <w:r w:rsidRPr="00E32C3A">
        <w:rPr>
          <w:sz w:val="16"/>
        </w:rPr>
        <w:t xml:space="preserve"> (další si učitelky volí dle vlastního uvážení):</w:t>
      </w:r>
    </w:p>
    <w:p w:rsidR="0093795B" w:rsidRPr="00E32C3A" w:rsidRDefault="0093795B" w:rsidP="0093795B">
      <w:pPr>
        <w:pStyle w:val="Odstavecseseznamem"/>
        <w:numPr>
          <w:ilvl w:val="0"/>
          <w:numId w:val="28"/>
        </w:numPr>
        <w:rPr>
          <w:sz w:val="16"/>
        </w:rPr>
      </w:pPr>
      <w:r w:rsidRPr="00E32C3A">
        <w:rPr>
          <w:b/>
          <w:sz w:val="16"/>
        </w:rPr>
        <w:t>Pohádky</w:t>
      </w:r>
      <w:r w:rsidRPr="00E32C3A">
        <w:rPr>
          <w:sz w:val="16"/>
        </w:rPr>
        <w:t xml:space="preserve"> – příběh rozkreslený do časových / dějových úseků. Dítě podle nich převypráví obsah. </w:t>
      </w:r>
    </w:p>
    <w:p w:rsidR="0093795B" w:rsidRPr="00E32C3A" w:rsidRDefault="0093795B" w:rsidP="0093795B">
      <w:pPr>
        <w:pStyle w:val="Odstavecseseznamem"/>
        <w:ind w:left="1080"/>
        <w:rPr>
          <w:sz w:val="16"/>
        </w:rPr>
      </w:pPr>
      <w:r w:rsidRPr="00E32C3A">
        <w:rPr>
          <w:sz w:val="16"/>
        </w:rPr>
        <w:t>Obměna: pomíchané pohádky – obrázky z různých pohádek, které dítě skládá podle toho, jak jde děj za sebou</w:t>
      </w:r>
    </w:p>
    <w:p w:rsidR="0093795B" w:rsidRPr="00E32C3A" w:rsidRDefault="0093795B" w:rsidP="0093795B">
      <w:pPr>
        <w:pStyle w:val="Odstavecseseznamem"/>
        <w:numPr>
          <w:ilvl w:val="0"/>
          <w:numId w:val="28"/>
        </w:numPr>
        <w:rPr>
          <w:sz w:val="16"/>
        </w:rPr>
      </w:pPr>
      <w:r w:rsidRPr="00E32C3A">
        <w:rPr>
          <w:b/>
          <w:sz w:val="16"/>
        </w:rPr>
        <w:t>Model hodin</w:t>
      </w:r>
      <w:r w:rsidRPr="00E32C3A">
        <w:rPr>
          <w:sz w:val="16"/>
        </w:rPr>
        <w:t xml:space="preserve"> – mohou být rozděleny i na jiné části než na hodiny (roční období, dělení dne …), děti si je mohou vyrobit samy.</w:t>
      </w:r>
    </w:p>
    <w:p w:rsidR="0093795B" w:rsidRPr="00E32C3A" w:rsidRDefault="0093795B" w:rsidP="0093795B">
      <w:pPr>
        <w:pStyle w:val="Odstavecseseznamem"/>
        <w:numPr>
          <w:ilvl w:val="0"/>
          <w:numId w:val="28"/>
        </w:numPr>
        <w:rPr>
          <w:sz w:val="16"/>
        </w:rPr>
      </w:pPr>
      <w:r w:rsidRPr="00E32C3A">
        <w:rPr>
          <w:b/>
          <w:sz w:val="16"/>
        </w:rPr>
        <w:t xml:space="preserve">Otázky </w:t>
      </w:r>
      <w:r w:rsidRPr="00E32C3A">
        <w:rPr>
          <w:sz w:val="16"/>
        </w:rPr>
        <w:t>– učitelka klade otázky, co se kdy dělá a dítě zařazuje do časových úseků.</w:t>
      </w:r>
    </w:p>
    <w:p w:rsidR="0093795B" w:rsidRPr="00E32C3A" w:rsidRDefault="0093795B" w:rsidP="0093795B">
      <w:pPr>
        <w:pStyle w:val="Odstavecseseznamem"/>
        <w:ind w:left="1080"/>
        <w:rPr>
          <w:sz w:val="20"/>
          <w:szCs w:val="28"/>
        </w:rPr>
      </w:pPr>
    </w:p>
    <w:p w:rsidR="0093795B" w:rsidRPr="00E32C3A" w:rsidRDefault="0093795B" w:rsidP="0093795B">
      <w:pPr>
        <w:pStyle w:val="Odstavecseseznamem"/>
        <w:numPr>
          <w:ilvl w:val="0"/>
          <w:numId w:val="1"/>
        </w:numPr>
        <w:rPr>
          <w:b/>
          <w:sz w:val="20"/>
          <w:szCs w:val="28"/>
        </w:rPr>
      </w:pPr>
      <w:r w:rsidRPr="00E32C3A">
        <w:rPr>
          <w:b/>
          <w:sz w:val="20"/>
          <w:szCs w:val="28"/>
        </w:rPr>
        <w:t>Rozvoj motoriky (hrubé, jemné a motoriky mluvidel)</w:t>
      </w:r>
    </w:p>
    <w:p w:rsidR="0093795B" w:rsidRPr="00E32C3A" w:rsidRDefault="0093795B" w:rsidP="0093795B">
      <w:pPr>
        <w:ind w:left="360"/>
        <w:rPr>
          <w:sz w:val="16"/>
        </w:rPr>
      </w:pPr>
      <w:r w:rsidRPr="00E32C3A">
        <w:rPr>
          <w:b/>
          <w:sz w:val="16"/>
        </w:rPr>
        <w:t>Několik typů na činnosti pro rozvíjení motoriky</w:t>
      </w:r>
      <w:r w:rsidRPr="00E32C3A">
        <w:rPr>
          <w:sz w:val="16"/>
        </w:rPr>
        <w:t xml:space="preserve"> (další si učitelky volí dle dalších individuálních potřeb procvičování s daným dítětem):</w:t>
      </w:r>
    </w:p>
    <w:p w:rsidR="0093795B" w:rsidRPr="00E32C3A" w:rsidRDefault="0093795B" w:rsidP="0093795B">
      <w:pPr>
        <w:pStyle w:val="Odstavecseseznamem"/>
        <w:numPr>
          <w:ilvl w:val="0"/>
          <w:numId w:val="29"/>
        </w:numPr>
        <w:rPr>
          <w:sz w:val="16"/>
        </w:rPr>
      </w:pPr>
      <w:r w:rsidRPr="00E32C3A">
        <w:rPr>
          <w:b/>
          <w:sz w:val="16"/>
        </w:rPr>
        <w:t xml:space="preserve">Zima – </w:t>
      </w:r>
      <w:r w:rsidRPr="00E32C3A">
        <w:rPr>
          <w:sz w:val="16"/>
        </w:rPr>
        <w:t>Hráči se rozdělí do skupin tak, aby byly pohromadě vždy děti různé výšky (tím se hra stává veselejší). Úkolem skupin je v daném časovém limitu (např. dokud hraje písnička) na jednoho svého člena navléct co nejvíce oblečení, které má na sobě zbytek skupiny. Vyhrává skupina, jejíž člen má na sobě nejvíc svršků.</w:t>
      </w:r>
    </w:p>
    <w:p w:rsidR="0093795B" w:rsidRPr="00E32C3A" w:rsidRDefault="0093795B" w:rsidP="0093795B">
      <w:pPr>
        <w:pStyle w:val="Odstavecseseznamem"/>
        <w:numPr>
          <w:ilvl w:val="0"/>
          <w:numId w:val="29"/>
        </w:numPr>
        <w:rPr>
          <w:sz w:val="16"/>
        </w:rPr>
      </w:pPr>
      <w:r w:rsidRPr="00E32C3A">
        <w:rPr>
          <w:b/>
          <w:sz w:val="16"/>
        </w:rPr>
        <w:t>Mikádo  -</w:t>
      </w:r>
      <w:r w:rsidRPr="00E32C3A">
        <w:rPr>
          <w:sz w:val="16"/>
        </w:rPr>
        <w:t xml:space="preserve"> klasická stolní hra s tyčinkami</w:t>
      </w:r>
    </w:p>
    <w:p w:rsidR="0093795B" w:rsidRPr="00E32C3A" w:rsidRDefault="0093795B" w:rsidP="0093795B">
      <w:pPr>
        <w:pStyle w:val="Odstavecseseznamem"/>
        <w:numPr>
          <w:ilvl w:val="0"/>
          <w:numId w:val="29"/>
        </w:numPr>
        <w:rPr>
          <w:sz w:val="16"/>
        </w:rPr>
      </w:pPr>
      <w:r w:rsidRPr="00E32C3A">
        <w:rPr>
          <w:b/>
          <w:sz w:val="16"/>
        </w:rPr>
        <w:t>Hra na barvy –</w:t>
      </w:r>
      <w:r w:rsidRPr="00E32C3A">
        <w:rPr>
          <w:sz w:val="16"/>
        </w:rPr>
        <w:t xml:space="preserve"> hráči se rozdělí do skupin podle barev. Na koberec rozsypeme např. různobarevné kostky domina, Lega nebo korálky. Děti mají za úkol nasbírat co nejvíc předmětů „své barvy“ – např. po dobu, kdy hraje písnička. </w:t>
      </w:r>
    </w:p>
    <w:p w:rsidR="0093795B" w:rsidRPr="00E32C3A" w:rsidRDefault="0093795B" w:rsidP="0093795B">
      <w:pPr>
        <w:pStyle w:val="Odstavecseseznamem"/>
        <w:ind w:left="1080"/>
        <w:rPr>
          <w:sz w:val="16"/>
        </w:rPr>
      </w:pPr>
      <w:r w:rsidRPr="00E32C3A">
        <w:rPr>
          <w:b/>
          <w:sz w:val="16"/>
        </w:rPr>
        <w:t>Obměna -</w:t>
      </w:r>
      <w:r w:rsidRPr="00E32C3A">
        <w:rPr>
          <w:sz w:val="16"/>
        </w:rPr>
        <w:t xml:space="preserve">  děti mají za úkol shromáždit co nejvíc věcí, které začínají od dané hlásky – např. od K, M, L ….</w:t>
      </w:r>
    </w:p>
    <w:p w:rsidR="0093795B" w:rsidRPr="00E32C3A" w:rsidRDefault="0093795B" w:rsidP="0093795B">
      <w:pPr>
        <w:pStyle w:val="Odstavecseseznamem"/>
        <w:numPr>
          <w:ilvl w:val="0"/>
          <w:numId w:val="30"/>
        </w:numPr>
        <w:rPr>
          <w:sz w:val="16"/>
        </w:rPr>
      </w:pPr>
      <w:r w:rsidRPr="00E32C3A">
        <w:rPr>
          <w:b/>
          <w:sz w:val="16"/>
        </w:rPr>
        <w:t xml:space="preserve">Kyvadlo </w:t>
      </w:r>
      <w:r w:rsidRPr="00E32C3A">
        <w:rPr>
          <w:sz w:val="16"/>
        </w:rPr>
        <w:t>– na stejně dlouhé kusy provázku navážeme stejný předmět – např. papírovou kouli a děti mají za úkol se trefit rozkýváním provázku do jiného předmětu – např. do plastového hrnečku.</w:t>
      </w:r>
    </w:p>
    <w:p w:rsidR="0093795B" w:rsidRPr="00E32C3A" w:rsidRDefault="0093795B" w:rsidP="0093795B">
      <w:pPr>
        <w:pStyle w:val="Odstavecseseznamem"/>
        <w:numPr>
          <w:ilvl w:val="0"/>
          <w:numId w:val="30"/>
        </w:numPr>
        <w:ind w:left="1080"/>
        <w:rPr>
          <w:sz w:val="16"/>
        </w:rPr>
      </w:pPr>
      <w:r w:rsidRPr="00E32C3A">
        <w:rPr>
          <w:b/>
          <w:sz w:val="16"/>
        </w:rPr>
        <w:t xml:space="preserve">Krtek ve tmě </w:t>
      </w:r>
      <w:r w:rsidRPr="00E32C3A">
        <w:rPr>
          <w:sz w:val="16"/>
        </w:rPr>
        <w:t xml:space="preserve">– v herně natáhneme dva kusy gumy nebo provázku. Dvěma dětem zavážeme oči, to budou „krtci ve tmě“.  Zbytek dětí se rozdělí na dvě skupiny. Podél </w:t>
      </w:r>
      <w:r w:rsidRPr="00E32C3A">
        <w:rPr>
          <w:sz w:val="16"/>
        </w:rPr>
        <w:lastRenderedPageBreak/>
        <w:t>provázku položíme různé předměty. Krtek má za úkol lézt po kolenou podél gumy a hádat, jaké cestou nahmatá předměty. Ostatní hráči kontrolují správnost.</w:t>
      </w:r>
    </w:p>
    <w:p w:rsidR="0093795B" w:rsidRPr="00E32C3A" w:rsidRDefault="0093795B" w:rsidP="0093795B">
      <w:pPr>
        <w:pStyle w:val="Odstavecseseznamem"/>
        <w:numPr>
          <w:ilvl w:val="0"/>
          <w:numId w:val="30"/>
        </w:numPr>
        <w:ind w:left="1080"/>
        <w:rPr>
          <w:sz w:val="16"/>
        </w:rPr>
      </w:pPr>
      <w:proofErr w:type="spellStart"/>
      <w:r w:rsidRPr="00E32C3A">
        <w:rPr>
          <w:b/>
          <w:sz w:val="16"/>
        </w:rPr>
        <w:t>Grafomotorická</w:t>
      </w:r>
      <w:proofErr w:type="spellEnd"/>
      <w:r w:rsidRPr="00E32C3A">
        <w:rPr>
          <w:b/>
          <w:sz w:val="16"/>
        </w:rPr>
        <w:t xml:space="preserve"> cvičení</w:t>
      </w:r>
    </w:p>
    <w:p w:rsidR="0093795B" w:rsidRPr="00E32C3A" w:rsidRDefault="0093795B" w:rsidP="0093795B">
      <w:pPr>
        <w:pStyle w:val="Odstavecseseznamem"/>
        <w:numPr>
          <w:ilvl w:val="0"/>
          <w:numId w:val="30"/>
        </w:numPr>
        <w:ind w:left="1080"/>
        <w:rPr>
          <w:sz w:val="16"/>
        </w:rPr>
      </w:pPr>
      <w:r w:rsidRPr="00E32C3A">
        <w:rPr>
          <w:b/>
          <w:sz w:val="16"/>
        </w:rPr>
        <w:t>Tělocvik mluvidel</w:t>
      </w:r>
    </w:p>
    <w:p w:rsidR="00C36033" w:rsidRPr="00E32C3A" w:rsidRDefault="00C36033">
      <w:pPr>
        <w:rPr>
          <w:sz w:val="16"/>
        </w:rPr>
      </w:pPr>
    </w:p>
    <w:sectPr w:rsidR="00C36033" w:rsidRPr="00E32C3A" w:rsidSect="00E32C3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A84"/>
    <w:multiLevelType w:val="hybridMultilevel"/>
    <w:tmpl w:val="889C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A2B2E"/>
    <w:multiLevelType w:val="hybridMultilevel"/>
    <w:tmpl w:val="82E06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06A7"/>
    <w:multiLevelType w:val="hybridMultilevel"/>
    <w:tmpl w:val="E57C4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EDB"/>
    <w:multiLevelType w:val="hybridMultilevel"/>
    <w:tmpl w:val="E6A4D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06524"/>
    <w:multiLevelType w:val="multilevel"/>
    <w:tmpl w:val="C7B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B3A5F"/>
    <w:multiLevelType w:val="multilevel"/>
    <w:tmpl w:val="0B6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004A4"/>
    <w:multiLevelType w:val="multilevel"/>
    <w:tmpl w:val="5EA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D73C5"/>
    <w:multiLevelType w:val="hybridMultilevel"/>
    <w:tmpl w:val="14BA69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7530B"/>
    <w:multiLevelType w:val="hybridMultilevel"/>
    <w:tmpl w:val="15DAC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1BA"/>
    <w:multiLevelType w:val="multilevel"/>
    <w:tmpl w:val="132E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A5629"/>
    <w:multiLevelType w:val="multilevel"/>
    <w:tmpl w:val="441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565A4"/>
    <w:multiLevelType w:val="multilevel"/>
    <w:tmpl w:val="0E2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D375A"/>
    <w:multiLevelType w:val="hybridMultilevel"/>
    <w:tmpl w:val="7320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33916"/>
    <w:multiLevelType w:val="hybridMultilevel"/>
    <w:tmpl w:val="5D1093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93FD7"/>
    <w:multiLevelType w:val="hybridMultilevel"/>
    <w:tmpl w:val="9B2E9F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94C38"/>
    <w:multiLevelType w:val="hybridMultilevel"/>
    <w:tmpl w:val="8B70ED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F1814"/>
    <w:multiLevelType w:val="hybridMultilevel"/>
    <w:tmpl w:val="C3F05F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B19C6"/>
    <w:multiLevelType w:val="multilevel"/>
    <w:tmpl w:val="C7B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93AF6"/>
    <w:multiLevelType w:val="hybridMultilevel"/>
    <w:tmpl w:val="57408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C689B"/>
    <w:multiLevelType w:val="hybridMultilevel"/>
    <w:tmpl w:val="B394AA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01853"/>
    <w:multiLevelType w:val="multilevel"/>
    <w:tmpl w:val="BFD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34297"/>
    <w:multiLevelType w:val="hybridMultilevel"/>
    <w:tmpl w:val="9FA65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F4403"/>
    <w:multiLevelType w:val="hybridMultilevel"/>
    <w:tmpl w:val="E77874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C6728"/>
    <w:multiLevelType w:val="multilevel"/>
    <w:tmpl w:val="5D0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44C58"/>
    <w:multiLevelType w:val="hybridMultilevel"/>
    <w:tmpl w:val="414C5A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854BB"/>
    <w:multiLevelType w:val="multilevel"/>
    <w:tmpl w:val="C80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B63A6"/>
    <w:multiLevelType w:val="hybridMultilevel"/>
    <w:tmpl w:val="6BB47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14617"/>
    <w:multiLevelType w:val="hybridMultilevel"/>
    <w:tmpl w:val="37FE6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879EE"/>
    <w:multiLevelType w:val="hybridMultilevel"/>
    <w:tmpl w:val="D360A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71BC4"/>
    <w:multiLevelType w:val="hybridMultilevel"/>
    <w:tmpl w:val="DCB6E4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95B"/>
    <w:rsid w:val="001C7194"/>
    <w:rsid w:val="004B0A5F"/>
    <w:rsid w:val="006A7802"/>
    <w:rsid w:val="008778DF"/>
    <w:rsid w:val="0093795B"/>
    <w:rsid w:val="00B0395A"/>
    <w:rsid w:val="00C36033"/>
    <w:rsid w:val="00E32C3A"/>
    <w:rsid w:val="00E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1677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4</cp:revision>
  <cp:lastPrinted>2019-01-11T08:39:00Z</cp:lastPrinted>
  <dcterms:created xsi:type="dcterms:W3CDTF">2017-04-06T08:30:00Z</dcterms:created>
  <dcterms:modified xsi:type="dcterms:W3CDTF">2019-01-11T08:39:00Z</dcterms:modified>
</cp:coreProperties>
</file>