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8275" w14:textId="77777777" w:rsidR="00F32D67" w:rsidRDefault="00000000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INNOWACJA PEDAGOGICZNA</w:t>
      </w:r>
    </w:p>
    <w:p w14:paraId="34A58185" w14:textId="77777777" w:rsidR="00F32D67" w:rsidRDefault="00000000">
      <w:pPr>
        <w:spacing w:line="360" w:lineRule="auto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„Szanujemy siebie i innych”</w:t>
      </w:r>
    </w:p>
    <w:p w14:paraId="4C669BF0" w14:textId="77777777" w:rsidR="00F32D67" w:rsidRDefault="00F32D67">
      <w:pPr>
        <w:spacing w:line="360" w:lineRule="auto"/>
        <w:jc w:val="center"/>
      </w:pPr>
    </w:p>
    <w:p w14:paraId="1779311D" w14:textId="77777777" w:rsidR="00F32D67" w:rsidRDefault="0000000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Karolina Grzonka</w:t>
      </w:r>
    </w:p>
    <w:p w14:paraId="1F5DE0BB" w14:textId="77777777" w:rsidR="00F32D67" w:rsidRDefault="0000000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Ewelina Chmielewska</w:t>
      </w:r>
    </w:p>
    <w:p w14:paraId="6F832C70" w14:textId="77777777" w:rsidR="00F32D67" w:rsidRDefault="0000000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Natalia Sałata</w:t>
      </w:r>
    </w:p>
    <w:p w14:paraId="164CC1F8" w14:textId="77777777" w:rsidR="00F32D67" w:rsidRDefault="00000000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EBCE4B" wp14:editId="5555D3FC">
            <wp:simplePos x="0" y="0"/>
            <wp:positionH relativeFrom="column">
              <wp:posOffset>647065</wp:posOffset>
            </wp:positionH>
            <wp:positionV relativeFrom="paragraph">
              <wp:posOffset>41275</wp:posOffset>
            </wp:positionV>
            <wp:extent cx="4800600" cy="4800600"/>
            <wp:effectExtent l="0" t="0" r="0" b="0"/>
            <wp:wrapNone/>
            <wp:docPr id="2" name="Obraz 1" descr="Ilustracja Wektorowa Osób Niepełnosprawnych SVG, Cliparty, Ilustracje  Stockowe Oraz Ilustracje Wektorowe Royalty Free. Image 1040780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Ilustracja Wektorowa Osób Niepełnosprawnych SVG, Cliparty, Ilustracje  Stockowe Oraz Ilustracje Wektorowe Royalty Free. Image 104078085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BA158C" w14:textId="77777777" w:rsidR="00F32D67" w:rsidRDefault="00F32D67">
      <w:pPr>
        <w:spacing w:line="360" w:lineRule="auto"/>
        <w:jc w:val="center"/>
        <w:rPr>
          <w:b/>
          <w:sz w:val="40"/>
          <w:szCs w:val="40"/>
        </w:rPr>
      </w:pPr>
    </w:p>
    <w:p w14:paraId="12D95628" w14:textId="77777777" w:rsidR="00F32D67" w:rsidRDefault="00F32D67">
      <w:pPr>
        <w:spacing w:line="360" w:lineRule="auto"/>
        <w:jc w:val="center"/>
        <w:rPr>
          <w:b/>
          <w:sz w:val="40"/>
          <w:szCs w:val="40"/>
        </w:rPr>
      </w:pPr>
    </w:p>
    <w:p w14:paraId="36CAFC25" w14:textId="77777777" w:rsidR="00F32D67" w:rsidRDefault="00F32D67">
      <w:pPr>
        <w:spacing w:line="360" w:lineRule="auto"/>
        <w:jc w:val="center"/>
        <w:rPr>
          <w:b/>
          <w:sz w:val="40"/>
          <w:szCs w:val="40"/>
        </w:rPr>
      </w:pPr>
    </w:p>
    <w:p w14:paraId="2437F973" w14:textId="77777777" w:rsidR="00F32D67" w:rsidRDefault="00F32D67">
      <w:pPr>
        <w:spacing w:line="360" w:lineRule="auto"/>
        <w:jc w:val="center"/>
        <w:rPr>
          <w:b/>
          <w:sz w:val="40"/>
          <w:szCs w:val="40"/>
        </w:rPr>
      </w:pPr>
    </w:p>
    <w:p w14:paraId="12697ABC" w14:textId="77777777" w:rsidR="00F32D67" w:rsidRDefault="00F32D67">
      <w:pPr>
        <w:spacing w:line="360" w:lineRule="auto"/>
        <w:jc w:val="center"/>
        <w:rPr>
          <w:b/>
          <w:sz w:val="40"/>
          <w:szCs w:val="40"/>
        </w:rPr>
      </w:pPr>
    </w:p>
    <w:p w14:paraId="73963C7C" w14:textId="77777777" w:rsidR="00F32D67" w:rsidRDefault="00F32D67">
      <w:pPr>
        <w:spacing w:line="360" w:lineRule="auto"/>
        <w:jc w:val="center"/>
        <w:rPr>
          <w:b/>
          <w:sz w:val="40"/>
          <w:szCs w:val="40"/>
        </w:rPr>
      </w:pPr>
    </w:p>
    <w:p w14:paraId="659B581B" w14:textId="77777777" w:rsidR="00F32D67" w:rsidRDefault="00F32D67">
      <w:pPr>
        <w:spacing w:line="360" w:lineRule="auto"/>
        <w:jc w:val="center"/>
        <w:rPr>
          <w:sz w:val="40"/>
          <w:szCs w:val="40"/>
        </w:rPr>
      </w:pPr>
    </w:p>
    <w:p w14:paraId="138FF5C7" w14:textId="77777777" w:rsidR="00F32D67" w:rsidRDefault="00F32D67">
      <w:pPr>
        <w:spacing w:line="360" w:lineRule="auto"/>
        <w:jc w:val="center"/>
        <w:rPr>
          <w:sz w:val="40"/>
          <w:szCs w:val="40"/>
        </w:rPr>
      </w:pPr>
    </w:p>
    <w:p w14:paraId="14D49156" w14:textId="77777777" w:rsidR="00F32D67" w:rsidRDefault="00F32D67">
      <w:pPr>
        <w:spacing w:line="360" w:lineRule="auto"/>
        <w:jc w:val="center"/>
        <w:rPr>
          <w:sz w:val="40"/>
          <w:szCs w:val="40"/>
        </w:rPr>
      </w:pPr>
    </w:p>
    <w:p w14:paraId="39D85301" w14:textId="77777777" w:rsidR="00F32D67" w:rsidRDefault="00F32D67">
      <w:pPr>
        <w:spacing w:line="360" w:lineRule="auto"/>
        <w:jc w:val="center"/>
        <w:rPr>
          <w:sz w:val="40"/>
          <w:szCs w:val="40"/>
        </w:rPr>
      </w:pPr>
    </w:p>
    <w:p w14:paraId="3AF52122" w14:textId="77777777" w:rsidR="00F32D67" w:rsidRDefault="00F32D67">
      <w:pPr>
        <w:spacing w:line="360" w:lineRule="auto"/>
        <w:jc w:val="center"/>
        <w:rPr>
          <w:sz w:val="40"/>
          <w:szCs w:val="40"/>
        </w:rPr>
      </w:pPr>
    </w:p>
    <w:p w14:paraId="6904F209" w14:textId="77777777" w:rsidR="00F32D67" w:rsidRDefault="00F32D67">
      <w:pPr>
        <w:spacing w:line="360" w:lineRule="auto"/>
        <w:jc w:val="center"/>
        <w:rPr>
          <w:sz w:val="40"/>
          <w:szCs w:val="40"/>
        </w:rPr>
      </w:pPr>
    </w:p>
    <w:p w14:paraId="7DC6378E" w14:textId="77777777" w:rsidR="00F32D67" w:rsidRDefault="00000000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Rok szkolny 2023/2024</w:t>
      </w:r>
    </w:p>
    <w:p w14:paraId="384E3F31" w14:textId="77777777" w:rsidR="00F32D67" w:rsidRDefault="00000000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KARTA INNOWACJI PEDAGOGICZNEJ </w:t>
      </w:r>
    </w:p>
    <w:p w14:paraId="2CDB1757" w14:textId="77777777" w:rsidR="00F32D67" w:rsidRDefault="00000000">
      <w:pPr>
        <w:spacing w:line="360" w:lineRule="auto"/>
        <w:jc w:val="center"/>
        <w:rPr>
          <w:b/>
        </w:rPr>
      </w:pPr>
      <w:r>
        <w:rPr>
          <w:b/>
        </w:rPr>
        <w:t xml:space="preserve">PROWADZONEJ W PRZEDSZKOLU SAMORZĄDOWYM NR 2 </w:t>
      </w:r>
    </w:p>
    <w:p w14:paraId="6C1B2498" w14:textId="77777777" w:rsidR="00F32D67" w:rsidRDefault="00000000">
      <w:pPr>
        <w:spacing w:line="360" w:lineRule="auto"/>
        <w:jc w:val="center"/>
        <w:rPr>
          <w:b/>
        </w:rPr>
      </w:pPr>
      <w:r>
        <w:rPr>
          <w:b/>
        </w:rPr>
        <w:t>IM. JANA BRZECHWY W CZERSU</w:t>
      </w:r>
    </w:p>
    <w:p w14:paraId="6857B9B4" w14:textId="77777777" w:rsidR="00F32D67" w:rsidRDefault="00F32D67">
      <w:pPr>
        <w:rPr>
          <w:b/>
        </w:rPr>
      </w:pPr>
    </w:p>
    <w:p w14:paraId="087C0A2E" w14:textId="77777777" w:rsidR="00F32D67" w:rsidRDefault="00F32D6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8"/>
        <w:gridCol w:w="5874"/>
      </w:tblGrid>
      <w:tr w:rsidR="00F32D67" w14:paraId="3BB7B332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DBF" w14:textId="77777777" w:rsidR="00F32D67" w:rsidRDefault="00000000">
            <w:pPr>
              <w:rPr>
                <w:b/>
              </w:rPr>
            </w:pPr>
            <w:r>
              <w:rPr>
                <w:b/>
              </w:rPr>
              <w:t>Nazwa innowacji</w:t>
            </w:r>
          </w:p>
          <w:p w14:paraId="0F76535C" w14:textId="77777777" w:rsidR="00F32D67" w:rsidRDefault="00F32D67">
            <w:pPr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206" w14:textId="77777777" w:rsidR="00F32D67" w:rsidRDefault="00000000">
            <w:r>
              <w:t>Szanujemy siebie i innych</w:t>
            </w:r>
          </w:p>
          <w:p w14:paraId="4E1CA376" w14:textId="77777777" w:rsidR="00F32D67" w:rsidRDefault="00F32D67"/>
        </w:tc>
      </w:tr>
      <w:tr w:rsidR="00F32D67" w14:paraId="1E91CD33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4A07" w14:textId="77777777" w:rsidR="00F32D67" w:rsidRDefault="00000000">
            <w:pPr>
              <w:rPr>
                <w:b/>
              </w:rPr>
            </w:pPr>
            <w:r>
              <w:rPr>
                <w:b/>
              </w:rPr>
              <w:t>Imię i nazwisko autora lub zespołu autorskiego wdrażających innowację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F40" w14:textId="77777777" w:rsidR="00F32D67" w:rsidRDefault="00000000">
            <w:r>
              <w:t>Ewelina Chmielewska</w:t>
            </w:r>
          </w:p>
          <w:p w14:paraId="65F01045" w14:textId="77777777" w:rsidR="00F32D67" w:rsidRDefault="00000000">
            <w:r>
              <w:t>Karolina Grzonka</w:t>
            </w:r>
          </w:p>
          <w:p w14:paraId="45AD25D9" w14:textId="77777777" w:rsidR="00F32D67" w:rsidRDefault="00000000">
            <w:r>
              <w:t>Natalia Sałata</w:t>
            </w:r>
          </w:p>
        </w:tc>
      </w:tr>
      <w:tr w:rsidR="00F32D67" w14:paraId="50B14AF1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EF6C" w14:textId="77777777" w:rsidR="00F32D67" w:rsidRDefault="00000000">
            <w:pPr>
              <w:rPr>
                <w:b/>
              </w:rPr>
            </w:pPr>
            <w:r>
              <w:rPr>
                <w:b/>
              </w:rPr>
              <w:t>Czas trwania innowacji</w:t>
            </w:r>
          </w:p>
          <w:p w14:paraId="12E2F088" w14:textId="77777777" w:rsidR="00F32D67" w:rsidRDefault="00F32D67">
            <w:pPr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5345" w14:textId="228B1FF7" w:rsidR="00F32D67" w:rsidRDefault="00B96226">
            <w:r>
              <w:t>25.09.2023 – 22.06.2024 r.</w:t>
            </w:r>
          </w:p>
        </w:tc>
      </w:tr>
      <w:tr w:rsidR="00F32D67" w14:paraId="11C9E045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E754" w14:textId="77777777" w:rsidR="00F32D67" w:rsidRDefault="00000000">
            <w:pPr>
              <w:rPr>
                <w:b/>
              </w:rPr>
            </w:pPr>
            <w:r>
              <w:rPr>
                <w:b/>
              </w:rPr>
              <w:t>Grupy objęte innowacją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AF2" w14:textId="77777777" w:rsidR="00F32D67" w:rsidRDefault="00000000">
            <w:r>
              <w:t>Całe przedszkole</w:t>
            </w:r>
          </w:p>
          <w:p w14:paraId="0FF7000E" w14:textId="77777777" w:rsidR="00F32D67" w:rsidRDefault="00F32D67"/>
        </w:tc>
      </w:tr>
      <w:tr w:rsidR="00F32D67" w14:paraId="15051FBE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FFA" w14:textId="77777777" w:rsidR="00F32D67" w:rsidRDefault="00000000">
            <w:pPr>
              <w:rPr>
                <w:b/>
              </w:rPr>
            </w:pPr>
            <w:r>
              <w:rPr>
                <w:b/>
              </w:rPr>
              <w:t>Zajęcia edukacyjne objęte innowacją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432F" w14:textId="77777777" w:rsidR="00F32D67" w:rsidRDefault="00000000">
            <w:r>
              <w:t>Wybrane zajęcia edukacyjne</w:t>
            </w:r>
          </w:p>
        </w:tc>
      </w:tr>
    </w:tbl>
    <w:p w14:paraId="009F8250" w14:textId="77777777" w:rsidR="00F32D67" w:rsidRDefault="00F32D67">
      <w:pPr>
        <w:rPr>
          <w:b/>
        </w:rPr>
      </w:pPr>
    </w:p>
    <w:p w14:paraId="0256E9B8" w14:textId="77777777" w:rsidR="00F32D67" w:rsidRDefault="00F32D67">
      <w:pPr>
        <w:rPr>
          <w:b/>
        </w:rPr>
      </w:pPr>
    </w:p>
    <w:p w14:paraId="5B50E33A" w14:textId="77777777" w:rsidR="00F32D67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6843"/>
      </w:tblGrid>
      <w:tr w:rsidR="00F32D67" w14:paraId="5AC58428" w14:textId="77777777" w:rsidTr="00E77B3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3ED" w14:textId="77777777" w:rsidR="00F32D67" w:rsidRDefault="00000000">
            <w:pPr>
              <w:jc w:val="center"/>
              <w:rPr>
                <w:b/>
              </w:rPr>
            </w:pPr>
            <w:r>
              <w:rPr>
                <w:b/>
              </w:rPr>
              <w:br/>
              <w:t>Opis innowacji pedagogicznej</w:t>
            </w:r>
          </w:p>
          <w:p w14:paraId="6E4B533F" w14:textId="77777777" w:rsidR="00F32D67" w:rsidRDefault="00F32D67">
            <w:pPr>
              <w:jc w:val="both"/>
            </w:pPr>
          </w:p>
        </w:tc>
      </w:tr>
      <w:tr w:rsidR="00F32D67" w14:paraId="6ACB4000" w14:textId="77777777" w:rsidTr="00E77B36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E80" w14:textId="77777777" w:rsidR="00F32D67" w:rsidRDefault="00000000">
            <w:pPr>
              <w:rPr>
                <w:b/>
              </w:rPr>
            </w:pPr>
            <w:r>
              <w:rPr>
                <w:b/>
              </w:rPr>
              <w:t>Uzasadnienie potrzeby innowacji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AE3" w14:textId="77777777" w:rsidR="00F32D67" w:rsidRDefault="00000000">
            <w:pPr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Innowacja pedagogiczna „Szanujemy siebie i innych” została opracowana przede wszystkim z myślą o dzieciach ze specjalnymi potrzebami edukacyjnymi. Jest kierowana także do dzieci zdrowych, uczęszczających do naszego przedszkola. Jest propozycją rozszerzenia społecznego obszaru rozwoju dziecka w wieku przedszkolnym, a jej głównym założeniem jest kształtowanie pozytywnych postaw wobec dzieci niepełnosprawnych oraz integrację społeczną z rówieśnikami. Wdrożenie innowacji pedagogicznej  pozwala na poszerzenie wiedzy o różnych rodzajach niepełnosprawności (np. zespół Downa, autyzm) oraz stwarzanie systematycznych i cyklicznych sytuacji sprzyjających integracji w przedszkolu (np. Dzień Przytulania, Dzień Przyjaciela). Poprzez takie sytuacje można zminimalizować skutki izolacji społecznej dzieci dotkniętych różnego rodzaju deficytami i ich rodzin, a przede wszystkim pozwoli wychować młode pokolenie w duchu naturalnej akceptacji osób niepełnosprawnych. Kolejnym, ważnym celem innowacji, jest zwrócenie uwagi dzieci na inne, ważne sprawy, które mają charakter profilaktyczny, jak np. Dzień Bezpiecznego Internetu.</w:t>
            </w:r>
          </w:p>
        </w:tc>
      </w:tr>
      <w:tr w:rsidR="00F32D67" w14:paraId="77F3EEBE" w14:textId="77777777" w:rsidTr="00E77B36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287" w14:textId="77777777" w:rsidR="00F32D67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Cele innowacji pedagogicznej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8B5" w14:textId="77777777" w:rsidR="00F32D67" w:rsidRDefault="00000000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</w:pPr>
            <w:r>
              <w:t>- kształtowanie postawy życzliwości i tolerancji wobec dzieci o specjalnych potrzebach edukacyjnych,</w:t>
            </w:r>
          </w:p>
          <w:p w14:paraId="5180EC0E" w14:textId="77777777" w:rsidR="00F32D67" w:rsidRDefault="00000000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</w:pPr>
            <w:r>
              <w:t>- stworzenie sytuacji sprzyjających integracji, umożliwienie i ułatwienie wzajemnych relacji między dziećmi,</w:t>
            </w:r>
          </w:p>
          <w:p w14:paraId="59ECA6AE" w14:textId="77777777" w:rsidR="00F32D67" w:rsidRDefault="00000000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</w:pPr>
            <w:r>
              <w:t>- kształtowanie postawy pełnej akceptacji dzieci niepełnosprawnych,</w:t>
            </w:r>
          </w:p>
          <w:p w14:paraId="66C359FE" w14:textId="77777777" w:rsidR="00F32D67" w:rsidRDefault="00000000">
            <w:pPr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integrowanie dzieci podczas wspólnej zabawy,</w:t>
            </w:r>
          </w:p>
          <w:p w14:paraId="6F605DFB" w14:textId="77777777" w:rsidR="00F32D67" w:rsidRDefault="00000000">
            <w:pPr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upowszechnienie wiedzy dotyczącej bezpieczeństwa w Internecie,</w:t>
            </w:r>
          </w:p>
          <w:p w14:paraId="5F0257EC" w14:textId="77777777" w:rsidR="00F32D67" w:rsidRDefault="00000000">
            <w:pPr>
              <w:tabs>
                <w:tab w:val="left" w:pos="1080"/>
              </w:tabs>
              <w:spacing w:line="36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bogacenie słownictwa i rozwijanie mowy,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 rozwijanie wrażliwości muzycznej poprzez poznawanie piosenek związanych z wybraną tematyką,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 rozwijanie zdolności manualnych poprzez wykonywanie różnych prac plastycznych.</w:t>
            </w:r>
          </w:p>
        </w:tc>
      </w:tr>
      <w:tr w:rsidR="00F32D67" w14:paraId="200ABA30" w14:textId="77777777" w:rsidTr="00E77B36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F272" w14:textId="77777777" w:rsidR="00F32D67" w:rsidRDefault="00000000">
            <w:pPr>
              <w:jc w:val="both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054" w14:textId="77777777" w:rsidR="00F32D67" w:rsidRDefault="00000000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Realizacja programu będzie dostosowana do możliwości wiekowych dzieci. Realizacja programu będzie trwała od 1 lutego 2023 do 23 czerwca 2023 r.</w:t>
            </w:r>
          </w:p>
          <w:p w14:paraId="75B7BC73" w14:textId="77777777" w:rsidR="00F32D67" w:rsidRDefault="00000000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 poszczególnych grupach będą organizowane zajęcia, związane z nietypowym świętem, zaczerpniętym z kalendarza. Zajęcia będą opracowane przez pedagogów specjalnych i przekazane nauczycielom grup. W przygotowanych scenariuszach będą uwzględniane wiersze, opowiadania, filmiki edukacyjne, pogadanki, zagadki, ilustracje, zabawy integracyjne, plastyczne i muzyczne.</w:t>
            </w:r>
          </w:p>
          <w:p w14:paraId="48748023" w14:textId="62E37CD0" w:rsidR="00F32D67" w:rsidRDefault="00000000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Na gazetce tematycznej dla rodziców oraz na stronie internetowej przedszkola będą umieszczane ciekawe i ważne informacje, dotyczące wybranych tematów.</w:t>
            </w:r>
          </w:p>
          <w:p w14:paraId="3864A511" w14:textId="77777777" w:rsidR="00F32D67" w:rsidRDefault="00000000">
            <w:pPr>
              <w:spacing w:line="360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Plan innowacji:</w:t>
            </w:r>
          </w:p>
          <w:p w14:paraId="081D5BAA" w14:textId="77777777" w:rsidR="00F32D67" w:rsidRDefault="00000000">
            <w:pPr>
              <w:spacing w:line="360" w:lineRule="auto"/>
              <w:rPr>
                <w:b/>
                <w:color w:val="FF0000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t>▪ Wrzesień:</w:t>
            </w:r>
          </w:p>
          <w:p w14:paraId="69523E1B" w14:textId="77777777" w:rsidR="00F32D67" w:rsidRDefault="00000000">
            <w:pPr>
              <w:spacing w:line="360" w:lineRule="auto"/>
              <w:rPr>
                <w:b/>
                <w:color w:val="000000"/>
                <w:shd w:val="clear" w:color="auto" w:fill="FFFFFF"/>
              </w:rPr>
            </w:pPr>
            <w:r w:rsidRPr="000F4222">
              <w:rPr>
                <w:b/>
                <w:color w:val="000000"/>
                <w:shd w:val="clear" w:color="auto" w:fill="FFFFFF"/>
              </w:rPr>
              <w:t>24 IX – Międzynarodowy Dzień Głuchych i Języka Migowego</w:t>
            </w:r>
          </w:p>
          <w:p w14:paraId="2FA29D36" w14:textId="605F5F1E" w:rsidR="000F4222" w:rsidRDefault="000F4222">
            <w:pPr>
              <w:spacing w:line="360" w:lineRule="auto"/>
              <w:rPr>
                <w:bCs/>
                <w:color w:val="000000"/>
                <w:u w:val="single"/>
                <w:shd w:val="clear" w:color="auto" w:fill="FFFFFF"/>
              </w:rPr>
            </w:pPr>
            <w:r w:rsidRPr="000F4222">
              <w:rPr>
                <w:bCs/>
                <w:color w:val="000000"/>
                <w:u w:val="single"/>
                <w:shd w:val="clear" w:color="auto" w:fill="FFFFFF"/>
              </w:rPr>
              <w:t>Zadania:</w:t>
            </w:r>
          </w:p>
          <w:p w14:paraId="6E5CFFBA" w14:textId="61BEA5AD" w:rsidR="00755CD0" w:rsidRPr="00755CD0" w:rsidRDefault="00755CD0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udział w akcji „Kocham słyszeć”, udostępnienie materiałów oraz pomocy dydaktycznych do przeprowadzenia zajęć dla dzieci”</w:t>
            </w:r>
          </w:p>
          <w:p w14:paraId="13562482" w14:textId="5B5B9156" w:rsidR="00B96226" w:rsidRDefault="00B96226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przeprowadzenie z dziećmi zajęć o osobach głuchych i niedosłyszących,</w:t>
            </w:r>
          </w:p>
          <w:p w14:paraId="15623CC9" w14:textId="36A68D89" w:rsidR="000F4222" w:rsidRDefault="000F4222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uświadomienie dzieciom znaczenie zmysłu słuchu,</w:t>
            </w:r>
          </w:p>
          <w:p w14:paraId="5922304F" w14:textId="46DBF44F" w:rsidR="000F4222" w:rsidRDefault="000F4222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wykonanie gazetki tematycznej.</w:t>
            </w:r>
          </w:p>
          <w:p w14:paraId="1325783D" w14:textId="77777777" w:rsidR="00F32D67" w:rsidRPr="000F4222" w:rsidRDefault="00000000">
            <w:pPr>
              <w:spacing w:line="360" w:lineRule="auto"/>
              <w:rPr>
                <w:b/>
                <w:color w:val="FF0000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lastRenderedPageBreak/>
              <w:t>▪ Październik:</w:t>
            </w:r>
          </w:p>
          <w:p w14:paraId="1F827B41" w14:textId="77777777" w:rsidR="00F32D67" w:rsidRPr="000F4222" w:rsidRDefault="00000000">
            <w:pPr>
              <w:spacing w:line="360" w:lineRule="auto"/>
              <w:rPr>
                <w:b/>
                <w:color w:val="000000"/>
                <w:shd w:val="clear" w:color="auto" w:fill="FFFFFF"/>
              </w:rPr>
            </w:pPr>
            <w:r w:rsidRPr="000F4222">
              <w:rPr>
                <w:b/>
                <w:color w:val="000000"/>
                <w:shd w:val="clear" w:color="auto" w:fill="FFFFFF"/>
              </w:rPr>
              <w:t>1 X – Międzynarodowy Dzień Osób Starszych</w:t>
            </w:r>
          </w:p>
          <w:p w14:paraId="3B1F776D" w14:textId="1A3F18F0" w:rsidR="000F4222" w:rsidRPr="000F4222" w:rsidRDefault="000F4222">
            <w:pPr>
              <w:spacing w:line="360" w:lineRule="auto"/>
              <w:rPr>
                <w:bCs/>
                <w:color w:val="000000"/>
                <w:u w:val="single"/>
                <w:shd w:val="clear" w:color="auto" w:fill="FFFFFF"/>
              </w:rPr>
            </w:pPr>
            <w:r w:rsidRPr="000F4222">
              <w:rPr>
                <w:bCs/>
                <w:color w:val="000000"/>
                <w:u w:val="single"/>
                <w:shd w:val="clear" w:color="auto" w:fill="FFFFFF"/>
              </w:rPr>
              <w:t>Zadania:</w:t>
            </w:r>
          </w:p>
          <w:p w14:paraId="58A258EB" w14:textId="548FA0F3" w:rsidR="00B96226" w:rsidRDefault="00B96226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przeprowadzenie w grupach zajęć o osobach starszych, uświadomienie, w jaki sposób można pomagać starszym,</w:t>
            </w:r>
          </w:p>
          <w:p w14:paraId="1F22C108" w14:textId="7E660DEF" w:rsidR="00755CD0" w:rsidRDefault="00755CD0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-prezentacja multimedialna dla dzieci na temat okazywania szacunku osobom starszym,</w:t>
            </w:r>
          </w:p>
          <w:p w14:paraId="1DC218BB" w14:textId="268E7449" w:rsidR="00B96226" w:rsidRDefault="00B96226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wykonanie laurek przez dzieci dla seniorów z U</w:t>
            </w:r>
            <w:r w:rsidR="00755CD0">
              <w:rPr>
                <w:bCs/>
                <w:color w:val="000000"/>
                <w:shd w:val="clear" w:color="auto" w:fill="FFFFFF"/>
              </w:rPr>
              <w:t>niwersytetu Trzeciego Wieku</w:t>
            </w:r>
            <w:r>
              <w:rPr>
                <w:bCs/>
                <w:color w:val="000000"/>
                <w:shd w:val="clear" w:color="auto" w:fill="FFFFFF"/>
              </w:rPr>
              <w:t xml:space="preserve">, „Senior-Wigor” oraz </w:t>
            </w:r>
            <w:r w:rsidR="00755CD0">
              <w:rPr>
                <w:bCs/>
                <w:color w:val="000000"/>
                <w:shd w:val="clear" w:color="auto" w:fill="FFFFFF"/>
              </w:rPr>
              <w:t>C</w:t>
            </w:r>
            <w:r>
              <w:rPr>
                <w:bCs/>
                <w:color w:val="000000"/>
                <w:shd w:val="clear" w:color="auto" w:fill="FFFFFF"/>
              </w:rPr>
              <w:t>entrum Reaktywacji,</w:t>
            </w:r>
          </w:p>
          <w:p w14:paraId="11E8BA35" w14:textId="0FA4288F" w:rsidR="00B96226" w:rsidRDefault="00B96226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wykonanie gazetki tematycznej dla rodziców</w:t>
            </w:r>
            <w:r w:rsidR="000F4222">
              <w:rPr>
                <w:bCs/>
                <w:color w:val="000000"/>
                <w:shd w:val="clear" w:color="auto" w:fill="FFFFFF"/>
              </w:rPr>
              <w:t>.</w:t>
            </w:r>
          </w:p>
          <w:p w14:paraId="6BBF1DD7" w14:textId="77777777" w:rsidR="00F32D67" w:rsidRDefault="00000000">
            <w:pPr>
              <w:spacing w:line="360" w:lineRule="auto"/>
              <w:rPr>
                <w:b/>
                <w:color w:val="FF0000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t>▪ Listopad:</w:t>
            </w:r>
          </w:p>
          <w:p w14:paraId="1DE8A7E9" w14:textId="77777777" w:rsidR="00F32D67" w:rsidRDefault="00000000">
            <w:pPr>
              <w:spacing w:line="360" w:lineRule="auto"/>
              <w:rPr>
                <w:b/>
                <w:color w:val="000000"/>
                <w:shd w:val="clear" w:color="auto" w:fill="FFFFFF"/>
              </w:rPr>
            </w:pPr>
            <w:r w:rsidRPr="000F4222">
              <w:rPr>
                <w:b/>
                <w:color w:val="000000"/>
                <w:shd w:val="clear" w:color="auto" w:fill="FFFFFF"/>
              </w:rPr>
              <w:t>10 XI – Światowy Dzień Praw Dziecka</w:t>
            </w:r>
          </w:p>
          <w:p w14:paraId="7A314051" w14:textId="32A741D9" w:rsidR="000F4222" w:rsidRPr="000F4222" w:rsidRDefault="000F4222">
            <w:pPr>
              <w:spacing w:line="360" w:lineRule="auto"/>
              <w:rPr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Zadania:</w:t>
            </w:r>
          </w:p>
          <w:p w14:paraId="5A1C3D86" w14:textId="12B28E87" w:rsidR="000F4222" w:rsidRDefault="000F4222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przeprowadzenie zajęć na temat praw dziecka,</w:t>
            </w:r>
          </w:p>
          <w:p w14:paraId="4D9AC6AB" w14:textId="49F21924" w:rsidR="000F4222" w:rsidRDefault="000F4222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uświadomienie dzieciom ich praw,</w:t>
            </w:r>
          </w:p>
          <w:p w14:paraId="16A69D09" w14:textId="2099274C" w:rsidR="000F4222" w:rsidRDefault="000F4222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wykonanie gazetki dla rodziców.</w:t>
            </w:r>
          </w:p>
          <w:p w14:paraId="017E5137" w14:textId="77777777" w:rsidR="00F32D67" w:rsidRDefault="00000000">
            <w:pPr>
              <w:spacing w:line="360" w:lineRule="auto"/>
              <w:rPr>
                <w:b/>
                <w:color w:val="FF0000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t>▪ Grudzień:</w:t>
            </w:r>
          </w:p>
          <w:p w14:paraId="65FE6DF7" w14:textId="77777777" w:rsidR="00F32D67" w:rsidRPr="000F4222" w:rsidRDefault="00000000">
            <w:pPr>
              <w:spacing w:line="360" w:lineRule="auto"/>
              <w:rPr>
                <w:b/>
                <w:color w:val="000000"/>
                <w:shd w:val="clear" w:color="auto" w:fill="FFFFFF"/>
              </w:rPr>
            </w:pPr>
            <w:r w:rsidRPr="000F4222">
              <w:rPr>
                <w:b/>
                <w:color w:val="000000"/>
                <w:shd w:val="clear" w:color="auto" w:fill="FFFFFF"/>
              </w:rPr>
              <w:t>3 XII – Międzynarodowy Dzień Osób Niepełnosprawnych</w:t>
            </w:r>
          </w:p>
          <w:p w14:paraId="6CCD8567" w14:textId="77777777" w:rsidR="00F32D67" w:rsidRPr="000F4222" w:rsidRDefault="00000000">
            <w:pPr>
              <w:spacing w:line="360" w:lineRule="auto"/>
              <w:rPr>
                <w:bCs/>
                <w:color w:val="000000"/>
                <w:u w:val="single"/>
                <w:shd w:val="clear" w:color="auto" w:fill="FFFFFF"/>
              </w:rPr>
            </w:pPr>
            <w:r w:rsidRPr="000F4222">
              <w:rPr>
                <w:bCs/>
                <w:color w:val="000000"/>
                <w:u w:val="single"/>
                <w:shd w:val="clear" w:color="auto" w:fill="FFFFFF"/>
              </w:rPr>
              <w:t xml:space="preserve">Zadania: </w:t>
            </w:r>
          </w:p>
          <w:p w14:paraId="2383C292" w14:textId="23E1C195" w:rsidR="00F32D67" w:rsidRDefault="00000000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 w:rsidR="0080600F">
              <w:rPr>
                <w:bCs/>
                <w:color w:val="000000"/>
                <w:shd w:val="clear" w:color="auto" w:fill="FFFFFF"/>
              </w:rPr>
              <w:t>p</w:t>
            </w:r>
            <w:r>
              <w:rPr>
                <w:bCs/>
                <w:color w:val="000000"/>
                <w:shd w:val="clear" w:color="auto" w:fill="FFFFFF"/>
              </w:rPr>
              <w:t>rzeprowadzenie zajęć w grupach przez nauczycieli o tematyce przybliżające dzieciom tematykę niepełnosprawności;</w:t>
            </w:r>
          </w:p>
          <w:p w14:paraId="10CC2226" w14:textId="77777777" w:rsidR="00F32D67" w:rsidRDefault="00000000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zamieszczanie informacji o Dniu Osób Niepełnosprawnych na gazetce oraz na stronie przedszkola.</w:t>
            </w:r>
          </w:p>
          <w:p w14:paraId="0246CDBF" w14:textId="77777777" w:rsidR="00F32D67" w:rsidRDefault="00000000">
            <w:pPr>
              <w:spacing w:line="360" w:lineRule="auto"/>
              <w:rPr>
                <w:b/>
                <w:color w:val="FF0000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t>▪ Styczeń:</w:t>
            </w:r>
          </w:p>
          <w:p w14:paraId="714FC5DE" w14:textId="77777777" w:rsidR="00F32D67" w:rsidRPr="000F4222" w:rsidRDefault="00000000">
            <w:pPr>
              <w:spacing w:line="360" w:lineRule="auto"/>
              <w:rPr>
                <w:b/>
                <w:color w:val="000000"/>
                <w:shd w:val="clear" w:color="auto" w:fill="FFFFFF"/>
              </w:rPr>
            </w:pPr>
            <w:r w:rsidRPr="000F4222">
              <w:rPr>
                <w:b/>
                <w:color w:val="000000"/>
                <w:shd w:val="clear" w:color="auto" w:fill="FFFFFF"/>
              </w:rPr>
              <w:t>21 I – Światowy Dzień Przytulania</w:t>
            </w:r>
          </w:p>
          <w:p w14:paraId="1C66B94F" w14:textId="77777777" w:rsidR="00F32D67" w:rsidRPr="000F4222" w:rsidRDefault="00000000">
            <w:pPr>
              <w:spacing w:line="360" w:lineRule="auto"/>
              <w:rPr>
                <w:bCs/>
                <w:color w:val="000000"/>
                <w:u w:val="single"/>
                <w:shd w:val="clear" w:color="auto" w:fill="FFFFFF"/>
              </w:rPr>
            </w:pPr>
            <w:r w:rsidRPr="000F4222">
              <w:rPr>
                <w:bCs/>
                <w:color w:val="000000"/>
                <w:u w:val="single"/>
                <w:shd w:val="clear" w:color="auto" w:fill="FFFFFF"/>
              </w:rPr>
              <w:t xml:space="preserve">Zadania: </w:t>
            </w:r>
          </w:p>
          <w:p w14:paraId="2BDFC638" w14:textId="00D31DEA" w:rsidR="00F32D67" w:rsidRDefault="00000000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 w:rsidR="0080600F">
              <w:rPr>
                <w:bCs/>
                <w:color w:val="000000"/>
                <w:shd w:val="clear" w:color="auto" w:fill="FFFFFF"/>
              </w:rPr>
              <w:t>p</w:t>
            </w:r>
            <w:r>
              <w:rPr>
                <w:bCs/>
                <w:color w:val="000000"/>
                <w:shd w:val="clear" w:color="auto" w:fill="FFFFFF"/>
              </w:rPr>
              <w:t>rzeprowadzenie zajęć w grupach przez nauczycieli o Dniu Przytulania;</w:t>
            </w:r>
          </w:p>
          <w:p w14:paraId="42C426DD" w14:textId="39490DE0" w:rsidR="00F32D67" w:rsidRDefault="00000000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 w:rsidR="0080600F">
              <w:rPr>
                <w:bCs/>
                <w:color w:val="000000"/>
                <w:shd w:val="clear" w:color="auto" w:fill="FFFFFF"/>
              </w:rPr>
              <w:t>p</w:t>
            </w:r>
            <w:r>
              <w:rPr>
                <w:bCs/>
                <w:color w:val="000000"/>
                <w:shd w:val="clear" w:color="auto" w:fill="FFFFFF"/>
              </w:rPr>
              <w:t xml:space="preserve">rezentacja multimedialna dzieci, </w:t>
            </w:r>
          </w:p>
          <w:p w14:paraId="7A13C1ED" w14:textId="77777777" w:rsidR="00F32D67" w:rsidRDefault="00000000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zamieszczanie informacji o Dniu Przytulania na gazetce oraz na stronie przedszkola.</w:t>
            </w:r>
          </w:p>
          <w:p w14:paraId="26D93B4A" w14:textId="77777777" w:rsidR="00114F27" w:rsidRDefault="00114F27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</w:p>
          <w:p w14:paraId="620A0262" w14:textId="77777777" w:rsidR="00114F27" w:rsidRDefault="00114F27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</w:p>
          <w:p w14:paraId="6303928A" w14:textId="77777777" w:rsidR="00F32D67" w:rsidRDefault="00000000">
            <w:pPr>
              <w:spacing w:line="360" w:lineRule="auto"/>
              <w:rPr>
                <w:color w:val="FF0000"/>
                <w:u w:val="single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lastRenderedPageBreak/>
              <w:t>▪ Luty</w:t>
            </w:r>
            <w:r>
              <w:rPr>
                <w:color w:val="FF0000"/>
                <w:u w:val="single"/>
                <w:shd w:val="clear" w:color="auto" w:fill="FFFFFF"/>
              </w:rPr>
              <w:t>:</w:t>
            </w:r>
          </w:p>
          <w:p w14:paraId="1B199246" w14:textId="77777777" w:rsidR="00F32D67" w:rsidRPr="000F4222" w:rsidRDefault="00000000">
            <w:pPr>
              <w:spacing w:line="360" w:lineRule="auto"/>
              <w:rPr>
                <w:b/>
                <w:bCs/>
                <w:color w:val="000000"/>
                <w:shd w:val="clear" w:color="auto" w:fill="FFFFFF"/>
              </w:rPr>
            </w:pPr>
            <w:r w:rsidRPr="000F4222">
              <w:rPr>
                <w:b/>
                <w:bCs/>
                <w:color w:val="000000"/>
                <w:shd w:val="clear" w:color="auto" w:fill="FFFFFF"/>
              </w:rPr>
              <w:t>14 II - Walentynki</w:t>
            </w:r>
          </w:p>
          <w:p w14:paraId="3F0D4E9D" w14:textId="77777777" w:rsidR="00F32D67" w:rsidRPr="000F4222" w:rsidRDefault="00000000">
            <w:pPr>
              <w:spacing w:line="360" w:lineRule="auto"/>
              <w:rPr>
                <w:color w:val="000000"/>
                <w:u w:val="single"/>
                <w:shd w:val="clear" w:color="auto" w:fill="FFFFFF"/>
              </w:rPr>
            </w:pPr>
            <w:r w:rsidRPr="000F4222">
              <w:rPr>
                <w:color w:val="000000"/>
                <w:u w:val="single"/>
                <w:shd w:val="clear" w:color="auto" w:fill="FFFFFF"/>
              </w:rPr>
              <w:t>- Zadania:</w:t>
            </w:r>
          </w:p>
          <w:p w14:paraId="7C8DA5F0" w14:textId="77777777" w:rsidR="00F32D67" w:rsidRDefault="00000000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bCs/>
                <w:color w:val="000000"/>
                <w:shd w:val="clear" w:color="auto" w:fill="FFFFFF"/>
              </w:rPr>
              <w:t>Przeprowadzenie zajęć w grupach przez nauczycieli o Walentynkach;</w:t>
            </w:r>
          </w:p>
          <w:p w14:paraId="6123DE46" w14:textId="63037523" w:rsidR="00F32D67" w:rsidRDefault="00000000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</w:t>
            </w:r>
            <w:r w:rsidR="000F4222">
              <w:rPr>
                <w:bCs/>
                <w:color w:val="000000"/>
                <w:shd w:val="clear" w:color="auto" w:fill="FFFFFF"/>
              </w:rPr>
              <w:t>zorganizowanie konkursu grupowego na „Najkreatywniejszą Walentynkę”</w:t>
            </w:r>
            <w:r>
              <w:rPr>
                <w:bCs/>
                <w:color w:val="000000"/>
                <w:shd w:val="clear" w:color="auto" w:fill="FFFFFF"/>
              </w:rPr>
              <w:t>;</w:t>
            </w:r>
          </w:p>
          <w:p w14:paraId="38130776" w14:textId="77777777" w:rsidR="00F32D67" w:rsidRDefault="00000000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zamieszczanie informacji o Walentynkach  na gazetce oraz na stronie przedszkola.</w:t>
            </w:r>
          </w:p>
          <w:p w14:paraId="4D120026" w14:textId="77777777" w:rsidR="00F32D67" w:rsidRDefault="00000000">
            <w:pPr>
              <w:spacing w:line="360" w:lineRule="auto"/>
              <w:rPr>
                <w:color w:val="FF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 xml:space="preserve">▪ </w:t>
            </w:r>
            <w:r>
              <w:rPr>
                <w:b/>
                <w:bCs/>
                <w:color w:val="FF0000"/>
                <w:shd w:val="clear" w:color="auto" w:fill="FFFFFF"/>
              </w:rPr>
              <w:t>Marzec:</w:t>
            </w:r>
            <w:r>
              <w:rPr>
                <w:color w:val="FF0000"/>
                <w:shd w:val="clear" w:color="auto" w:fill="FFFFFF"/>
              </w:rPr>
              <w:t xml:space="preserve">  </w:t>
            </w:r>
          </w:p>
          <w:p w14:paraId="469C9A2E" w14:textId="77777777" w:rsidR="00F32D67" w:rsidRPr="000F4222" w:rsidRDefault="00000000">
            <w:pPr>
              <w:spacing w:line="360" w:lineRule="auto"/>
              <w:rPr>
                <w:b/>
                <w:bCs/>
                <w:color w:val="000000"/>
                <w:shd w:val="clear" w:color="auto" w:fill="FFFFFF"/>
              </w:rPr>
            </w:pPr>
            <w:r w:rsidRPr="000F4222">
              <w:rPr>
                <w:b/>
                <w:bCs/>
                <w:color w:val="000000"/>
                <w:shd w:val="clear" w:color="auto" w:fill="FFFFFF"/>
              </w:rPr>
              <w:t>21 III – Światowy Dzień Zespołu Downa</w:t>
            </w:r>
          </w:p>
          <w:p w14:paraId="00D3B187" w14:textId="77777777" w:rsidR="00F32D67" w:rsidRPr="000F4222" w:rsidRDefault="00000000">
            <w:pPr>
              <w:spacing w:line="360" w:lineRule="auto"/>
              <w:rPr>
                <w:color w:val="000000"/>
                <w:u w:val="single"/>
                <w:shd w:val="clear" w:color="auto" w:fill="FFFFFF"/>
              </w:rPr>
            </w:pPr>
            <w:r w:rsidRPr="000F4222">
              <w:rPr>
                <w:color w:val="000000"/>
                <w:u w:val="single"/>
                <w:shd w:val="clear" w:color="auto" w:fill="FFFFFF"/>
              </w:rPr>
              <w:t xml:space="preserve">Zadania: </w:t>
            </w:r>
          </w:p>
          <w:p w14:paraId="544E4136" w14:textId="6730B2F5" w:rsidR="00F32D67" w:rsidRDefault="00000000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bCs/>
                <w:color w:val="000000"/>
                <w:shd w:val="clear" w:color="auto" w:fill="FFFFFF"/>
              </w:rPr>
              <w:t>Przeprowadzenie zajęć w grupach przez nauczycieli z Światowym Dniu Zespołu Downa</w:t>
            </w:r>
            <w:r w:rsidR="00114F27">
              <w:rPr>
                <w:bCs/>
                <w:color w:val="000000"/>
                <w:shd w:val="clear" w:color="auto" w:fill="FFFFFF"/>
              </w:rPr>
              <w:t>,</w:t>
            </w:r>
          </w:p>
          <w:p w14:paraId="5928A529" w14:textId="5157CE1E" w:rsidR="00F32D67" w:rsidRDefault="00000000">
            <w:pPr>
              <w:spacing w:line="360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włączenie się w akcję założenia dwóch różnych skarpetek, </w:t>
            </w:r>
            <w:r w:rsidRPr="0080600F">
              <w:rPr>
                <w:rFonts w:eastAsia="sans-serif"/>
                <w:color w:val="000000"/>
              </w:rPr>
              <w:t>symbolizujących niedopasowane chromosomy</w:t>
            </w:r>
            <w:r w:rsidR="00114F27">
              <w:rPr>
                <w:rFonts w:eastAsia="sans-serif"/>
                <w:color w:val="000000"/>
              </w:rPr>
              <w:t>,</w:t>
            </w:r>
          </w:p>
          <w:p w14:paraId="0754F475" w14:textId="77777777" w:rsidR="00F32D67" w:rsidRDefault="00000000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bCs/>
                <w:color w:val="000000"/>
                <w:shd w:val="clear" w:color="auto" w:fill="FFFFFF"/>
              </w:rPr>
              <w:t>zamieszczanie informacji o Światowym Dniu zespołu Downa  na gazetce oraz na stronie przedszkola.</w:t>
            </w:r>
          </w:p>
          <w:p w14:paraId="6132E8D2" w14:textId="77777777" w:rsidR="00F32D67" w:rsidRDefault="00000000">
            <w:pPr>
              <w:spacing w:line="360" w:lineRule="auto"/>
              <w:rPr>
                <w:color w:val="FF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 xml:space="preserve">▪ </w:t>
            </w:r>
            <w:r>
              <w:rPr>
                <w:b/>
                <w:bCs/>
                <w:color w:val="FF0000"/>
                <w:shd w:val="clear" w:color="auto" w:fill="FFFFFF"/>
              </w:rPr>
              <w:t>Kwiecień</w:t>
            </w:r>
            <w:r>
              <w:rPr>
                <w:color w:val="FF0000"/>
                <w:shd w:val="clear" w:color="auto" w:fill="FFFFFF"/>
              </w:rPr>
              <w:t>:</w:t>
            </w:r>
          </w:p>
          <w:p w14:paraId="791AA298" w14:textId="77777777" w:rsidR="00F32D67" w:rsidRPr="0080600F" w:rsidRDefault="00000000">
            <w:pPr>
              <w:spacing w:line="360" w:lineRule="auto"/>
              <w:rPr>
                <w:b/>
                <w:bCs/>
                <w:shd w:val="clear" w:color="auto" w:fill="FFFFFF"/>
              </w:rPr>
            </w:pPr>
            <w:r w:rsidRPr="0080600F">
              <w:rPr>
                <w:b/>
                <w:bCs/>
                <w:shd w:val="clear" w:color="auto" w:fill="FFFFFF"/>
              </w:rPr>
              <w:t>2 IV – Światowy Dzień Świadomości Autyzmu</w:t>
            </w:r>
          </w:p>
          <w:p w14:paraId="198CCDCE" w14:textId="5E8089AD" w:rsidR="0080600F" w:rsidRDefault="0080600F">
            <w:pPr>
              <w:spacing w:line="360" w:lineRule="auto"/>
              <w:rPr>
                <w:color w:val="000000"/>
                <w:u w:val="single"/>
                <w:shd w:val="clear" w:color="auto" w:fill="FFFFFF"/>
              </w:rPr>
            </w:pPr>
            <w:r w:rsidRPr="0080600F">
              <w:rPr>
                <w:color w:val="000000"/>
                <w:u w:val="single"/>
                <w:shd w:val="clear" w:color="auto" w:fill="FFFFFF"/>
              </w:rPr>
              <w:t>Zadania:</w:t>
            </w:r>
          </w:p>
          <w:p w14:paraId="3E045342" w14:textId="4EA81025" w:rsidR="00114F27" w:rsidRDefault="00114F27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propagowanie wiedzy na temat autyzmu,</w:t>
            </w:r>
          </w:p>
          <w:p w14:paraId="7509B47A" w14:textId="511AF6AC" w:rsidR="00114F27" w:rsidRDefault="00114F27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uświadomienie dzieciom, że każdy człowiek jest inny,</w:t>
            </w:r>
          </w:p>
          <w:p w14:paraId="555C944C" w14:textId="3802F302" w:rsidR="00114F27" w:rsidRDefault="00114F27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w ramach solidarności z autystami ubranie się na kolor niebieski,</w:t>
            </w:r>
          </w:p>
          <w:p w14:paraId="54B2E2F6" w14:textId="402C8547" w:rsidR="00114F27" w:rsidRDefault="00114F27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obejrzenie filmiku edukacyjnego „Jaś i niebieskie motyle”,</w:t>
            </w:r>
          </w:p>
          <w:p w14:paraId="6A559A8C" w14:textId="58531FB4" w:rsidR="00114F27" w:rsidRDefault="00114F27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wykonanie pracy plastycznej „Niebieskie motylki” (format pracy dowolny),</w:t>
            </w:r>
          </w:p>
          <w:p w14:paraId="0F3BB639" w14:textId="68AD55A2" w:rsidR="00114F27" w:rsidRDefault="00114F27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wykonanie gazetki tematycznej dla rodziców i na stronie internetowej przedszkola.</w:t>
            </w:r>
          </w:p>
          <w:p w14:paraId="0DDC870D" w14:textId="77777777" w:rsidR="00F32D67" w:rsidRDefault="00000000">
            <w:pPr>
              <w:spacing w:line="360" w:lineRule="auto"/>
              <w:rPr>
                <w:color w:val="FF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 xml:space="preserve">▪ </w:t>
            </w:r>
            <w:r>
              <w:rPr>
                <w:b/>
                <w:bCs/>
                <w:color w:val="FF0000"/>
                <w:shd w:val="clear" w:color="auto" w:fill="FFFFFF"/>
              </w:rPr>
              <w:t>Maj:</w:t>
            </w:r>
          </w:p>
          <w:p w14:paraId="6035AB81" w14:textId="77777777" w:rsidR="00F32D67" w:rsidRDefault="00000000">
            <w:pPr>
              <w:spacing w:line="360" w:lineRule="auto"/>
              <w:rPr>
                <w:b/>
                <w:bCs/>
                <w:color w:val="000000"/>
                <w:shd w:val="clear" w:color="auto" w:fill="FFFFFF"/>
              </w:rPr>
            </w:pPr>
            <w:r w:rsidRPr="0080600F">
              <w:rPr>
                <w:b/>
                <w:bCs/>
                <w:color w:val="000000"/>
                <w:shd w:val="clear" w:color="auto" w:fill="FFFFFF"/>
              </w:rPr>
              <w:t>19 V – Dzień Dobrych Uczynków</w:t>
            </w:r>
          </w:p>
          <w:p w14:paraId="7AAF6AB7" w14:textId="3E246DF5" w:rsidR="0080600F" w:rsidRDefault="0080600F">
            <w:pPr>
              <w:spacing w:line="360" w:lineRule="auto"/>
              <w:rPr>
                <w:color w:val="000000"/>
                <w:u w:val="single"/>
                <w:shd w:val="clear" w:color="auto" w:fill="FFFFFF"/>
              </w:rPr>
            </w:pPr>
            <w:r w:rsidRPr="0080600F">
              <w:rPr>
                <w:color w:val="000000"/>
                <w:u w:val="single"/>
                <w:shd w:val="clear" w:color="auto" w:fill="FFFFFF"/>
              </w:rPr>
              <w:t>Zadania:</w:t>
            </w:r>
          </w:p>
          <w:p w14:paraId="6E37C742" w14:textId="72477277" w:rsidR="00114F27" w:rsidRDefault="00114F27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- uświadomienie dzieciom, że dobry uczynek to bezinteresowne działanie na rzecz drugiego człowieka i uświadomienie, jak niewiele trzeba, by pomagać innym i uszczęśliwiać,</w:t>
            </w:r>
          </w:p>
          <w:p w14:paraId="0C6B8287" w14:textId="5C90AFD3" w:rsidR="00114F27" w:rsidRDefault="00114F27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zabawa poprzez scenki </w:t>
            </w:r>
            <w:proofErr w:type="spellStart"/>
            <w:r>
              <w:rPr>
                <w:color w:val="000000"/>
                <w:shd w:val="clear" w:color="auto" w:fill="FFFFFF"/>
              </w:rPr>
              <w:t>dramowe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</w:p>
          <w:p w14:paraId="28B7BAD6" w14:textId="127D7D57" w:rsidR="00114F27" w:rsidRPr="00114F27" w:rsidRDefault="00114F27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gazetka dla rodziców i na stronie internetowej przedszkola.</w:t>
            </w:r>
          </w:p>
          <w:p w14:paraId="06014D08" w14:textId="77777777" w:rsidR="00F32D67" w:rsidRDefault="00000000">
            <w:pPr>
              <w:spacing w:line="360" w:lineRule="auto"/>
              <w:rPr>
                <w:b/>
                <w:bCs/>
                <w:color w:val="FF0000"/>
                <w:u w:val="single"/>
                <w:shd w:val="clear" w:color="auto" w:fill="FFFFFF"/>
              </w:rPr>
            </w:pPr>
            <w:r>
              <w:rPr>
                <w:b/>
                <w:bCs/>
                <w:color w:val="FF0000"/>
                <w:shd w:val="clear" w:color="auto" w:fill="FFFFFF"/>
              </w:rPr>
              <w:t>▪ Czerwiec:</w:t>
            </w:r>
          </w:p>
          <w:p w14:paraId="581FE678" w14:textId="77777777" w:rsidR="00F32D67" w:rsidRDefault="00000000">
            <w:pPr>
              <w:spacing w:line="360" w:lineRule="auto"/>
              <w:rPr>
                <w:b/>
                <w:bCs/>
                <w:color w:val="000000"/>
                <w:shd w:val="clear" w:color="auto" w:fill="FFFFFF"/>
              </w:rPr>
            </w:pPr>
            <w:r w:rsidRPr="0080600F">
              <w:rPr>
                <w:b/>
                <w:bCs/>
                <w:color w:val="000000"/>
                <w:shd w:val="clear" w:color="auto" w:fill="FFFFFF"/>
              </w:rPr>
              <w:t>9 VI Dzień Przyjaciela</w:t>
            </w:r>
          </w:p>
          <w:p w14:paraId="219B570F" w14:textId="77777777" w:rsidR="0080600F" w:rsidRDefault="0080600F">
            <w:pPr>
              <w:spacing w:line="360" w:lineRule="auto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Zadania:</w:t>
            </w:r>
          </w:p>
          <w:p w14:paraId="32DD3E94" w14:textId="1FC6FBB9" w:rsidR="00114F27" w:rsidRDefault="00114F27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uświadomienie dzieciom znaczenia przyjaźni oraz dbania o relacje,</w:t>
            </w:r>
          </w:p>
          <w:p w14:paraId="1873D9BB" w14:textId="5FDF8060" w:rsidR="00114F27" w:rsidRDefault="00114F27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podanie przykładów bajkowych przyjaciół (np. Kubuś Puchatek z </w:t>
            </w:r>
            <w:proofErr w:type="spellStart"/>
            <w:r>
              <w:rPr>
                <w:color w:val="000000"/>
                <w:shd w:val="clear" w:color="auto" w:fill="FFFFFF"/>
              </w:rPr>
              <w:t>Prosiaczkem</w:t>
            </w:r>
            <w:proofErr w:type="spellEnd"/>
            <w:r>
              <w:rPr>
                <w:color w:val="000000"/>
                <w:shd w:val="clear" w:color="auto" w:fill="FFFFFF"/>
              </w:rPr>
              <w:t>),</w:t>
            </w:r>
          </w:p>
          <w:p w14:paraId="7AF4E539" w14:textId="0B5F78E3" w:rsidR="0080600F" w:rsidRPr="00E77B36" w:rsidRDefault="00114F27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gazetka dla rodziców </w:t>
            </w:r>
            <w:r w:rsidR="00E77B36">
              <w:rPr>
                <w:color w:val="000000"/>
                <w:shd w:val="clear" w:color="auto" w:fill="FFFFFF"/>
              </w:rPr>
              <w:t>o przyjaźni.</w:t>
            </w:r>
          </w:p>
        </w:tc>
      </w:tr>
      <w:tr w:rsidR="00F32D67" w14:paraId="42BC6E72" w14:textId="77777777" w:rsidTr="00E77B36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D6F" w14:textId="77777777" w:rsidR="00F32D67" w:rsidRDefault="0000000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Spodziewane efekty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04DD" w14:textId="77777777" w:rsidR="00F32D67" w:rsidRDefault="00000000">
            <w:pPr>
              <w:spacing w:line="360" w:lineRule="auto"/>
              <w:jc w:val="both"/>
            </w:pPr>
            <w:r>
              <w:rPr>
                <w:rFonts w:ascii="Verdana" w:hAnsi="Verdana"/>
                <w:color w:val="000000"/>
                <w:sz w:val="8"/>
                <w:szCs w:val="8"/>
              </w:rPr>
              <w:br/>
            </w:r>
            <w:r>
              <w:rPr>
                <w:color w:val="000000"/>
                <w:shd w:val="clear" w:color="auto" w:fill="FFFFFF"/>
              </w:rPr>
              <w:t>Procedura spodziewanych efektów w innowacji ma posłużyć doskonaleniu procesu wychowawczo – dydaktycznemu, a także poprawić jakość pracy nauczycieli oraz sprzyjać rozwojowi dzieci. Wspomaganie rozwoju dziecka ma się odbywać w miłej i serdecznej atmosferze, by stawiane przed nim zadania były dostosowane do jego możliwości i potrzeb. Aktywnemu nauczaniu ma sprzyjać stosowanie różnych metod i form w pracy.</w:t>
            </w:r>
          </w:p>
        </w:tc>
      </w:tr>
      <w:tr w:rsidR="00F32D67" w14:paraId="4D238956" w14:textId="77777777" w:rsidTr="00E77B36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549" w14:textId="77777777" w:rsidR="00F32D67" w:rsidRDefault="00000000">
            <w:pPr>
              <w:jc w:val="both"/>
              <w:rPr>
                <w:b/>
              </w:rPr>
            </w:pPr>
            <w:r>
              <w:rPr>
                <w:b/>
              </w:rPr>
              <w:t>Sposoby ewaluacji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49B" w14:textId="77777777" w:rsidR="00F32D67" w:rsidRDefault="00000000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Formami sprawdzania osiągnięć, wiadomości i umiejętności dzieci będą: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 prace dzieci,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 umieszczenie zdjęć na stronie internetowej przedszkola,</w:t>
            </w:r>
          </w:p>
          <w:p w14:paraId="5CF20E82" w14:textId="77777777" w:rsidR="00F32D67" w:rsidRDefault="00000000">
            <w:pPr>
              <w:spacing w:line="360" w:lineRule="auto"/>
            </w:pPr>
            <w:r>
              <w:rPr>
                <w:color w:val="000000"/>
                <w:shd w:val="clear" w:color="auto" w:fill="FFFFFF"/>
              </w:rPr>
              <w:t>- sprawozdanie nauczyciela z procesu innowacji.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Ewaluacja jest badaniem efektów jego realizacji, pozwalającym na ulepszanie form pracy. Dzięki niej nauczyciel może się zorientować czy zamierzone cele zostały osiągnięte.</w:t>
            </w:r>
          </w:p>
        </w:tc>
      </w:tr>
    </w:tbl>
    <w:p w14:paraId="67588899" w14:textId="77777777" w:rsidR="00F32D67" w:rsidRDefault="00F32D67"/>
    <w:p w14:paraId="4A7D460D" w14:textId="77777777" w:rsidR="00F32D67" w:rsidRDefault="00000000">
      <w:r>
        <w:t>Czersk, dnia……………….                                          …………………………………………</w:t>
      </w:r>
    </w:p>
    <w:p w14:paraId="42F52CDA" w14:textId="77777777" w:rsidR="00F32D67" w:rsidRDefault="00000000">
      <w:pPr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Podpisy nauczycieli</w:t>
      </w:r>
    </w:p>
    <w:p w14:paraId="52C66FA6" w14:textId="77777777" w:rsidR="00F32D67" w:rsidRDefault="00F32D67">
      <w:pPr>
        <w:jc w:val="center"/>
        <w:rPr>
          <w:b/>
          <w:sz w:val="32"/>
          <w:szCs w:val="32"/>
        </w:rPr>
      </w:pPr>
    </w:p>
    <w:p w14:paraId="21B625F2" w14:textId="77777777" w:rsidR="00F32D67" w:rsidRDefault="00F32D67">
      <w:pPr>
        <w:jc w:val="center"/>
        <w:rPr>
          <w:b/>
          <w:sz w:val="32"/>
          <w:szCs w:val="32"/>
        </w:rPr>
      </w:pPr>
    </w:p>
    <w:p w14:paraId="63DA8B4E" w14:textId="77777777" w:rsidR="00F32D67" w:rsidRDefault="00F32D67">
      <w:pPr>
        <w:jc w:val="center"/>
        <w:rPr>
          <w:b/>
          <w:sz w:val="32"/>
          <w:szCs w:val="32"/>
        </w:rPr>
      </w:pPr>
    </w:p>
    <w:p w14:paraId="521F19BC" w14:textId="77777777" w:rsidR="00F32D67" w:rsidRDefault="00000000">
      <w:pPr>
        <w:jc w:val="center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>
        <w:rPr>
          <w:b/>
        </w:rPr>
        <w:t xml:space="preserve">  ……………………………………….</w:t>
      </w:r>
    </w:p>
    <w:p w14:paraId="2655640B" w14:textId="5CBB1864" w:rsidR="00F32D67" w:rsidRPr="00E77B36" w:rsidRDefault="00000000" w:rsidP="00E77B36">
      <w:pPr>
        <w:jc w:val="center"/>
        <w:rPr>
          <w:bCs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Cs/>
        </w:rPr>
        <w:t>Podpis dyrektora</w:t>
      </w:r>
      <w:r>
        <w:rPr>
          <w:b/>
          <w:sz w:val="32"/>
          <w:szCs w:val="32"/>
        </w:rPr>
        <w:t xml:space="preserve"> </w:t>
      </w:r>
    </w:p>
    <w:sectPr w:rsidR="00F32D67" w:rsidRPr="00E7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4B74" w14:textId="77777777" w:rsidR="00266B31" w:rsidRDefault="00266B31">
      <w:r>
        <w:separator/>
      </w:r>
    </w:p>
  </w:endnote>
  <w:endnote w:type="continuationSeparator" w:id="0">
    <w:p w14:paraId="414DCB42" w14:textId="77777777" w:rsidR="00266B31" w:rsidRDefault="0026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870E" w14:textId="77777777" w:rsidR="00266B31" w:rsidRDefault="00266B31">
      <w:r>
        <w:separator/>
      </w:r>
    </w:p>
  </w:footnote>
  <w:footnote w:type="continuationSeparator" w:id="0">
    <w:p w14:paraId="7FED90CD" w14:textId="77777777" w:rsidR="00266B31" w:rsidRDefault="00266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C5"/>
    <w:rsid w:val="00004278"/>
    <w:rsid w:val="0005785D"/>
    <w:rsid w:val="0007358D"/>
    <w:rsid w:val="000E2B93"/>
    <w:rsid w:val="000F292F"/>
    <w:rsid w:val="000F4222"/>
    <w:rsid w:val="00114F27"/>
    <w:rsid w:val="00130DC6"/>
    <w:rsid w:val="0017724A"/>
    <w:rsid w:val="00181524"/>
    <w:rsid w:val="001C1C5E"/>
    <w:rsid w:val="001C3D51"/>
    <w:rsid w:val="00266B31"/>
    <w:rsid w:val="002F493D"/>
    <w:rsid w:val="0035192C"/>
    <w:rsid w:val="00545D8E"/>
    <w:rsid w:val="0064746F"/>
    <w:rsid w:val="007329C0"/>
    <w:rsid w:val="007521C5"/>
    <w:rsid w:val="00755CD0"/>
    <w:rsid w:val="0080600F"/>
    <w:rsid w:val="00846B54"/>
    <w:rsid w:val="00B96226"/>
    <w:rsid w:val="00C4348B"/>
    <w:rsid w:val="00CE006B"/>
    <w:rsid w:val="00D80EF4"/>
    <w:rsid w:val="00D966BF"/>
    <w:rsid w:val="00DE3D97"/>
    <w:rsid w:val="00E77B36"/>
    <w:rsid w:val="00F32D67"/>
    <w:rsid w:val="00F52B01"/>
    <w:rsid w:val="00F7366C"/>
    <w:rsid w:val="49A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5B9AB9"/>
  <w15:docId w15:val="{BD6D5971-3783-42D6-A64C-B65EE17B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table" w:styleId="Tabela-Siatka">
    <w:name w:val="Table Grid"/>
    <w:basedOn w:val="Standardowy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Ewelina Chmielewska</cp:lastModifiedBy>
  <cp:revision>4</cp:revision>
  <cp:lastPrinted>2023-09-24T19:10:00Z</cp:lastPrinted>
  <dcterms:created xsi:type="dcterms:W3CDTF">2023-09-24T16:06:00Z</dcterms:created>
  <dcterms:modified xsi:type="dcterms:W3CDTF">2023-09-24T19:10:00Z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58058B70F3B541C1A36B9BD29BF747A9_12</vt:lpwstr>
  </property>
</Properties>
</file>