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A9E09" w14:textId="77777777" w:rsidR="002556C9" w:rsidRDefault="00E30661" w:rsidP="00E30661">
      <w:pPr>
        <w:spacing w:after="0" w:line="276" w:lineRule="auto"/>
        <w:ind w:left="-142"/>
        <w:jc w:val="center"/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</w:pPr>
      <w:r w:rsidRPr="00E30661">
        <w:rPr>
          <w:rFonts w:ascii="Times New Roman" w:eastAsia="Times New Roman" w:hAnsi="Times New Roman" w:cs="Times New Roman"/>
          <w:noProof/>
          <w:color w:val="000000" w:themeColor="text1"/>
          <w:sz w:val="4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86A2339" wp14:editId="7AD629A1">
            <wp:simplePos x="0" y="0"/>
            <wp:positionH relativeFrom="margin">
              <wp:posOffset>2981325</wp:posOffset>
            </wp:positionH>
            <wp:positionV relativeFrom="margin">
              <wp:posOffset>-142875</wp:posOffset>
            </wp:positionV>
            <wp:extent cx="3704590" cy="2495550"/>
            <wp:effectExtent l="76200" t="0" r="238760" b="2095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495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525CA"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t xml:space="preserve">MAJOWYM </w:t>
      </w:r>
      <w:r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br/>
      </w:r>
      <w:r w:rsidR="00D525CA"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t xml:space="preserve">KROKIEM </w:t>
      </w:r>
      <w:r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br/>
      </w:r>
      <w:r w:rsidR="00D525CA"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t>PO ZDROWIE</w:t>
      </w:r>
    </w:p>
    <w:p w14:paraId="335DB1FC" w14:textId="77777777" w:rsidR="009D72DF" w:rsidRDefault="009D72DF" w:rsidP="009D72DF">
      <w:pPr>
        <w:spacing w:after="0" w:line="276" w:lineRule="auto"/>
        <w:ind w:left="-142"/>
        <w:jc w:val="right"/>
        <w:rPr>
          <w:rStyle w:val="Pogrubienie"/>
          <w:rFonts w:ascii="Bradley Hand ITC" w:hAnsi="Bradley Hand ITC" w:cs="Times New Roman"/>
          <w:color w:val="001A00"/>
          <w:sz w:val="72"/>
          <w:szCs w:val="24"/>
          <w:shd w:val="clear" w:color="auto" w:fill="FFFFFF"/>
        </w:rPr>
      </w:pPr>
    </w:p>
    <w:p w14:paraId="2C81EDFC" w14:textId="77777777" w:rsidR="009D72DF" w:rsidRPr="009D72DF" w:rsidRDefault="009D72DF" w:rsidP="009D72DF">
      <w:pPr>
        <w:spacing w:after="0" w:line="276" w:lineRule="auto"/>
        <w:ind w:left="-142"/>
        <w:jc w:val="right"/>
        <w:rPr>
          <w:rStyle w:val="Pogrubienie"/>
          <w:rFonts w:ascii="Bradley Hand ITC" w:hAnsi="Bradley Hand ITC" w:cs="Times New Roman"/>
          <w:color w:val="001A00"/>
          <w:sz w:val="72"/>
          <w:szCs w:val="24"/>
          <w:shd w:val="clear" w:color="auto" w:fill="FFFFFF"/>
        </w:rPr>
      </w:pPr>
      <w:r w:rsidRPr="009D72DF">
        <w:rPr>
          <w:rStyle w:val="Pogrubienie"/>
          <w:rFonts w:ascii="Bradley Hand ITC" w:hAnsi="Bradley Hand ITC" w:cs="Times New Roman"/>
          <w:color w:val="001A00"/>
          <w:sz w:val="72"/>
          <w:szCs w:val="24"/>
          <w:shd w:val="clear" w:color="auto" w:fill="FFFFFF"/>
        </w:rPr>
        <w:t>IV EDYCJA</w:t>
      </w:r>
    </w:p>
    <w:p w14:paraId="0F93A36F" w14:textId="77777777" w:rsidR="00581961" w:rsidRPr="00E30661" w:rsidRDefault="00581961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b/>
          <w:bCs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b/>
          <w:bCs/>
          <w:sz w:val="24"/>
          <w:szCs w:val="24"/>
          <w:lang w:eastAsia="pl-PL"/>
        </w:rPr>
        <w:t>ADRESACI KONKURSU:</w:t>
      </w:r>
    </w:p>
    <w:p w14:paraId="2DF1865C" w14:textId="77777777" w:rsidR="00D525CA" w:rsidRPr="00581961" w:rsidRDefault="00D525CA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25BC3145" w14:textId="77777777" w:rsidR="00581961" w:rsidRPr="00E30661" w:rsidRDefault="00581961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581961">
        <w:rPr>
          <w:rFonts w:ascii="Bahnschrift" w:eastAsia="Times New Roman" w:hAnsi="Bahnschrift" w:cs="Calibri Light"/>
          <w:sz w:val="24"/>
          <w:szCs w:val="24"/>
          <w:lang w:eastAsia="pl-PL"/>
        </w:rPr>
        <w:t>Cała społeczność szkolna.</w:t>
      </w:r>
    </w:p>
    <w:p w14:paraId="3FBAE03C" w14:textId="77777777" w:rsidR="00D525CA" w:rsidRPr="00E30661" w:rsidRDefault="00D525CA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7F39322A" w14:textId="77777777" w:rsidR="00581961" w:rsidRPr="00E30661" w:rsidRDefault="00581961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b/>
          <w:bCs/>
          <w:sz w:val="24"/>
          <w:szCs w:val="24"/>
          <w:lang w:eastAsia="pl-PL"/>
        </w:rPr>
        <w:t>REGULAMIN</w:t>
      </w:r>
      <w:r w:rsidRPr="00581961">
        <w:rPr>
          <w:rFonts w:ascii="Bahnschrift" w:eastAsia="Times New Roman" w:hAnsi="Bahnschrift" w:cs="Calibri Light"/>
          <w:sz w:val="24"/>
          <w:szCs w:val="24"/>
          <w:lang w:eastAsia="pl-PL"/>
        </w:rPr>
        <w:t>:</w:t>
      </w:r>
    </w:p>
    <w:p w14:paraId="50466354" w14:textId="77777777" w:rsidR="00D525CA" w:rsidRPr="00581961" w:rsidRDefault="00D525CA" w:rsidP="00E30661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375D60E9" w14:textId="77777777" w:rsidR="00581961" w:rsidRPr="00E30661" w:rsidRDefault="00581961" w:rsidP="009D72D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Warunkiem uczestnictwa w konkursie jest posiadanie dobrych chęci  i świadomości wpływu aktywności fizycznej na zdrowie.</w:t>
      </w:r>
    </w:p>
    <w:p w14:paraId="145BAADB" w14:textId="77777777" w:rsidR="00581961" w:rsidRPr="00E30661" w:rsidRDefault="00581961" w:rsidP="009D72D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Zadaniem każdego uczestnika jest wykonanie </w:t>
      </w:r>
      <w:r w:rsidR="004C1F66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jak największej ilości </w:t>
      </w: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kroków </w:t>
      </w:r>
      <w:r w:rsidR="009D72DF">
        <w:rPr>
          <w:rFonts w:ascii="Bahnschrift" w:eastAsia="Times New Roman" w:hAnsi="Bahnschrift" w:cs="Calibri Light"/>
          <w:sz w:val="24"/>
          <w:szCs w:val="24"/>
          <w:lang w:eastAsia="pl-PL"/>
        </w:rPr>
        <w:br/>
      </w: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- przez 3 majowe dni</w:t>
      </w:r>
      <w:r w:rsidR="009D72DF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</w:t>
      </w: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oraz udokumentowanie tego za pomocą wybranej aplikacji mobilnej.</w:t>
      </w:r>
    </w:p>
    <w:p w14:paraId="1BB64FBB" w14:textId="77777777" w:rsidR="00581961" w:rsidRPr="00E30661" w:rsidRDefault="0009723F" w:rsidP="009D72D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>
        <w:rPr>
          <w:rFonts w:ascii="Bahnschrift" w:eastAsia="Times New Roman" w:hAnsi="Bahnschrift" w:cs="Calibri Light"/>
          <w:sz w:val="24"/>
          <w:szCs w:val="24"/>
          <w:lang w:eastAsia="pl-PL"/>
        </w:rPr>
        <w:t>3 z</w:t>
      </w:r>
      <w:r w:rsidR="004C1F66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djęcia</w:t>
      </w:r>
      <w:r w:rsidR="009D72DF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z wynikami</w:t>
      </w:r>
      <w:r w:rsidR="004C1F66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należy </w:t>
      </w:r>
      <w:r w:rsidR="00910DBE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wysłać na adres </w:t>
      </w:r>
      <w:hyperlink r:id="rId7" w:history="1">
        <w:r w:rsidR="00910DBE" w:rsidRPr="005F73B2">
          <w:rPr>
            <w:rStyle w:val="Hipercze"/>
            <w:rFonts w:ascii="Bahnschrift" w:eastAsia="Times New Roman" w:hAnsi="Bahnschrift" w:cs="Calibri Light"/>
            <w:sz w:val="24"/>
            <w:szCs w:val="24"/>
            <w:lang w:eastAsia="pl-PL"/>
          </w:rPr>
          <w:t>wiwatmaj@onet.pl</w:t>
        </w:r>
      </w:hyperlink>
      <w:r w:rsidR="009D72DF">
        <w:t xml:space="preserve"> </w:t>
      </w:r>
      <w:r w:rsidR="009D72DF">
        <w:rPr>
          <w:rFonts w:ascii="Bahnschrift" w:eastAsia="Times New Roman" w:hAnsi="Bahnschrift" w:cs="Calibri Light"/>
          <w:sz w:val="24"/>
          <w:szCs w:val="24"/>
          <w:lang w:eastAsia="pl-PL"/>
        </w:rPr>
        <w:t>do dnia 6 maja</w:t>
      </w:r>
      <w:r w:rsidR="00581961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20</w:t>
      </w:r>
      <w:r w:rsidR="009D72DF">
        <w:rPr>
          <w:rFonts w:ascii="Bahnschrift" w:eastAsia="Times New Roman" w:hAnsi="Bahnschrift" w:cs="Calibri Light"/>
          <w:sz w:val="24"/>
          <w:szCs w:val="24"/>
          <w:lang w:eastAsia="pl-PL"/>
        </w:rPr>
        <w:t>24</w:t>
      </w:r>
      <w:r w:rsidR="00581961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r. </w:t>
      </w:r>
    </w:p>
    <w:p w14:paraId="3C1D66F1" w14:textId="77777777" w:rsidR="009D72DF" w:rsidRDefault="00581961" w:rsidP="009D72D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Nagrody w postaci cząstkowej oceny celującej z przedmiotu wychowanie fizyczne </w:t>
      </w:r>
      <w:r w:rsidR="00D525CA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br/>
      </w:r>
      <w:r w:rsidR="004C1F66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oraz punktów z zachowania </w:t>
      </w: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otrzymają uczniowie, którzy </w:t>
      </w:r>
      <w:r w:rsidR="004C1F66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udokumentują swoje </w:t>
      </w:r>
      <w:r w:rsidR="00D525CA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3 wyniki.</w:t>
      </w:r>
      <w:r w:rsid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/imponujące wyniki/</w:t>
      </w:r>
    </w:p>
    <w:p w14:paraId="4F02F342" w14:textId="77777777" w:rsidR="00581961" w:rsidRPr="009D72DF" w:rsidRDefault="00581961" w:rsidP="009D72DF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9D72DF">
        <w:rPr>
          <w:rFonts w:ascii="Bahnschrift" w:eastAsia="Times New Roman" w:hAnsi="Bahnschrift" w:cs="Calibri Light"/>
          <w:sz w:val="24"/>
          <w:szCs w:val="24"/>
          <w:lang w:eastAsia="pl-PL"/>
        </w:rPr>
        <w:t>Serdecznie zachęcamy do udziału w</w:t>
      </w:r>
      <w:r w:rsidR="00E30661" w:rsidRPr="009D72DF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naszym prozdrowotnym konkursie</w:t>
      </w:r>
      <w:r w:rsidRPr="009D72DF">
        <w:rPr>
          <w:rFonts w:ascii="Bahnschrift" w:eastAsia="Times New Roman" w:hAnsi="Bahnschrift" w:cs="Calibri Light"/>
          <w:sz w:val="24"/>
          <w:szCs w:val="24"/>
          <w:lang w:eastAsia="pl-PL"/>
        </w:rPr>
        <w:t>!!!</w:t>
      </w:r>
      <w:r w:rsidRPr="00E30661">
        <w:rPr>
          <w:noProof/>
          <w:lang w:eastAsia="pl-PL"/>
        </w:rPr>
        <w:drawing>
          <wp:inline distT="0" distB="0" distL="0" distR="0" wp14:anchorId="05080339" wp14:editId="1F704D64">
            <wp:extent cx="219075" cy="219075"/>
            <wp:effectExtent l="0" t="0" r="9525" b="9525"/>
            <wp:docPr id="1" name="Obraz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AFE4C" w14:textId="77777777" w:rsidR="00581961" w:rsidRPr="00E30661" w:rsidRDefault="00581961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553A82D9" w14:textId="77777777" w:rsidR="00581961" w:rsidRDefault="00D525CA" w:rsidP="00E30661">
      <w:pPr>
        <w:shd w:val="clear" w:color="auto" w:fill="FFFFFF"/>
        <w:spacing w:after="0" w:line="276" w:lineRule="auto"/>
        <w:jc w:val="right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ORGANIZATOR</w:t>
      </w:r>
      <w:r w:rsidR="00C4793A">
        <w:rPr>
          <w:rFonts w:ascii="Bahnschrift" w:eastAsia="Times New Roman" w:hAnsi="Bahnschrift" w:cs="Calibri Light"/>
          <w:sz w:val="24"/>
          <w:szCs w:val="24"/>
          <w:lang w:eastAsia="pl-PL"/>
        </w:rPr>
        <w:t>:</w:t>
      </w:r>
    </w:p>
    <w:p w14:paraId="40BAA57C" w14:textId="77777777" w:rsidR="00C4793A" w:rsidRPr="009D72DF" w:rsidRDefault="00C4793A" w:rsidP="00E30661">
      <w:pPr>
        <w:shd w:val="clear" w:color="auto" w:fill="FFFFFF"/>
        <w:spacing w:after="0" w:line="276" w:lineRule="auto"/>
        <w:jc w:val="right"/>
        <w:rPr>
          <w:rFonts w:ascii="Bahnschrift" w:eastAsia="Times New Roman" w:hAnsi="Bahnschrift" w:cs="Calibri Light"/>
          <w:i/>
          <w:sz w:val="20"/>
          <w:szCs w:val="24"/>
          <w:lang w:eastAsia="pl-PL"/>
        </w:rPr>
      </w:pPr>
      <w:r w:rsidRPr="009D72DF">
        <w:rPr>
          <w:rFonts w:ascii="Bahnschrift" w:eastAsia="Times New Roman" w:hAnsi="Bahnschrift" w:cs="Calibri Light"/>
          <w:i/>
          <w:sz w:val="20"/>
          <w:szCs w:val="24"/>
          <w:lang w:eastAsia="pl-PL"/>
        </w:rPr>
        <w:t xml:space="preserve"> </w:t>
      </w:r>
      <w:r w:rsidR="009D72DF" w:rsidRPr="009D72DF">
        <w:rPr>
          <w:rFonts w:ascii="Bahnschrift" w:eastAsia="Times New Roman" w:hAnsi="Bahnschrift" w:cs="Calibri Light"/>
          <w:i/>
          <w:sz w:val="20"/>
          <w:szCs w:val="24"/>
          <w:lang w:eastAsia="pl-PL"/>
        </w:rPr>
        <w:t xml:space="preserve">Agnieszka Tomaszewska </w:t>
      </w:r>
      <w:r w:rsidR="009D72DF" w:rsidRPr="009D72DF">
        <w:rPr>
          <w:rFonts w:ascii="Bahnschrift" w:eastAsia="Times New Roman" w:hAnsi="Bahnschrift" w:cs="Calibri Light"/>
          <w:i/>
          <w:sz w:val="20"/>
          <w:szCs w:val="24"/>
          <w:lang w:eastAsia="pl-PL"/>
        </w:rPr>
        <w:br/>
        <w:t>– nauczyciel wychowania fizycznego</w:t>
      </w:r>
    </w:p>
    <w:p w14:paraId="536B5A0A" w14:textId="77777777" w:rsidR="00D525CA" w:rsidRPr="00581961" w:rsidRDefault="00D525CA" w:rsidP="00D525CA">
      <w:pPr>
        <w:shd w:val="clear" w:color="auto" w:fill="FFFFFF"/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sectPr w:rsidR="00D525CA" w:rsidRPr="00581961" w:rsidSect="002A0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8A0846"/>
    <w:multiLevelType w:val="hybridMultilevel"/>
    <w:tmpl w:val="17AEDE04"/>
    <w:lvl w:ilvl="0" w:tplc="2B407DB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05F84"/>
    <w:multiLevelType w:val="multilevel"/>
    <w:tmpl w:val="4AF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546C88"/>
    <w:multiLevelType w:val="multilevel"/>
    <w:tmpl w:val="E51A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3F5E41"/>
    <w:multiLevelType w:val="multilevel"/>
    <w:tmpl w:val="769CD7B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0C3115"/>
    <w:multiLevelType w:val="hybridMultilevel"/>
    <w:tmpl w:val="74D218A8"/>
    <w:lvl w:ilvl="0" w:tplc="2B407DB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53F2"/>
    <w:multiLevelType w:val="hybridMultilevel"/>
    <w:tmpl w:val="80A4B42A"/>
    <w:lvl w:ilvl="0" w:tplc="2B407DB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622386">
    <w:abstractNumId w:val="2"/>
  </w:num>
  <w:num w:numId="2" w16cid:durableId="1550532879">
    <w:abstractNumId w:val="1"/>
  </w:num>
  <w:num w:numId="3" w16cid:durableId="1044251410">
    <w:abstractNumId w:val="3"/>
  </w:num>
  <w:num w:numId="4" w16cid:durableId="115805083">
    <w:abstractNumId w:val="4"/>
  </w:num>
  <w:num w:numId="5" w16cid:durableId="2065176769">
    <w:abstractNumId w:val="5"/>
  </w:num>
  <w:num w:numId="6" w16cid:durableId="116906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CB"/>
    <w:rsid w:val="0009723F"/>
    <w:rsid w:val="002556C9"/>
    <w:rsid w:val="00266818"/>
    <w:rsid w:val="002A0EB6"/>
    <w:rsid w:val="004C1F66"/>
    <w:rsid w:val="00581961"/>
    <w:rsid w:val="00590D6F"/>
    <w:rsid w:val="00811096"/>
    <w:rsid w:val="00910DBE"/>
    <w:rsid w:val="009B5DCB"/>
    <w:rsid w:val="009D72DF"/>
    <w:rsid w:val="00B30CD1"/>
    <w:rsid w:val="00C4793A"/>
    <w:rsid w:val="00D525CA"/>
    <w:rsid w:val="00E30661"/>
    <w:rsid w:val="00EE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086E"/>
  <w15:docId w15:val="{B264503C-6CEC-4230-A5C8-A6096993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196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8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25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0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wiwatmaj@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0E3B-2931-40AC-A0FA-1D3FA8DE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Krasnodębska</dc:creator>
  <cp:lastModifiedBy>Jolanta Kurowska</cp:lastModifiedBy>
  <cp:revision>2</cp:revision>
  <dcterms:created xsi:type="dcterms:W3CDTF">2024-04-28T18:57:00Z</dcterms:created>
  <dcterms:modified xsi:type="dcterms:W3CDTF">2024-04-28T18:57:00Z</dcterms:modified>
</cp:coreProperties>
</file>