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80" w:rsidRDefault="00103780" w:rsidP="00D00308">
      <w:pPr>
        <w:spacing w:line="360" w:lineRule="auto"/>
        <w:ind w:firstLine="720"/>
        <w:rPr>
          <w:b/>
          <w:bCs/>
        </w:rPr>
      </w:pPr>
    </w:p>
    <w:p w:rsidR="00103780" w:rsidRDefault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rPr>
          <w:b/>
          <w:bCs/>
          <w:sz w:val="32"/>
          <w:szCs w:val="32"/>
        </w:rPr>
      </w:pPr>
    </w:p>
    <w:p w:rsidR="00103780" w:rsidRPr="00103780" w:rsidRDefault="005045C0" w:rsidP="00BE26F7">
      <w:pPr>
        <w:spacing w:line="360" w:lineRule="auto"/>
        <w:ind w:firstLine="72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Plán práce</w:t>
      </w:r>
    </w:p>
    <w:p w:rsidR="00103780" w:rsidRPr="00103780" w:rsidRDefault="00103780" w:rsidP="00BE26F7">
      <w:pPr>
        <w:spacing w:line="360" w:lineRule="auto"/>
        <w:ind w:firstLine="720"/>
        <w:jc w:val="center"/>
        <w:outlineLvl w:val="0"/>
        <w:rPr>
          <w:b/>
          <w:bCs/>
          <w:sz w:val="32"/>
          <w:szCs w:val="32"/>
        </w:rPr>
      </w:pPr>
      <w:r w:rsidRPr="00103780">
        <w:rPr>
          <w:b/>
          <w:bCs/>
          <w:sz w:val="32"/>
          <w:szCs w:val="32"/>
        </w:rPr>
        <w:t>koordinátor</w:t>
      </w:r>
      <w:r w:rsidR="003C6458">
        <w:rPr>
          <w:b/>
          <w:bCs/>
          <w:sz w:val="32"/>
          <w:szCs w:val="32"/>
        </w:rPr>
        <w:t>a výchovy k manželstvu a rodičovstvu</w:t>
      </w: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103780" w:rsidRDefault="00103780" w:rsidP="00103780">
      <w:pPr>
        <w:spacing w:line="360" w:lineRule="auto"/>
        <w:ind w:firstLine="720"/>
        <w:jc w:val="center"/>
        <w:rPr>
          <w:b/>
          <w:bCs/>
        </w:rPr>
      </w:pPr>
    </w:p>
    <w:p w:rsidR="003C6458" w:rsidRDefault="003C6458" w:rsidP="003C6458">
      <w:pPr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C6458" w:rsidRDefault="003C6458" w:rsidP="003C6458">
      <w:pPr>
        <w:spacing w:line="360" w:lineRule="auto"/>
        <w:outlineLvl w:val="0"/>
        <w:rPr>
          <w:b/>
          <w:bCs/>
          <w:sz w:val="28"/>
          <w:szCs w:val="28"/>
        </w:rPr>
      </w:pPr>
    </w:p>
    <w:p w:rsidR="003C6458" w:rsidRDefault="003C6458" w:rsidP="003C6458">
      <w:pPr>
        <w:spacing w:line="360" w:lineRule="auto"/>
        <w:outlineLvl w:val="0"/>
        <w:rPr>
          <w:b/>
          <w:bCs/>
          <w:sz w:val="28"/>
          <w:szCs w:val="28"/>
        </w:rPr>
      </w:pPr>
    </w:p>
    <w:p w:rsidR="003C6458" w:rsidRDefault="003C6458" w:rsidP="003C6458">
      <w:pPr>
        <w:spacing w:line="360" w:lineRule="auto"/>
        <w:outlineLvl w:val="0"/>
        <w:rPr>
          <w:b/>
          <w:bCs/>
          <w:sz w:val="28"/>
          <w:szCs w:val="28"/>
        </w:rPr>
      </w:pPr>
    </w:p>
    <w:p w:rsidR="003C6458" w:rsidRDefault="003C6458" w:rsidP="003C6458">
      <w:pPr>
        <w:spacing w:line="360" w:lineRule="auto"/>
        <w:outlineLvl w:val="0"/>
        <w:rPr>
          <w:b/>
          <w:bCs/>
          <w:sz w:val="28"/>
          <w:szCs w:val="28"/>
        </w:rPr>
      </w:pPr>
    </w:p>
    <w:p w:rsidR="003C6458" w:rsidRDefault="003C6458" w:rsidP="003C6458">
      <w:pPr>
        <w:spacing w:line="360" w:lineRule="auto"/>
        <w:outlineLvl w:val="0"/>
        <w:rPr>
          <w:b/>
          <w:bCs/>
          <w:sz w:val="28"/>
          <w:szCs w:val="28"/>
        </w:rPr>
      </w:pPr>
    </w:p>
    <w:p w:rsidR="003C6458" w:rsidRDefault="003C6458" w:rsidP="003C6458">
      <w:pPr>
        <w:spacing w:line="360" w:lineRule="auto"/>
        <w:outlineLvl w:val="0"/>
        <w:rPr>
          <w:b/>
          <w:bCs/>
          <w:sz w:val="28"/>
          <w:szCs w:val="28"/>
        </w:rPr>
      </w:pPr>
    </w:p>
    <w:p w:rsidR="003C6458" w:rsidRDefault="00103780" w:rsidP="003C6458">
      <w:pPr>
        <w:spacing w:line="360" w:lineRule="auto"/>
        <w:outlineLvl w:val="0"/>
        <w:rPr>
          <w:b/>
          <w:bCs/>
          <w:sz w:val="28"/>
          <w:szCs w:val="28"/>
        </w:rPr>
      </w:pPr>
      <w:r w:rsidRPr="00103780">
        <w:rPr>
          <w:b/>
          <w:bCs/>
          <w:sz w:val="28"/>
          <w:szCs w:val="28"/>
        </w:rPr>
        <w:t>Koordinátor</w:t>
      </w:r>
      <w:r w:rsidR="003C6458">
        <w:rPr>
          <w:b/>
          <w:bCs/>
          <w:sz w:val="28"/>
          <w:szCs w:val="28"/>
        </w:rPr>
        <w:t xml:space="preserve"> výchovy k manželstvu a rodičovstvu: Majáková</w:t>
      </w:r>
    </w:p>
    <w:p w:rsidR="00C64582" w:rsidRPr="003C6458" w:rsidRDefault="00C64582" w:rsidP="003C6458">
      <w:pPr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</w:rPr>
        <w:lastRenderedPageBreak/>
        <w:t>PLÁN  PRÁCE</w:t>
      </w:r>
      <w:r w:rsidR="003C6458">
        <w:rPr>
          <w:b/>
          <w:bCs/>
          <w:sz w:val="28"/>
          <w:szCs w:val="28"/>
        </w:rPr>
        <w:t xml:space="preserve">: </w:t>
      </w:r>
      <w:r w:rsidR="003C6458">
        <w:rPr>
          <w:b/>
          <w:bCs/>
        </w:rPr>
        <w:t>K</w:t>
      </w:r>
      <w:r>
        <w:rPr>
          <w:b/>
          <w:bCs/>
        </w:rPr>
        <w:t>oordináto</w:t>
      </w:r>
      <w:r w:rsidR="00DA2DC6">
        <w:rPr>
          <w:b/>
          <w:bCs/>
        </w:rPr>
        <w:t>ra výchovy k manželstvu a rodičovstvu</w:t>
      </w:r>
      <w:r w:rsidR="003C6458">
        <w:rPr>
          <w:b/>
          <w:bCs/>
        </w:rPr>
        <w:t xml:space="preserve"> </w:t>
      </w:r>
      <w:r w:rsidR="00984AE4">
        <w:rPr>
          <w:b/>
          <w:bCs/>
        </w:rPr>
        <w:t xml:space="preserve">na ZŠ s MŠ Oščadnica 1374, šk. r. </w:t>
      </w:r>
      <w:r w:rsidR="00DA2DC6">
        <w:rPr>
          <w:b/>
          <w:bCs/>
        </w:rPr>
        <w:t>2023</w:t>
      </w:r>
      <w:r w:rsidR="00FA4F2E">
        <w:rPr>
          <w:b/>
          <w:bCs/>
        </w:rPr>
        <w:t>/202</w:t>
      </w:r>
      <w:r w:rsidR="00DA2DC6">
        <w:rPr>
          <w:b/>
          <w:bCs/>
        </w:rPr>
        <w:t>4</w:t>
      </w:r>
    </w:p>
    <w:p w:rsidR="00C64582" w:rsidRDefault="00C64582">
      <w:pPr>
        <w:spacing w:line="360" w:lineRule="auto"/>
        <w:ind w:firstLine="720"/>
        <w:jc w:val="both"/>
        <w:rPr>
          <w:b/>
          <w:bCs/>
        </w:rPr>
      </w:pPr>
    </w:p>
    <w:p w:rsidR="00C64582" w:rsidRDefault="00C64582">
      <w:pPr>
        <w:tabs>
          <w:tab w:val="left" w:pos="5940"/>
        </w:tabs>
        <w:spacing w:line="360" w:lineRule="auto"/>
        <w:ind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C64582" w:rsidRDefault="00C64582" w:rsidP="005045C0">
      <w:pPr>
        <w:numPr>
          <w:ilvl w:val="0"/>
          <w:numId w:val="16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Hlavné úlohy a ciele:</w:t>
      </w:r>
    </w:p>
    <w:p w:rsidR="00C64582" w:rsidRDefault="00C64582" w:rsidP="00710A1D">
      <w:pPr>
        <w:spacing w:line="360" w:lineRule="auto"/>
        <w:ind w:firstLine="142"/>
        <w:jc w:val="both"/>
        <w:rPr>
          <w:b/>
          <w:bCs/>
          <w:u w:val="single"/>
        </w:rPr>
      </w:pPr>
    </w:p>
    <w:p w:rsidR="003C6458" w:rsidRPr="003F7014" w:rsidRDefault="00710A1D" w:rsidP="003C6458">
      <w:r>
        <w:t>P</w:t>
      </w:r>
      <w:r w:rsidR="00C64582">
        <w:t xml:space="preserve">lán práce </w:t>
      </w:r>
      <w:r w:rsidR="003C6458">
        <w:t>VMR</w:t>
      </w:r>
      <w:r w:rsidR="009F6A2F">
        <w:t xml:space="preserve"> </w:t>
      </w:r>
      <w:r>
        <w:t xml:space="preserve">bol </w:t>
      </w:r>
      <w:r w:rsidR="00DC3D11">
        <w:t>zostavený</w:t>
      </w:r>
      <w:r>
        <w:t xml:space="preserve"> na základe</w:t>
      </w:r>
      <w:r w:rsidR="003C6458">
        <w:t xml:space="preserve">: </w:t>
      </w:r>
      <w:r w:rsidR="004C7D84">
        <w:t>Sprievodca školského roku</w:t>
      </w:r>
      <w:r w:rsidR="003C6458">
        <w:t xml:space="preserve"> na</w:t>
      </w:r>
      <w:r w:rsidR="004C7D84">
        <w:t xml:space="preserve"> školský rok</w:t>
      </w:r>
      <w:r w:rsidR="002B0B78">
        <w:t xml:space="preserve"> </w:t>
      </w:r>
      <w:r w:rsidR="00DA2DC6">
        <w:t>2023/2024</w:t>
      </w:r>
      <w:r w:rsidR="003C6458">
        <w:t xml:space="preserve">. </w:t>
      </w:r>
      <w:r w:rsidR="003C6458" w:rsidRPr="003F7014">
        <w:t>Výchova k manželstvu a rodičovstvu nie je samostatný predmet, ale je začlenená do jednotlivých predmetov (TH, AJ, NJ, ON, BIO, NBV, SJL...)</w:t>
      </w:r>
    </w:p>
    <w:p w:rsidR="00C64582" w:rsidRDefault="00C64582" w:rsidP="003C6458">
      <w:pPr>
        <w:tabs>
          <w:tab w:val="right" w:pos="9072"/>
        </w:tabs>
        <w:spacing w:line="360" w:lineRule="auto"/>
        <w:ind w:firstLine="709"/>
        <w:outlineLvl w:val="0"/>
      </w:pPr>
      <w:r>
        <w:t xml:space="preserve"> </w:t>
      </w:r>
    </w:p>
    <w:p w:rsidR="00F43B56" w:rsidRPr="005E4857" w:rsidRDefault="00F43B56" w:rsidP="00DA2DC6">
      <w:pPr>
        <w:jc w:val="both"/>
        <w:rPr>
          <w:b/>
        </w:rPr>
      </w:pPr>
      <w:r w:rsidRPr="005E4857">
        <w:rPr>
          <w:b/>
        </w:rPr>
        <w:t xml:space="preserve">Hlavné ciele činnosti na školský rok </w:t>
      </w:r>
      <w:r w:rsidR="00DA2DC6">
        <w:rPr>
          <w:b/>
        </w:rPr>
        <w:t>2023/2024</w:t>
      </w:r>
    </w:p>
    <w:p w:rsidR="003C5CA7" w:rsidRDefault="00F43B56" w:rsidP="00F43B56">
      <w:pPr>
        <w:spacing w:line="360" w:lineRule="auto"/>
        <w:ind w:firstLine="709"/>
        <w:jc w:val="both"/>
      </w:pPr>
      <w:r>
        <w:t xml:space="preserve"> </w:t>
      </w:r>
    </w:p>
    <w:p w:rsidR="00637733" w:rsidRDefault="00DA2DC6" w:rsidP="00DA2DC6">
      <w:pPr>
        <w:spacing w:line="360" w:lineRule="auto"/>
        <w:jc w:val="both"/>
      </w:pPr>
      <w:r>
        <w:t>Výchova k manželstvu a rodičovstvu</w:t>
      </w:r>
      <w:r w:rsidR="00653912">
        <w:t xml:space="preserve"> je jednou z hlavných výchovných priorít školy. Výchovno-vzdelávací proces zameriame na podporu kvality života, prosociálnu orientáciu jednotlivca, zdravý životný štýl, podporu duševného zdravia a ochranu vlastného zdravia.</w:t>
      </w:r>
      <w:r>
        <w:t xml:space="preserve"> VMR je súčasťou prierezových tém</w:t>
      </w:r>
      <w:r w:rsidR="00637733">
        <w:t xml:space="preserve"> školského vzdelávacieho programu</w:t>
      </w:r>
      <w:r>
        <w:t>: O</w:t>
      </w:r>
      <w:r w:rsidR="00FC77A4">
        <w:t>chrana života a zdravia.</w:t>
      </w:r>
      <w:r w:rsidR="00637733">
        <w:t xml:space="preserve"> </w:t>
      </w:r>
    </w:p>
    <w:p w:rsidR="00B30ED9" w:rsidRPr="000246D8" w:rsidRDefault="00DA2DC6" w:rsidP="00DC3D11">
      <w:pPr>
        <w:tabs>
          <w:tab w:val="num" w:pos="426"/>
        </w:tabs>
        <w:spacing w:before="60" w:after="60" w:line="360" w:lineRule="auto"/>
        <w:ind w:firstLine="709"/>
        <w:jc w:val="both"/>
      </w:pPr>
      <w:r>
        <w:t>Koordinátor VMR</w:t>
      </w:r>
      <w:r w:rsidR="00DF27AD">
        <w:t xml:space="preserve"> </w:t>
      </w:r>
      <w:r w:rsidR="00C64582">
        <w:t>bude monitorovať, koo</w:t>
      </w:r>
      <w:r>
        <w:t>rdinovať a metodicky usmerňovať</w:t>
      </w:r>
      <w:r w:rsidR="00C64582">
        <w:t xml:space="preserve"> výchovu</w:t>
      </w:r>
      <w:r>
        <w:t xml:space="preserve"> k manželstvu a rodičovstvu</w:t>
      </w:r>
      <w:r w:rsidR="00385C2E">
        <w:t xml:space="preserve"> na škole</w:t>
      </w:r>
      <w:r w:rsidR="00C64582">
        <w:t>, spolupracovať s vedením školy</w:t>
      </w:r>
      <w:r>
        <w:t xml:space="preserve"> a učiteľmi.</w:t>
      </w:r>
      <w:r w:rsidR="00B30ED9" w:rsidRPr="00B30ED9">
        <w:t xml:space="preserve"> </w:t>
      </w:r>
    </w:p>
    <w:p w:rsidR="00C64582" w:rsidRDefault="00C64582" w:rsidP="00BE26F7">
      <w:pPr>
        <w:spacing w:line="360" w:lineRule="auto"/>
        <w:ind w:firstLine="72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Hlavné metódy a formy práce: </w:t>
      </w:r>
    </w:p>
    <w:p w:rsidR="00E11CC9" w:rsidRDefault="00C64582" w:rsidP="00E11CC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11CC9">
        <w:rPr>
          <w:color w:val="000000"/>
        </w:rPr>
        <w:t>rozhovory, besedy</w:t>
      </w:r>
    </w:p>
    <w:p w:rsidR="00C64582" w:rsidRPr="00DA2DC6" w:rsidRDefault="00C64582" w:rsidP="00DA2DC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práca </w:t>
      </w:r>
      <w:r w:rsidR="00D23286">
        <w:rPr>
          <w:color w:val="000000"/>
        </w:rPr>
        <w:t xml:space="preserve">na triednických hodinách a </w:t>
      </w:r>
      <w:r>
        <w:rPr>
          <w:color w:val="000000"/>
        </w:rPr>
        <w:t>v záuj</w:t>
      </w:r>
      <w:r w:rsidR="00137DEF">
        <w:rPr>
          <w:color w:val="000000"/>
        </w:rPr>
        <w:t>mových útvaroch mimo vyučovania (triedni učitelia a vedúci záujmových útvarov priebežne počas celého školského roka)</w:t>
      </w:r>
    </w:p>
    <w:p w:rsidR="00C64582" w:rsidRDefault="00471998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nástenky v priebehu šk. roka, (koordinátor)</w:t>
      </w:r>
    </w:p>
    <w:p w:rsidR="00821A53" w:rsidRDefault="004C2643" w:rsidP="00EB354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monitorovanie správania žiakov</w:t>
      </w:r>
      <w:r w:rsidR="009322AC">
        <w:rPr>
          <w:color w:val="000000"/>
        </w:rPr>
        <w:t xml:space="preserve"> - priebežne počas šk.</w:t>
      </w:r>
      <w:r w:rsidR="00C27E46">
        <w:rPr>
          <w:color w:val="000000"/>
        </w:rPr>
        <w:t xml:space="preserve"> roka</w:t>
      </w:r>
      <w:r w:rsidR="009322AC">
        <w:rPr>
          <w:color w:val="000000"/>
        </w:rPr>
        <w:t xml:space="preserve"> na vyučovaní i v čase mimo vyučovania (prestávky, ŠKD, ŠJ, krúžky)</w:t>
      </w:r>
    </w:p>
    <w:p w:rsidR="00C64582" w:rsidRDefault="00DA2DC6" w:rsidP="00EB354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 prípade potreby </w:t>
      </w:r>
      <w:r w:rsidR="00821A53">
        <w:rPr>
          <w:color w:val="000000"/>
        </w:rPr>
        <w:t>rozhovory s rodičmi</w:t>
      </w:r>
      <w:r w:rsidR="004C2643">
        <w:rPr>
          <w:color w:val="000000"/>
        </w:rPr>
        <w:t xml:space="preserve"> a pod.</w:t>
      </w:r>
    </w:p>
    <w:p w:rsidR="00AC348F" w:rsidRDefault="00AC348F" w:rsidP="00821A53">
      <w:pPr>
        <w:spacing w:line="360" w:lineRule="auto"/>
        <w:ind w:firstLine="720"/>
        <w:jc w:val="both"/>
        <w:rPr>
          <w:color w:val="000000"/>
        </w:rPr>
      </w:pPr>
    </w:p>
    <w:p w:rsidR="004C2643" w:rsidRDefault="00C64582" w:rsidP="00821A53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Pri všetkých aktivitách budú zohľadňované vekové osobitosti žiakov, ich schopnosti a záujmy, ako aj ich rodinné prostredie.</w:t>
      </w:r>
    </w:p>
    <w:p w:rsidR="00BE26F7" w:rsidRPr="00821A53" w:rsidRDefault="00BE26F7" w:rsidP="00821A53">
      <w:pPr>
        <w:spacing w:line="360" w:lineRule="auto"/>
        <w:ind w:firstLine="720"/>
        <w:jc w:val="both"/>
        <w:rPr>
          <w:color w:val="000000"/>
        </w:rPr>
      </w:pPr>
    </w:p>
    <w:p w:rsidR="00DA2DC6" w:rsidRDefault="00DA2DC6" w:rsidP="00DA2DC6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DA2DC6" w:rsidRDefault="00DA2DC6" w:rsidP="00DA2DC6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DA2DC6" w:rsidRDefault="00DA2DC6" w:rsidP="00DA2DC6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8C04AA" w:rsidRDefault="008C04AA" w:rsidP="008C04AA">
      <w:pPr>
        <w:rPr>
          <w:b/>
          <w:bCs/>
          <w:color w:val="000000"/>
          <w:u w:val="single"/>
        </w:rPr>
      </w:pPr>
    </w:p>
    <w:p w:rsidR="008C04AA" w:rsidRPr="003F7014" w:rsidRDefault="008C04AA" w:rsidP="008C04AA">
      <w:pPr>
        <w:rPr>
          <w:b/>
        </w:rPr>
      </w:pPr>
      <w:r w:rsidRPr="003F7014">
        <w:lastRenderedPageBreak/>
        <w:t xml:space="preserve"> </w:t>
      </w:r>
      <w:r w:rsidRPr="003F7014">
        <w:rPr>
          <w:b/>
        </w:rPr>
        <w:t xml:space="preserve">Obsah výchovy k manželstvu a rodičovstvu na prvom stupni tvoria tieto témy: </w:t>
      </w:r>
    </w:p>
    <w:p w:rsidR="008C04AA" w:rsidRPr="003F7014" w:rsidRDefault="008C04AA" w:rsidP="008C04AA"/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1. Výchova v rodine 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>2. Zásady zdravého života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 3. Negatívne dôsledky fajčenia, alkoholu a ďalších drog na zdravie a správanie človeka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 4. Rovnoprávnosť pohlaví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 5. Vznik a vývoj ľudského jedinca</w:t>
      </w:r>
    </w:p>
    <w:p w:rsidR="008C04AA" w:rsidRPr="003F7014" w:rsidRDefault="008C04AA" w:rsidP="008C04AA">
      <w:r w:rsidRPr="003F7014">
        <w:rPr>
          <w:b/>
        </w:rPr>
        <w:t xml:space="preserve"> 6. Zmeny v organizme dieťaťa v období puberty</w:t>
      </w:r>
      <w:r w:rsidRPr="003F7014">
        <w:t xml:space="preserve"> </w:t>
      </w:r>
    </w:p>
    <w:p w:rsidR="008C04AA" w:rsidRPr="003F7014" w:rsidRDefault="008C04AA" w:rsidP="008C04AA"/>
    <w:p w:rsidR="008C04AA" w:rsidRPr="003F7014" w:rsidRDefault="008C04AA" w:rsidP="008C04AA">
      <w:r w:rsidRPr="003F7014">
        <w:t>1.Výchova v rodine. Moja rodina a ja, naše vzťahy v rodine. Rodičovská láska a jej význam v živote dieťaťa. Úcta a správanie sa k rodičom, medzigeneračné vzťahy v rodine. Príbuzenské vzťahy, význam rozvíjania vzťahov v širšom spoločenstve. Úloha materstva a rodiny v spoločnosti.</w:t>
      </w:r>
    </w:p>
    <w:p w:rsidR="008C04AA" w:rsidRPr="003F7014" w:rsidRDefault="008C04AA" w:rsidP="008C04AA">
      <w:r w:rsidRPr="003F7014">
        <w:t>2. Zásady zdravého života. Zásady zdravého života – starostlivosť o vlastné telesné a duševné zdravie, hygiena tela, fyzické a sociálne aspekty zdravia. Zachovanie zdravia závisí do istej miery od schopnosti robiť správny výber a zodpovedne konať. Význam sociálnych zručností pre budovanie zdravých medziľudských i potencionálnych partnerských vzťahov – presné a výstižné vyjadrovanie, schopnosť vypočuť mienku iných v diskusii, odhaľovať a riešiť problémy, asertívne správanie, sebaovládanie a iné. Zdravé sebavedomie a sebaúcta človeka. Pozitívne sebahodnotenie. Nebezpečenstvo sexuálneho zneužívania detí, nácvik bezpečného správania v rizikových situáciách. Problematika komerčného sexuálneho zneužívania detí.</w:t>
      </w:r>
    </w:p>
    <w:p w:rsidR="008C04AA" w:rsidRPr="003F7014" w:rsidRDefault="008C04AA" w:rsidP="008C04AA">
      <w:r w:rsidRPr="003F7014">
        <w:t xml:space="preserve"> 3. Negatívne dôsledky fajčenia, alkoholu a ďalších drog na zdravie a správanie človeka Fajčenie, alkohol a ďalšie drogy (napr. heroín) ohrozujú zdravie človeka – nervovú sústavu, srdce a cievy, pečeň, žalúdok. Mimoriadne nebezpečné je užívanie drog v období dospievania (ohrozuje aj zdravý vývin rozmnožovacích ústrojov) a v tehotenstve. Budúca matka fajčením a pitím alkoholu ohrozuje zdravý vývin plodu. Správanie človeka pod vplyvom alkoholu a iných drog – strata zábran, uvoľnené správanie. Riziko prenosu AIDS. Nácvik asertívneho správania – odmietnutie alkoh</w:t>
      </w:r>
      <w:r>
        <w:t xml:space="preserve">olického nápoja a iných drog. </w:t>
      </w:r>
    </w:p>
    <w:p w:rsidR="008C04AA" w:rsidRPr="003F7014" w:rsidRDefault="008C04AA" w:rsidP="008C04AA">
      <w:r w:rsidRPr="003F7014">
        <w:t xml:space="preserve">4. Rovnoprávnosť pohlaví a budovanie vzťahov medzi chlapcami a dievčatami Rovnocennosť muža a ženy a ich špecifickosť, možnosti vzájomnej </w:t>
      </w:r>
      <w:proofErr w:type="spellStart"/>
      <w:r w:rsidRPr="003F7014">
        <w:t>komplementarity</w:t>
      </w:r>
      <w:proofErr w:type="spellEnd"/>
      <w:r w:rsidRPr="003F7014">
        <w:t xml:space="preserve"> a spolupráce. Vzájomné správanie sa chlapcov a dievčat, správne obliekanie sa, slušnosť, ohľaduplnosť, čestnosť, ochota vzájomne si pomáhať, gavalierstvo, odvaha. Význam blízkeho človeka Kamarátstvo a priateľstvo. Komunikácia ako cesta spoznávania seba i druhých. Priateľstvo je viac ako kamarátstvo (správne a falošné priateľstvo). Vedieť identifikovať i komunikovať svoje city. Učiť sa vnímať problémy i radosti druhých.</w:t>
      </w:r>
    </w:p>
    <w:p w:rsidR="008C04AA" w:rsidRPr="003F7014" w:rsidRDefault="008C04AA" w:rsidP="008C04AA">
      <w:r w:rsidRPr="003F7014">
        <w:t xml:space="preserve"> 5. Vznik a vývoj ľudského jedinca. Tvorba mužských pohlavných buniek – spermií v semenníkoch. Tvorba ženských pohlavných buniek – vajíčok vo vaječníkoch. Oplodnenie – splynutie vajíčka a spermie, vznik oplodneného vajíčka. Rast a vývoj oplodneného vajíčka, Výživa plodu krvou matky cez steny maternice. Vytváranie citového vzťahu dieťaťa a matky počas vnútromaternicového vývinu. Tehotenstvo, dĺžka tehotenstva, pôrod. Životospráva ženy počas tehotenstva – zdravá výživa, pohyb na čerstvom vzduchu, škodlivosť fajčenia a alkoholu, psychická pohoda. Starostlivosť matky o narodené dieťa – kŕmenie, prebaľovanie, umývanie, pravidelná návšteva poradne. Význam materinskej lásky pre zdravý vývin dieťaťa Vývojové štádiá: dojča, batoľa, dieťa predškolského veku, školák, mladistvý, dospelý. Úcta a ohľaduplnosť k tehotnej žene.</w:t>
      </w:r>
    </w:p>
    <w:p w:rsidR="008C04AA" w:rsidRPr="003F7014" w:rsidRDefault="008C04AA" w:rsidP="008C04AA">
      <w:r w:rsidRPr="003F7014">
        <w:t xml:space="preserve"> 6. Zásady bezpečného správania. Prejavy týrania a zneužívania detí. Nebezpečenstvo detskej pornografie a sexuálneho zneužívania detí. Spoločenská a osobná ochrana pred týmito sociálno-patologickými prejavmi. </w:t>
      </w:r>
    </w:p>
    <w:p w:rsidR="008C04AA" w:rsidRPr="003F7014" w:rsidRDefault="008C04AA" w:rsidP="008C04AA"/>
    <w:p w:rsidR="008C04AA" w:rsidRPr="003F7014" w:rsidRDefault="008C04AA" w:rsidP="008C04AA"/>
    <w:p w:rsidR="008C04AA" w:rsidRPr="003F7014" w:rsidRDefault="008C04AA" w:rsidP="008C04AA">
      <w:pPr>
        <w:rPr>
          <w:b/>
        </w:rPr>
      </w:pPr>
      <w:r w:rsidRPr="003F7014">
        <w:rPr>
          <w:b/>
        </w:rPr>
        <w:lastRenderedPageBreak/>
        <w:t xml:space="preserve"> Obsah výchovy k manželstvu a rodičovstvu na druhom stupni tvoria tieto témy: </w:t>
      </w:r>
    </w:p>
    <w:p w:rsidR="008C04AA" w:rsidRPr="003F7014" w:rsidRDefault="008C04AA" w:rsidP="008C04AA"/>
    <w:p w:rsidR="008C04AA" w:rsidRPr="003F7014" w:rsidRDefault="008C04AA" w:rsidP="008C04AA">
      <w:pPr>
        <w:rPr>
          <w:b/>
        </w:rPr>
      </w:pPr>
      <w:r w:rsidRPr="003F7014">
        <w:rPr>
          <w:b/>
        </w:rPr>
        <w:t>1. Priateľstvo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 2. Kultivované dospievanie a vývinové úlohy tohto obdobia, chcem byť sám sebou v názoroch, postojoch i v správaní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 3. Anatómia a fyziológia rozmnožovacích ústrojov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 4. Zodpovedný prístup k sexualite, sebaúcta i úcta k druhým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 5. Negatívny vplyv alkoholu, drogových i vzťahových závislostí na sexuálne a reprodukčné zdravie človeka</w:t>
      </w:r>
    </w:p>
    <w:p w:rsidR="008C04AA" w:rsidRPr="003F7014" w:rsidRDefault="008C04AA" w:rsidP="008C04AA">
      <w:pPr>
        <w:rPr>
          <w:b/>
        </w:rPr>
      </w:pPr>
      <w:r w:rsidRPr="003F7014">
        <w:rPr>
          <w:b/>
        </w:rPr>
        <w:t xml:space="preserve"> 6. Zásady bezpečného správania</w:t>
      </w:r>
    </w:p>
    <w:p w:rsidR="008C04AA" w:rsidRPr="003F7014" w:rsidRDefault="008C04AA" w:rsidP="008C04AA">
      <w:pPr>
        <w:rPr>
          <w:b/>
        </w:rPr>
      </w:pPr>
    </w:p>
    <w:p w:rsidR="008C04AA" w:rsidRPr="003F7014" w:rsidRDefault="008C04AA" w:rsidP="008C04AA">
      <w:r w:rsidRPr="003F7014">
        <w:t xml:space="preserve"> 1. Priateľstvo Citový vývin v období dospievania, Poznanie a pozitívny vzťah k druhým. Zmysel prvých priateľstiev a ich význam v živote dospievajúceho dievčaťa a chlapca. Priateľstvo medzi chlapcami a dievčatami. Náklonnosť, zamilovanosť a láska. Význam citov pre zdravý </w:t>
      </w:r>
      <w:proofErr w:type="spellStart"/>
      <w:r w:rsidRPr="003F7014">
        <w:t>psychosexuálny</w:t>
      </w:r>
      <w:proofErr w:type="spellEnd"/>
      <w:r w:rsidRPr="003F7014">
        <w:t xml:space="preserve"> rozvoj dievčat a chlapcov. Empatia ako dôležitý predpoklad dobrých vzťahov. Otvorená komunikácia, tvorivé riešenie problémov vo vzťahoch.</w:t>
      </w:r>
    </w:p>
    <w:p w:rsidR="008C04AA" w:rsidRPr="003F7014" w:rsidRDefault="008C04AA" w:rsidP="008C04AA">
      <w:r w:rsidRPr="003F7014">
        <w:t xml:space="preserve"> 2. Kultivované dospievanie. Rozdiely v </w:t>
      </w:r>
      <w:proofErr w:type="spellStart"/>
      <w:r w:rsidRPr="003F7014">
        <w:t>psychosexuálnom</w:t>
      </w:r>
      <w:proofErr w:type="spellEnd"/>
      <w:r w:rsidRPr="003F7014">
        <w:t xml:space="preserve"> vývine dievčat a chlapcov v období dospievania. Sexualita v živote človeka. Kultivovaný a kultúrny prejav sexuality ako obraz mravného a sexuálne zrelého človeka. Požiadavka pohlavnej zdržanlivosti (pohlavnej abstinencie) v období dospievania ako podmienka udržania a posilňovania sexuálneho (v zmysle definície WHO,1974) a reprodukčného zdravia. Rozdiely medzi biologickou, psychologickou a sociálnou zrelosťou.</w:t>
      </w:r>
    </w:p>
    <w:p w:rsidR="008C04AA" w:rsidRPr="003F7014" w:rsidRDefault="008C04AA" w:rsidP="008C04AA">
      <w:r w:rsidRPr="003F7014">
        <w:t xml:space="preserve"> 3. Anatómia a fyziológia rozmnožovacích ústrojov Stavba a funkcia rozmnožovacích ústrojov. Oplodnenie. Priebeh gravidity. Vývin plodu. Pôrod. Zásady starostlivosti o gravidnú ženu a plod. Úcta a ohľaduplnosť k tehotnej žene. Starostlivosť o novorodenca vyjadruje nielen poznanie ale i trpezlivosti a obetavosť. Negatívne vplyvy ohrozujúce zdravie a život plodu: drogy (alkohol, fajčenie, ďalšie drogové závislosti), stres, nesprávna výživa, rizikový spôsob života.</w:t>
      </w:r>
    </w:p>
    <w:p w:rsidR="008C04AA" w:rsidRPr="003F7014" w:rsidRDefault="008C04AA" w:rsidP="008C04AA">
      <w:r w:rsidRPr="003F7014">
        <w:t xml:space="preserve"> 4. Zodpovedný prístup k sexualite Sexualita ako prirodzený prejav ľudského jedinca, ale aj ako prejav kultúrnosti a kultivovanosti osobnosti človeka. Nebezpečenstvo citového otupenia pri odtrhnutí sexu od osobného vzťahu a zodpovednosti. Zdravotné a psychologické riziká striedania sexuálnych partnerov, oddialenie sexuálnych aktivít do nadviazania trvalého partnerského vzťahu. Vernosť a poznanie sexuálneho partnera a jeho zdravotného stavu ako najlepšia prevencia pred infekciou HIV/AIDS a pred pohlavnými chorobami. Riziká riskantného sexuálneho správania: šírenie AIDS a ďalších pohlavných chorôb, nežiaduca gravidita, nechcené deti, interrupcie, nezrelé manželstvá. Optimálne podmienky pre zdravé a šťastné rodičovstvo. Spôsoby predchádzania konfliktov. Plánované rodičovstvo. Základné poučenie o prirodzených, ekologických metódach plánovaného rodičovstva a o antikoncepcii. 5. Negatívny vplyv drogových závislostí na sexuálne a reprodukčné zdravie Drogy a ich vplyv na sexuálne správanie – strata zábran, riziko predčasných sexuálnych aktivít s ich negatívnymi dôsledkami. Zdravotné a sociálne riziká zneužívania drog. Súvislosti medzi aplikáciou drogy a možnosťou nákazy HIV/AIDS. Drogy v období gravidity a počas dojčenia. Riziká pre plod a novorodenca. Učiť sa odolávať tlaku okolia. Rozvíjanie asertívnych techník. Vedieť povedať nie.</w:t>
      </w:r>
    </w:p>
    <w:p w:rsidR="008C04AA" w:rsidRDefault="008C04AA" w:rsidP="008C04AA">
      <w:r w:rsidRPr="003F7014">
        <w:t xml:space="preserve"> 6. Zásady bezpečného správania. Prejavy týrania a zneužívania detí. Nebezpečenstvo detskej pornografie a sexuálneho zneužívania detí. Spoločenská a osobná ochrana pred týmito sociálno-patologickými prejavmi. </w:t>
      </w:r>
    </w:p>
    <w:p w:rsidR="00563258" w:rsidRDefault="00563258" w:rsidP="008C04AA"/>
    <w:p w:rsidR="00563258" w:rsidRDefault="00563258" w:rsidP="008C04AA"/>
    <w:p w:rsidR="00563258" w:rsidRDefault="00563258" w:rsidP="008C04AA"/>
    <w:p w:rsidR="00563258" w:rsidRPr="00563258" w:rsidRDefault="00563258" w:rsidP="00563258">
      <w:pPr>
        <w:spacing w:line="360" w:lineRule="auto"/>
        <w:rPr>
          <w:b/>
        </w:rPr>
      </w:pPr>
      <w:r w:rsidRPr="00563258">
        <w:rPr>
          <w:b/>
        </w:rPr>
        <w:lastRenderedPageBreak/>
        <w:t>Ciele VMR:</w:t>
      </w:r>
      <w:bookmarkStart w:id="0" w:name="_GoBack"/>
      <w:bookmarkEnd w:id="0"/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rozvíjať zodpovednosť žiakov voči sebe a iným, aby boli schopní prevziať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zodpovednosť za vlastné správanie,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pomáhať žiakom/kam rozvíjať pozitívne sebavedomie, pestovať sebaúctu,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>
        <w:t xml:space="preserve">- pestovať v žiakoch </w:t>
      </w:r>
      <w:r w:rsidRPr="00327B90">
        <w:t>schopnosť výberu na základe správneho rozhodnutia, a to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i v prípade, že budú vystavení negatívnemu tlaku (asertivita),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formovať sociálne zručnosti žiakov v interakcii s inými: vytvárať a zvládnuť vzťahy,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odhaľovať a riešiť problémy, jasne a výstižne formulovať myšlienky, vypočuť mienku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iných v diskusii, potláčať vulgarizáciu jazyka,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zdôrazňovať význam kamarátstva a priateľstva, ktoré pomáha rozvíjať interpersonálne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vzťahy – empatiu, komunikačné schopnosti,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 xml:space="preserve">- poukazovať na rodinu ako na základnú a funkčnú jednotku spoločnosti, 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formovať postoje k bezpečnému správaniu vo vzťahu k zdraviu, špeciálne v otázkach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prevencie AIDS,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>
        <w:t>- oboznámiť žiakov</w:t>
      </w:r>
      <w:r w:rsidRPr="00327B90">
        <w:t xml:space="preserve"> s negatívnymi účinkami fajčenia, alkoholu a iných drog na zdravie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a správanie jednotlivca,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poskytnúť žiakom/kam prvotné informácie o vzniku a vývine ľudského jedinca,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o  starostlivosti rodičov o dieťa (výživa a opatera),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poskytnúť žiakom/kam základné poznatky o biologických, emocionálnych a sociálnych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zmenách v puberte,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>
        <w:t xml:space="preserve">- viesť žiakov </w:t>
      </w:r>
      <w:r w:rsidRPr="00327B90">
        <w:t>k utváraniu personálnej bezpečnosti, poznať rozdiely medzi vhodnými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a nedovolenými telesnými dotykmi,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>
        <w:t>- viest žiakov</w:t>
      </w:r>
      <w:r w:rsidRPr="00327B90">
        <w:t xml:space="preserve"> k tomu, aby si postupne uvedomovali a osvojili svoju pohlavnú rolu so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zreteľom na spoločensko-mravné normy vzájomného správania,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327B90">
        <w:t>- fo</w:t>
      </w:r>
      <w:r>
        <w:t>rmovať právne vedomie žiakov</w:t>
      </w:r>
      <w:r w:rsidRPr="00327B90">
        <w:t xml:space="preserve"> ( Deklarácia práv dieťaťa, antidiskriminačný zákon), </w:t>
      </w:r>
      <w:r w:rsidRPr="00327B90">
        <w:rPr>
          <w:rFonts w:eastAsia="Calibri"/>
        </w:rPr>
        <w:t>naučiť uplatňovať ich svoje práva, ale aj rešpektovať názory, potreby a práva ostatných,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rPr>
          <w:rFonts w:eastAsia="Calibri"/>
        </w:rPr>
        <w:t>- posilňovať sebahodnotenie a sebaurčenie (dieťa hodnotné a hodné lásky, zachovávanie osobnej sféry)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poukazovať</w:t>
      </w:r>
      <w:r>
        <w:t xml:space="preserve"> na rodovú rovnosť, že všetci žiaci</w:t>
      </w:r>
      <w:r w:rsidRPr="00327B90">
        <w:t xml:space="preserve"> majú rovnakú príležitosť rozvíjať svoju osobnosť,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 xml:space="preserve">- rozvíjať v nich toleranciu, rešpekt a prosociálne správanie a konanie vo vzťahu ku kultúrnej odlišnosti,  </w:t>
      </w:r>
    </w:p>
    <w:p w:rsidR="00563258" w:rsidRPr="00327B90" w:rsidRDefault="00563258" w:rsidP="00563258">
      <w:pPr>
        <w:autoSpaceDE w:val="0"/>
        <w:autoSpaceDN w:val="0"/>
        <w:adjustRightInd w:val="0"/>
        <w:spacing w:line="360" w:lineRule="auto"/>
        <w:jc w:val="both"/>
      </w:pPr>
      <w:r w:rsidRPr="00327B90">
        <w:t>- zvyšovať angažovanosť rodičov pri VMR.</w:t>
      </w:r>
    </w:p>
    <w:p w:rsidR="00563258" w:rsidRPr="003F7014" w:rsidRDefault="00563258" w:rsidP="008C04AA"/>
    <w:p w:rsidR="008C04AA" w:rsidRPr="003F7014" w:rsidRDefault="008C04AA" w:rsidP="008C04AA"/>
    <w:p w:rsidR="008C04AA" w:rsidRPr="003F7014" w:rsidRDefault="008C04AA" w:rsidP="008C04AA">
      <w:r w:rsidRPr="003F7014">
        <w:rPr>
          <w:b/>
        </w:rPr>
        <w:t xml:space="preserve">Učebnice, ktoré sa využívajú : </w:t>
      </w:r>
      <w:r w:rsidRPr="003F7014">
        <w:t>Ako poznám sám seba</w:t>
      </w:r>
    </w:p>
    <w:p w:rsidR="008C04AA" w:rsidRPr="003F7014" w:rsidRDefault="008C04AA" w:rsidP="008C04AA">
      <w:r w:rsidRPr="003F7014">
        <w:t xml:space="preserve">                                                    Nenič svoje múdre telo</w:t>
      </w:r>
    </w:p>
    <w:p w:rsidR="008C04AA" w:rsidRPr="003F7014" w:rsidRDefault="008C04AA" w:rsidP="008C04AA">
      <w:r w:rsidRPr="003F7014">
        <w:rPr>
          <w:b/>
        </w:rPr>
        <w:t>Plánované besedy:</w:t>
      </w:r>
      <w:r w:rsidRPr="003F7014">
        <w:t xml:space="preserve">  Zdravý životný štýl                 7., 8. ročník</w:t>
      </w:r>
    </w:p>
    <w:p w:rsidR="008C04AA" w:rsidRPr="003F7014" w:rsidRDefault="008C04AA" w:rsidP="008C04AA">
      <w:r w:rsidRPr="003F7014">
        <w:t xml:space="preserve">                                 Čas premien                             6. ročník</w:t>
      </w:r>
    </w:p>
    <w:p w:rsidR="008C04AA" w:rsidRPr="003F7014" w:rsidRDefault="008C04AA" w:rsidP="008C04AA">
      <w:r w:rsidRPr="003F7014">
        <w:t xml:space="preserve">                                 Dospievanie                             7. ročník</w:t>
      </w:r>
    </w:p>
    <w:p w:rsidR="008C04AA" w:rsidRDefault="008C04AA" w:rsidP="008C04AA">
      <w:pPr>
        <w:rPr>
          <w:b/>
        </w:rPr>
      </w:pPr>
      <w:r>
        <w:rPr>
          <w:b/>
        </w:rPr>
        <w:t xml:space="preserve">Iné aktivity: </w:t>
      </w:r>
      <w:r w:rsidRPr="008C04AA">
        <w:t>Biela pastelka</w:t>
      </w:r>
    </w:p>
    <w:p w:rsidR="008C04AA" w:rsidRPr="003F7014" w:rsidRDefault="008C04AA" w:rsidP="008C04AA">
      <w:r>
        <w:rPr>
          <w:b/>
        </w:rPr>
        <w:t xml:space="preserve">                    </w:t>
      </w:r>
      <w:r w:rsidRPr="003F7014">
        <w:t xml:space="preserve"> </w:t>
      </w:r>
      <w:r>
        <w:t xml:space="preserve"> Červené stužky – AIDS</w:t>
      </w:r>
    </w:p>
    <w:p w:rsidR="008C04AA" w:rsidRDefault="008C04AA" w:rsidP="008C04AA">
      <w:r w:rsidRPr="003F7014">
        <w:t xml:space="preserve">                      Deň narcisov</w:t>
      </w:r>
    </w:p>
    <w:p w:rsidR="00581D9D" w:rsidRPr="003F7014" w:rsidRDefault="00581D9D" w:rsidP="008C04AA">
      <w:r>
        <w:t xml:space="preserve">                     Maják nádeje</w:t>
      </w:r>
    </w:p>
    <w:p w:rsidR="00563258" w:rsidRDefault="00563258" w:rsidP="008C04AA">
      <w:pPr>
        <w:rPr>
          <w:b/>
        </w:rPr>
      </w:pPr>
    </w:p>
    <w:p w:rsidR="008C04AA" w:rsidRPr="003F7014" w:rsidRDefault="008C04AA" w:rsidP="008C04AA">
      <w:r>
        <w:rPr>
          <w:b/>
        </w:rPr>
        <w:t>Plán práce na školský rok:</w:t>
      </w:r>
    </w:p>
    <w:p w:rsidR="008C04AA" w:rsidRPr="003F7014" w:rsidRDefault="008C04AA" w:rsidP="008C04AA">
      <w:r>
        <w:rPr>
          <w:b/>
        </w:rPr>
        <w:t>S</w:t>
      </w:r>
      <w:r w:rsidRPr="003F7014">
        <w:rPr>
          <w:b/>
        </w:rPr>
        <w:t>eptember</w:t>
      </w:r>
      <w:r>
        <w:t xml:space="preserve"> </w:t>
      </w:r>
    </w:p>
    <w:p w:rsidR="008C04AA" w:rsidRPr="003F7014" w:rsidRDefault="008C04AA" w:rsidP="008C04AA">
      <w:r w:rsidRPr="003F7014">
        <w:t xml:space="preserve"> Školský poriadok (slušné správanie sa v škole), práva dieťaťa ( výchova v rodine)</w:t>
      </w:r>
    </w:p>
    <w:p w:rsidR="008C04AA" w:rsidRDefault="008C04AA" w:rsidP="008C04AA">
      <w:pPr>
        <w:rPr>
          <w:b/>
        </w:rPr>
      </w:pPr>
    </w:p>
    <w:p w:rsidR="008C04AA" w:rsidRPr="003F7014" w:rsidRDefault="008C04AA" w:rsidP="008C04AA">
      <w:r>
        <w:rPr>
          <w:b/>
        </w:rPr>
        <w:t xml:space="preserve"> O</w:t>
      </w:r>
      <w:r w:rsidRPr="003F7014">
        <w:rPr>
          <w:b/>
        </w:rPr>
        <w:t>któber</w:t>
      </w:r>
      <w:r>
        <w:t xml:space="preserve"> </w:t>
      </w:r>
    </w:p>
    <w:p w:rsidR="008C04AA" w:rsidRPr="003F7014" w:rsidRDefault="008C04AA" w:rsidP="008C04AA">
      <w:r w:rsidRPr="003F7014">
        <w:t>Mesiac úcty k starším ( nástenky v triedach)</w:t>
      </w:r>
    </w:p>
    <w:p w:rsidR="008C04AA" w:rsidRPr="003F7014" w:rsidRDefault="008C04AA" w:rsidP="008C04AA">
      <w:r w:rsidRPr="003F7014">
        <w:t>Svetový deň výživy 9.10.</w:t>
      </w:r>
    </w:p>
    <w:p w:rsidR="008C04AA" w:rsidRPr="003F7014" w:rsidRDefault="008C04AA" w:rsidP="008C04AA">
      <w:r w:rsidRPr="003F7014">
        <w:t>Zásady zdravého života (Deň jabĺk)</w:t>
      </w:r>
    </w:p>
    <w:p w:rsidR="008C04AA" w:rsidRPr="003F7014" w:rsidRDefault="008C04AA" w:rsidP="008C04AA">
      <w:r>
        <w:t>Svetový deň mlieka</w:t>
      </w:r>
    </w:p>
    <w:p w:rsidR="008C04AA" w:rsidRDefault="008C04AA" w:rsidP="008C04AA">
      <w:pPr>
        <w:rPr>
          <w:b/>
        </w:rPr>
      </w:pPr>
    </w:p>
    <w:p w:rsidR="008C04AA" w:rsidRPr="003F7014" w:rsidRDefault="008C04AA" w:rsidP="008C04AA">
      <w:r>
        <w:rPr>
          <w:b/>
        </w:rPr>
        <w:t xml:space="preserve"> N</w:t>
      </w:r>
      <w:r w:rsidRPr="003F7014">
        <w:rPr>
          <w:b/>
        </w:rPr>
        <w:t>ovember</w:t>
      </w:r>
      <w:r>
        <w:t xml:space="preserve"> </w:t>
      </w:r>
    </w:p>
    <w:p w:rsidR="008C04AA" w:rsidRPr="003F7014" w:rsidRDefault="008C04AA" w:rsidP="008C04AA">
      <w:r w:rsidRPr="003F7014">
        <w:t>Sviatok všetkých svätých (chodíme na cintorín, spomíname), nástenky</w:t>
      </w:r>
    </w:p>
    <w:p w:rsidR="008C04AA" w:rsidRPr="003F7014" w:rsidRDefault="008C04AA" w:rsidP="008C04AA">
      <w:r w:rsidRPr="003F7014">
        <w:t xml:space="preserve"> Deň bez fajčenia ( negatívne dôsledky fajčenia, alkoholu a drog na zdravie človeka.)</w:t>
      </w:r>
      <w:r>
        <w:t xml:space="preserve"> na TH</w:t>
      </w:r>
    </w:p>
    <w:p w:rsidR="008C04AA" w:rsidRDefault="008C04AA" w:rsidP="008C04AA">
      <w:pPr>
        <w:rPr>
          <w:b/>
        </w:rPr>
      </w:pPr>
    </w:p>
    <w:p w:rsidR="008C04AA" w:rsidRDefault="008C04AA" w:rsidP="008C04AA">
      <w:r>
        <w:rPr>
          <w:b/>
        </w:rPr>
        <w:t xml:space="preserve"> D</w:t>
      </w:r>
      <w:r w:rsidRPr="003F7014">
        <w:rPr>
          <w:b/>
        </w:rPr>
        <w:t>ecember</w:t>
      </w:r>
      <w:r>
        <w:t xml:space="preserve"> </w:t>
      </w:r>
    </w:p>
    <w:p w:rsidR="008C04AA" w:rsidRPr="003F7014" w:rsidRDefault="008C04AA" w:rsidP="008C04AA">
      <w:r w:rsidRPr="005518F7">
        <w:rPr>
          <w:b/>
        </w:rPr>
        <w:t>Panel:</w:t>
      </w:r>
      <w:r>
        <w:rPr>
          <w:b/>
        </w:rPr>
        <w:t xml:space="preserve"> </w:t>
      </w:r>
      <w:r>
        <w:t>Červené stužky</w:t>
      </w:r>
    </w:p>
    <w:p w:rsidR="008C04AA" w:rsidRDefault="008C04AA" w:rsidP="008C04AA">
      <w:r w:rsidRPr="003F7014">
        <w:t>Ako trávime Vianoce v</w:t>
      </w:r>
      <w:r>
        <w:t> </w:t>
      </w:r>
      <w:r w:rsidRPr="003F7014">
        <w:t>rodine</w:t>
      </w:r>
    </w:p>
    <w:p w:rsidR="008C04AA" w:rsidRDefault="008C04AA" w:rsidP="008C04AA">
      <w:pPr>
        <w:rPr>
          <w:b/>
        </w:rPr>
      </w:pPr>
    </w:p>
    <w:p w:rsidR="008C04AA" w:rsidRDefault="008C04AA" w:rsidP="008C04AA">
      <w:pPr>
        <w:rPr>
          <w:b/>
        </w:rPr>
      </w:pPr>
      <w:r>
        <w:rPr>
          <w:b/>
        </w:rPr>
        <w:t>Január</w:t>
      </w:r>
    </w:p>
    <w:p w:rsidR="008C04AA" w:rsidRPr="00541261" w:rsidRDefault="008C04AA" w:rsidP="008C04AA">
      <w:r w:rsidRPr="00541261">
        <w:t>Ako sme trávili vianočné prázdniny</w:t>
      </w:r>
    </w:p>
    <w:p w:rsidR="008C04AA" w:rsidRDefault="008C04AA" w:rsidP="008C04AA">
      <w:pPr>
        <w:rPr>
          <w:b/>
        </w:rPr>
      </w:pPr>
    </w:p>
    <w:p w:rsidR="008C04AA" w:rsidRPr="00541261" w:rsidRDefault="008C04AA" w:rsidP="008C04AA">
      <w:pPr>
        <w:rPr>
          <w:b/>
        </w:rPr>
      </w:pPr>
      <w:r w:rsidRPr="00541261">
        <w:rPr>
          <w:b/>
        </w:rPr>
        <w:t>Február:</w:t>
      </w:r>
    </w:p>
    <w:p w:rsidR="008C04AA" w:rsidRDefault="008C04AA" w:rsidP="008C04AA">
      <w:r w:rsidRPr="00541261">
        <w:t>Ako sa vyrovnať s</w:t>
      </w:r>
      <w:r>
        <w:t> </w:t>
      </w:r>
      <w:r w:rsidRPr="00541261">
        <w:t>neúspechom</w:t>
      </w:r>
    </w:p>
    <w:p w:rsidR="008C04AA" w:rsidRPr="008C04AA" w:rsidRDefault="008C04AA" w:rsidP="008C04AA">
      <w:r w:rsidRPr="00541261">
        <w:rPr>
          <w:b/>
        </w:rPr>
        <w:t xml:space="preserve"> </w:t>
      </w:r>
      <w:r>
        <w:t>Valentín, nástenka</w:t>
      </w:r>
      <w:r w:rsidRPr="00541261">
        <w:t xml:space="preserve"> </w:t>
      </w:r>
      <w:r>
        <w:t xml:space="preserve"> </w:t>
      </w:r>
    </w:p>
    <w:p w:rsidR="008C04AA" w:rsidRDefault="008C04AA" w:rsidP="008C04AA">
      <w:r w:rsidRPr="00541261">
        <w:rPr>
          <w:b/>
        </w:rPr>
        <w:t xml:space="preserve"> Panel:</w:t>
      </w:r>
      <w:r w:rsidRPr="00541261">
        <w:t xml:space="preserve"> Kto to bol sv. Valentín.</w:t>
      </w:r>
    </w:p>
    <w:p w:rsidR="008C04AA" w:rsidRPr="00541261" w:rsidRDefault="008C04AA" w:rsidP="008C04AA">
      <w:proofErr w:type="spellStart"/>
      <w:r>
        <w:t>Valentínsky</w:t>
      </w:r>
      <w:proofErr w:type="spellEnd"/>
      <w:r>
        <w:t xml:space="preserve"> ples</w:t>
      </w:r>
    </w:p>
    <w:p w:rsidR="008C04AA" w:rsidRDefault="008C04AA" w:rsidP="008C04AA">
      <w:pPr>
        <w:rPr>
          <w:b/>
        </w:rPr>
      </w:pPr>
    </w:p>
    <w:p w:rsidR="008C04AA" w:rsidRPr="00541261" w:rsidRDefault="008C04AA" w:rsidP="008C04AA">
      <w:pPr>
        <w:rPr>
          <w:b/>
        </w:rPr>
      </w:pPr>
      <w:r w:rsidRPr="00541261">
        <w:rPr>
          <w:b/>
        </w:rPr>
        <w:t xml:space="preserve">Marec: </w:t>
      </w:r>
    </w:p>
    <w:p w:rsidR="008C04AA" w:rsidRDefault="008C04AA" w:rsidP="008C04AA">
      <w:r w:rsidRPr="00541261">
        <w:t>Mesiac knihy  ( práca s učebnicami: Nenič svoje múdre telo, Ako poznám sám seba)</w:t>
      </w:r>
    </w:p>
    <w:p w:rsidR="008C04AA" w:rsidRPr="00541261" w:rsidRDefault="008C04AA" w:rsidP="008C04AA">
      <w:r>
        <w:t xml:space="preserve">Deň </w:t>
      </w:r>
      <w:proofErr w:type="spellStart"/>
      <w:r>
        <w:t>Downovho</w:t>
      </w:r>
      <w:proofErr w:type="spellEnd"/>
      <w:r>
        <w:t xml:space="preserve"> syndrómu-  ponožková výzva</w:t>
      </w:r>
    </w:p>
    <w:p w:rsidR="008C04AA" w:rsidRDefault="008C04AA" w:rsidP="008C04AA">
      <w:pPr>
        <w:rPr>
          <w:b/>
        </w:rPr>
      </w:pPr>
    </w:p>
    <w:p w:rsidR="008C04AA" w:rsidRPr="00541261" w:rsidRDefault="008C04AA" w:rsidP="008C04AA">
      <w:pPr>
        <w:rPr>
          <w:b/>
        </w:rPr>
      </w:pPr>
      <w:r w:rsidRPr="00541261">
        <w:rPr>
          <w:b/>
        </w:rPr>
        <w:t>Apríl:</w:t>
      </w:r>
    </w:p>
    <w:p w:rsidR="008C04AA" w:rsidRPr="00541261" w:rsidRDefault="008C04AA" w:rsidP="008C04AA">
      <w:r w:rsidRPr="00541261">
        <w:rPr>
          <w:b/>
        </w:rPr>
        <w:t xml:space="preserve"> </w:t>
      </w:r>
      <w:r w:rsidRPr="00541261">
        <w:t>Svetový deň zdravia, nástenky, panel</w:t>
      </w:r>
    </w:p>
    <w:p w:rsidR="008C04AA" w:rsidRDefault="008C04AA" w:rsidP="008C04AA">
      <w:r w:rsidRPr="00541261">
        <w:rPr>
          <w:b/>
        </w:rPr>
        <w:t>Projekt:</w:t>
      </w:r>
      <w:r>
        <w:t xml:space="preserve"> Zdravá výživa 7. ročník</w:t>
      </w:r>
    </w:p>
    <w:p w:rsidR="008C04AA" w:rsidRPr="00541261" w:rsidRDefault="008C04AA" w:rsidP="008C04AA">
      <w:r>
        <w:t xml:space="preserve">               </w:t>
      </w:r>
      <w:r w:rsidRPr="00541261">
        <w:t xml:space="preserve"> Životospráva 8.,9. ročník</w:t>
      </w:r>
    </w:p>
    <w:p w:rsidR="008C04AA" w:rsidRPr="00541261" w:rsidRDefault="008C04AA" w:rsidP="008C04AA">
      <w:r w:rsidRPr="00541261">
        <w:rPr>
          <w:b/>
        </w:rPr>
        <w:t xml:space="preserve">Panel: </w:t>
      </w:r>
      <w:r w:rsidRPr="00541261">
        <w:t xml:space="preserve">Deň narcisov </w:t>
      </w:r>
    </w:p>
    <w:p w:rsidR="008C04AA" w:rsidRPr="00541261" w:rsidRDefault="008C04AA" w:rsidP="008C04AA">
      <w:pPr>
        <w:rPr>
          <w:b/>
        </w:rPr>
      </w:pPr>
      <w:r w:rsidRPr="00541261">
        <w:rPr>
          <w:b/>
        </w:rPr>
        <w:t>Relácia</w:t>
      </w:r>
      <w:r>
        <w:t>: Deň</w:t>
      </w:r>
      <w:r w:rsidRPr="00541261">
        <w:t xml:space="preserve"> narcisov</w:t>
      </w:r>
    </w:p>
    <w:p w:rsidR="008C04AA" w:rsidRDefault="008C04AA" w:rsidP="008C04AA">
      <w:pPr>
        <w:rPr>
          <w:b/>
        </w:rPr>
      </w:pPr>
    </w:p>
    <w:p w:rsidR="00563258" w:rsidRDefault="00563258" w:rsidP="008C04AA">
      <w:pPr>
        <w:rPr>
          <w:b/>
        </w:rPr>
      </w:pPr>
    </w:p>
    <w:p w:rsidR="008C04AA" w:rsidRPr="00541261" w:rsidRDefault="008C04AA" w:rsidP="008C04AA">
      <w:pPr>
        <w:rPr>
          <w:b/>
        </w:rPr>
      </w:pPr>
      <w:r w:rsidRPr="00541261">
        <w:rPr>
          <w:b/>
        </w:rPr>
        <w:lastRenderedPageBreak/>
        <w:t>Máj:</w:t>
      </w:r>
    </w:p>
    <w:p w:rsidR="008C04AA" w:rsidRPr="00541261" w:rsidRDefault="008C04AA" w:rsidP="008C04AA">
      <w:pPr>
        <w:rPr>
          <w:b/>
        </w:rPr>
      </w:pPr>
      <w:r w:rsidRPr="00541261">
        <w:t xml:space="preserve"> Svetový deň rodiny – materinská láska</w:t>
      </w:r>
    </w:p>
    <w:p w:rsidR="008C04AA" w:rsidRPr="00541261" w:rsidRDefault="008C04AA" w:rsidP="008C04AA">
      <w:r>
        <w:t xml:space="preserve"> Deň matiek</w:t>
      </w:r>
    </w:p>
    <w:p w:rsidR="008C04AA" w:rsidRDefault="008C04AA" w:rsidP="008C04AA">
      <w:pPr>
        <w:rPr>
          <w:b/>
        </w:rPr>
      </w:pPr>
    </w:p>
    <w:p w:rsidR="008C04AA" w:rsidRPr="00541261" w:rsidRDefault="008C04AA" w:rsidP="008C04AA">
      <w:r w:rsidRPr="00541261">
        <w:rPr>
          <w:b/>
        </w:rPr>
        <w:t>Jún:</w:t>
      </w:r>
    </w:p>
    <w:p w:rsidR="008C04AA" w:rsidRPr="00541261" w:rsidRDefault="008C04AA" w:rsidP="008C04AA">
      <w:r w:rsidRPr="00541261">
        <w:t>Deň det</w:t>
      </w:r>
      <w:r>
        <w:t xml:space="preserve">í </w:t>
      </w:r>
    </w:p>
    <w:p w:rsidR="008C04AA" w:rsidRDefault="008C04AA" w:rsidP="008C04AA">
      <w:r w:rsidRPr="00541261">
        <w:t>Deň otcov  ( nástenky), význam otca v rodine.</w:t>
      </w:r>
    </w:p>
    <w:p w:rsidR="008C04AA" w:rsidRDefault="008C04AA" w:rsidP="008C04AA"/>
    <w:p w:rsidR="008C04AA" w:rsidRDefault="008C04AA" w:rsidP="008C04AA">
      <w:r>
        <w:t>Témy budú realizované  na hodinách BIO, TH, PDA, Aj, NJ, NV, ON ak sú zaradené v TVVP</w:t>
      </w:r>
    </w:p>
    <w:p w:rsidR="008C04AA" w:rsidRPr="00541261" w:rsidRDefault="008C04AA" w:rsidP="008C04AA"/>
    <w:p w:rsidR="008C04AA" w:rsidRPr="00541261" w:rsidRDefault="008C04AA" w:rsidP="008C04AA"/>
    <w:p w:rsidR="00C64582" w:rsidRPr="00581D9D" w:rsidRDefault="005045C0" w:rsidP="00581D9D">
      <w:pPr>
        <w:tabs>
          <w:tab w:val="left" w:pos="3420"/>
          <w:tab w:val="left" w:pos="4860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u w:val="single"/>
        </w:rPr>
        <w:t>II</w:t>
      </w:r>
      <w:r w:rsidR="00C64582">
        <w:rPr>
          <w:b/>
          <w:bCs/>
          <w:color w:val="000000"/>
          <w:u w:val="single"/>
        </w:rPr>
        <w:t>. Očakávané výsledky:</w:t>
      </w:r>
    </w:p>
    <w:p w:rsidR="00C64582" w:rsidRDefault="00C64582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C64582" w:rsidRDefault="00581D9D" w:rsidP="00D00308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outlineLvl w:val="0"/>
        <w:rPr>
          <w:color w:val="000000"/>
        </w:rPr>
      </w:pPr>
      <w:r>
        <w:rPr>
          <w:color w:val="000000"/>
        </w:rPr>
        <w:t>Koordinátor VMR</w:t>
      </w:r>
      <w:r w:rsidR="00830234">
        <w:rPr>
          <w:color w:val="000000"/>
        </w:rPr>
        <w:t xml:space="preserve"> </w:t>
      </w:r>
      <w:r w:rsidR="00A43EBF">
        <w:rPr>
          <w:color w:val="000000"/>
        </w:rPr>
        <w:t>očakáva</w:t>
      </w:r>
      <w:r w:rsidR="00830234">
        <w:rPr>
          <w:color w:val="000000"/>
        </w:rPr>
        <w:t xml:space="preserve">, že pomocou navrhovaných aktivít  </w:t>
      </w:r>
      <w:r w:rsidR="007C349D">
        <w:rPr>
          <w:color w:val="000000"/>
        </w:rPr>
        <w:t>z</w:t>
      </w:r>
      <w:r w:rsidR="00C64582">
        <w:rPr>
          <w:color w:val="000000"/>
        </w:rPr>
        <w:t>výši pocit bezpečnos</w:t>
      </w:r>
      <w:r w:rsidR="00D00308">
        <w:rPr>
          <w:color w:val="000000"/>
        </w:rPr>
        <w:t>ti u žiakov a</w:t>
      </w:r>
      <w:r w:rsidR="00A43EBF">
        <w:rPr>
          <w:color w:val="000000"/>
        </w:rPr>
        <w:t xml:space="preserve"> zabezpečí</w:t>
      </w:r>
      <w:r w:rsidR="007C349D">
        <w:rPr>
          <w:color w:val="000000"/>
        </w:rPr>
        <w:t xml:space="preserve"> </w:t>
      </w:r>
      <w:r w:rsidR="00C64582">
        <w:rPr>
          <w:color w:val="000000"/>
        </w:rPr>
        <w:t xml:space="preserve"> aktívnu ochranu každého žiaka pred psychickým a fyzickým týraním, šikanovaním a ohroz</w:t>
      </w:r>
      <w:r w:rsidR="00A43EBF">
        <w:rPr>
          <w:color w:val="000000"/>
        </w:rPr>
        <w:t>ovaním mravného vývinu. Napomôže</w:t>
      </w:r>
      <w:r w:rsidR="00C64582">
        <w:rPr>
          <w:color w:val="000000"/>
        </w:rPr>
        <w:t xml:space="preserve"> osvojiť si u detí zdr</w:t>
      </w:r>
      <w:r w:rsidR="00A43EBF">
        <w:rPr>
          <w:color w:val="000000"/>
        </w:rPr>
        <w:t xml:space="preserve">avý životný štýl, pomôže </w:t>
      </w:r>
      <w:r w:rsidR="00C64582">
        <w:rPr>
          <w:color w:val="000000"/>
        </w:rPr>
        <w:t xml:space="preserve">prehĺbiť právne vedomie </w:t>
      </w:r>
      <w:r w:rsidR="0003312D">
        <w:rPr>
          <w:color w:val="000000"/>
        </w:rPr>
        <w:t xml:space="preserve">detí </w:t>
      </w:r>
      <w:r w:rsidR="00C64582">
        <w:rPr>
          <w:color w:val="000000"/>
        </w:rPr>
        <w:t>a</w:t>
      </w:r>
      <w:r w:rsidR="0003312D">
        <w:rPr>
          <w:color w:val="000000"/>
        </w:rPr>
        <w:t> </w:t>
      </w:r>
      <w:r w:rsidR="00A43EBF">
        <w:rPr>
          <w:color w:val="000000"/>
        </w:rPr>
        <w:t>uvádzať ho do praxe, pomôže</w:t>
      </w:r>
      <w:r w:rsidR="00C64582">
        <w:rPr>
          <w:color w:val="000000"/>
        </w:rPr>
        <w:t xml:space="preserve"> odstraňovať sociálno-patologické javy na škole</w:t>
      </w:r>
      <w:r w:rsidR="00F03BCB">
        <w:rPr>
          <w:color w:val="000000"/>
        </w:rPr>
        <w:t xml:space="preserve"> ako problémové a agresívne správanie a psychické týranie</w:t>
      </w:r>
      <w:r w:rsidR="00A43EBF">
        <w:rPr>
          <w:color w:val="000000"/>
        </w:rPr>
        <w:t>. Naučí</w:t>
      </w:r>
      <w:r w:rsidR="00C64582">
        <w:rPr>
          <w:color w:val="000000"/>
        </w:rPr>
        <w:t xml:space="preserve"> žiakov asertívnemu správaniu, hodnoteniu seba a iných a slobodne vyjadriť svoj názor. Našou</w:t>
      </w:r>
      <w:r w:rsidR="00A43EBF">
        <w:rPr>
          <w:color w:val="000000"/>
        </w:rPr>
        <w:t xml:space="preserve"> všeobecnou</w:t>
      </w:r>
      <w:r>
        <w:rPr>
          <w:color w:val="000000"/>
        </w:rPr>
        <w:t xml:space="preserve"> snahou je naučiť deti zdravému životnému štýlu </w:t>
      </w:r>
      <w:r w:rsidR="00F03BCB">
        <w:rPr>
          <w:color w:val="000000"/>
        </w:rPr>
        <w:t xml:space="preserve">a </w:t>
      </w:r>
      <w:r w:rsidR="00500C77">
        <w:rPr>
          <w:color w:val="000000"/>
        </w:rPr>
        <w:t xml:space="preserve">predovšetkým chrániť </w:t>
      </w:r>
      <w:r>
        <w:rPr>
          <w:color w:val="000000"/>
        </w:rPr>
        <w:t>ich zdravie</w:t>
      </w:r>
      <w:r w:rsidR="00561666">
        <w:rPr>
          <w:color w:val="000000"/>
        </w:rPr>
        <w:t>. N</w:t>
      </w:r>
      <w:r w:rsidR="00500C77">
        <w:rPr>
          <w:color w:val="000000"/>
        </w:rPr>
        <w:t>aučiť ich zodpovednosti o vlastné zdravie.</w:t>
      </w:r>
    </w:p>
    <w:p w:rsidR="008A4B9E" w:rsidRDefault="008A4B9E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Plán</w:t>
      </w:r>
      <w:r w:rsidR="00D00308">
        <w:rPr>
          <w:color w:val="000000"/>
        </w:rPr>
        <w:t xml:space="preserve"> koordinátora VMR</w:t>
      </w:r>
      <w:r>
        <w:rPr>
          <w:color w:val="000000"/>
        </w:rPr>
        <w:t xml:space="preserve"> je variabilný a v prípade potreby bude upravený alebo doplnený.</w:t>
      </w:r>
    </w:p>
    <w:p w:rsidR="008A4B9E" w:rsidRDefault="008A4B9E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8A4B9E" w:rsidRDefault="008A4B9E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153585" w:rsidRDefault="00153585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153585" w:rsidRDefault="00153585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153585" w:rsidRDefault="00153585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8A4B9E" w:rsidRDefault="008A4B9E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D00308" w:rsidRDefault="00D00308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D00308" w:rsidRDefault="00D00308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D00308" w:rsidRDefault="00D00308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D00308" w:rsidRDefault="00D00308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D00308" w:rsidRDefault="00D00308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D00308" w:rsidRDefault="00D00308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8A4B9E" w:rsidRDefault="000F7E11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Vypracoval</w:t>
      </w:r>
      <w:r w:rsidR="00D00308">
        <w:rPr>
          <w:color w:val="000000"/>
        </w:rPr>
        <w:t>a</w:t>
      </w:r>
      <w:r w:rsidR="008A4B9E">
        <w:rPr>
          <w:color w:val="000000"/>
        </w:rPr>
        <w:t xml:space="preserve">:  Mgr. </w:t>
      </w:r>
      <w:r w:rsidR="00D00308">
        <w:rPr>
          <w:color w:val="000000"/>
        </w:rPr>
        <w:t>Iveta Majáková – koordinátor VMR</w:t>
      </w:r>
      <w:r w:rsidR="008A4B9E">
        <w:rPr>
          <w:color w:val="000000"/>
        </w:rPr>
        <w:t xml:space="preserve">   ..................................</w:t>
      </w:r>
      <w:r w:rsidR="00BE26F7">
        <w:rPr>
          <w:color w:val="000000"/>
        </w:rPr>
        <w:t>......</w:t>
      </w:r>
    </w:p>
    <w:p w:rsidR="008A4B9E" w:rsidRDefault="008E7FF2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D00308">
        <w:rPr>
          <w:color w:val="000000"/>
        </w:rPr>
        <w:t xml:space="preserve">         </w:t>
      </w:r>
      <w:r>
        <w:rPr>
          <w:color w:val="000000"/>
        </w:rPr>
        <w:t>podpis</w:t>
      </w:r>
    </w:p>
    <w:p w:rsidR="008E7FF2" w:rsidRDefault="008E7FF2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8E7FF2" w:rsidRDefault="008E7FF2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8E7FF2" w:rsidRDefault="008E7FF2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8A4B9E" w:rsidRDefault="008A4B9E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8A4B9E" w:rsidRDefault="008A4B9E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153585" w:rsidRDefault="00153585" w:rsidP="008E7FF2">
      <w:pPr>
        <w:tabs>
          <w:tab w:val="left" w:pos="3420"/>
          <w:tab w:val="left" w:pos="4860"/>
          <w:tab w:val="left" w:pos="5940"/>
        </w:tabs>
        <w:spacing w:line="360" w:lineRule="auto"/>
        <w:jc w:val="both"/>
        <w:rPr>
          <w:color w:val="000000"/>
        </w:rPr>
      </w:pPr>
    </w:p>
    <w:p w:rsidR="00153585" w:rsidRDefault="00153585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:rsidR="001D31B3" w:rsidRPr="000C0678" w:rsidRDefault="00C64582" w:rsidP="00BE26F7">
      <w:pPr>
        <w:tabs>
          <w:tab w:val="left" w:pos="3420"/>
          <w:tab w:val="left" w:pos="4860"/>
        </w:tabs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ab/>
      </w:r>
    </w:p>
    <w:sectPr w:rsidR="001D31B3" w:rsidRPr="000C0678" w:rsidSect="00E04F2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C5" w:rsidRDefault="00606BC5">
      <w:r>
        <w:separator/>
      </w:r>
    </w:p>
  </w:endnote>
  <w:endnote w:type="continuationSeparator" w:id="0">
    <w:p w:rsidR="00606BC5" w:rsidRDefault="0060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24" w:rsidRDefault="00731B24" w:rsidP="00CF466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31B24" w:rsidRDefault="00731B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24" w:rsidRDefault="00731B24" w:rsidP="00CF466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3258">
      <w:rPr>
        <w:rStyle w:val="slostrany"/>
        <w:noProof/>
      </w:rPr>
      <w:t>2</w:t>
    </w:r>
    <w:r>
      <w:rPr>
        <w:rStyle w:val="slostrany"/>
      </w:rPr>
      <w:fldChar w:fldCharType="end"/>
    </w:r>
  </w:p>
  <w:p w:rsidR="00731B24" w:rsidRDefault="00731B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C5" w:rsidRDefault="00606BC5">
      <w:r>
        <w:separator/>
      </w:r>
    </w:p>
  </w:footnote>
  <w:footnote w:type="continuationSeparator" w:id="0">
    <w:p w:rsidR="00606BC5" w:rsidRDefault="0060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9D" w:rsidRDefault="00581D9D">
    <w:pPr>
      <w:pStyle w:val="Hlavika"/>
    </w:pPr>
  </w:p>
  <w:p w:rsidR="00581D9D" w:rsidRDefault="00581D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58" w:rsidRDefault="003C6458" w:rsidP="003C6458">
    <w:pPr>
      <w:spacing w:line="360" w:lineRule="auto"/>
      <w:rPr>
        <w:b/>
        <w:bCs/>
      </w:rPr>
    </w:pPr>
    <w:r>
      <w:rPr>
        <w:b/>
        <w:bCs/>
        <w:sz w:val="28"/>
        <w:szCs w:val="28"/>
      </w:rPr>
      <w:t>ZŠ s MŠ Oščadnica 1374</w:t>
    </w:r>
    <w:r>
      <w:rPr>
        <w:b/>
        <w:bCs/>
      </w:rPr>
      <w:t xml:space="preserve">                                         </w:t>
    </w:r>
    <w:r w:rsidR="00581D9D">
      <w:rPr>
        <w:b/>
        <w:bCs/>
      </w:rPr>
      <w:t xml:space="preserve">                školský rok 2023</w:t>
    </w:r>
    <w:r>
      <w:rPr>
        <w:b/>
        <w:bCs/>
      </w:rPr>
      <w:t xml:space="preserve"> / 2</w:t>
    </w:r>
    <w:r w:rsidR="00581D9D">
      <w:rPr>
        <w:b/>
        <w:bCs/>
      </w:rPr>
      <w:t>024</w:t>
    </w:r>
  </w:p>
  <w:p w:rsidR="003C6458" w:rsidRDefault="003C64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FF9"/>
    <w:multiLevelType w:val="hybridMultilevel"/>
    <w:tmpl w:val="D1C030E6"/>
    <w:lvl w:ilvl="0" w:tplc="3F701E5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B424F"/>
    <w:multiLevelType w:val="hybridMultilevel"/>
    <w:tmpl w:val="4B9610A0"/>
    <w:lvl w:ilvl="0" w:tplc="5E8CB68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36D7CC5"/>
    <w:multiLevelType w:val="hybridMultilevel"/>
    <w:tmpl w:val="B77461D2"/>
    <w:lvl w:ilvl="0" w:tplc="3E9A08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52F09"/>
    <w:multiLevelType w:val="hybridMultilevel"/>
    <w:tmpl w:val="6C14A6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435A3"/>
    <w:multiLevelType w:val="hybridMultilevel"/>
    <w:tmpl w:val="C8609DBA"/>
    <w:lvl w:ilvl="0" w:tplc="2026AE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426B1"/>
    <w:multiLevelType w:val="hybridMultilevel"/>
    <w:tmpl w:val="5FF21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CB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65425"/>
    <w:multiLevelType w:val="hybridMultilevel"/>
    <w:tmpl w:val="EF842FF8"/>
    <w:lvl w:ilvl="0" w:tplc="D81AF6F6">
      <w:start w:val="2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9244D83"/>
    <w:multiLevelType w:val="hybridMultilevel"/>
    <w:tmpl w:val="D45453F2"/>
    <w:lvl w:ilvl="0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3A4F2EDA"/>
    <w:multiLevelType w:val="hybridMultilevel"/>
    <w:tmpl w:val="D96CA8C2"/>
    <w:lvl w:ilvl="0" w:tplc="66D091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62677A"/>
    <w:multiLevelType w:val="hybridMultilevel"/>
    <w:tmpl w:val="AC88547E"/>
    <w:lvl w:ilvl="0" w:tplc="69D0DBCC">
      <w:start w:val="1"/>
      <w:numFmt w:val="decimal"/>
      <w:lvlText w:val="%1."/>
      <w:lvlJc w:val="left"/>
      <w:pPr>
        <w:tabs>
          <w:tab w:val="num" w:pos="680"/>
        </w:tabs>
        <w:ind w:left="567" w:hanging="56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65C7E"/>
    <w:multiLevelType w:val="hybridMultilevel"/>
    <w:tmpl w:val="3028B3D0"/>
    <w:lvl w:ilvl="0" w:tplc="D81AF6F6">
      <w:start w:val="2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5715048D"/>
    <w:multiLevelType w:val="hybridMultilevel"/>
    <w:tmpl w:val="B74C842A"/>
    <w:lvl w:ilvl="0" w:tplc="D81AF6F6">
      <w:start w:val="2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6AD3775"/>
    <w:multiLevelType w:val="hybridMultilevel"/>
    <w:tmpl w:val="4CEC5940"/>
    <w:lvl w:ilvl="0" w:tplc="F29832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79F5ACC"/>
    <w:multiLevelType w:val="hybridMultilevel"/>
    <w:tmpl w:val="2F7E6E96"/>
    <w:lvl w:ilvl="0" w:tplc="B88C5A9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1054A"/>
    <w:multiLevelType w:val="hybridMultilevel"/>
    <w:tmpl w:val="3A0ADF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9803F7"/>
    <w:multiLevelType w:val="hybridMultilevel"/>
    <w:tmpl w:val="9B709F84"/>
    <w:lvl w:ilvl="0" w:tplc="B88C5A96">
      <w:start w:val="9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90"/>
    <w:rsid w:val="000032D3"/>
    <w:rsid w:val="00003FDA"/>
    <w:rsid w:val="000246D8"/>
    <w:rsid w:val="00024EF0"/>
    <w:rsid w:val="00032C23"/>
    <w:rsid w:val="0003312D"/>
    <w:rsid w:val="00041775"/>
    <w:rsid w:val="00063AEF"/>
    <w:rsid w:val="00067A99"/>
    <w:rsid w:val="00076970"/>
    <w:rsid w:val="000823B5"/>
    <w:rsid w:val="000A6CDD"/>
    <w:rsid w:val="000C0678"/>
    <w:rsid w:val="000C5AB3"/>
    <w:rsid w:val="000C6D7A"/>
    <w:rsid w:val="000D7015"/>
    <w:rsid w:val="000E3B40"/>
    <w:rsid w:val="000F7E11"/>
    <w:rsid w:val="001010EE"/>
    <w:rsid w:val="00103780"/>
    <w:rsid w:val="00110DA8"/>
    <w:rsid w:val="00135B2B"/>
    <w:rsid w:val="00137DEF"/>
    <w:rsid w:val="00140632"/>
    <w:rsid w:val="00153585"/>
    <w:rsid w:val="00154C7C"/>
    <w:rsid w:val="0017728C"/>
    <w:rsid w:val="00196763"/>
    <w:rsid w:val="001A5251"/>
    <w:rsid w:val="001B20D2"/>
    <w:rsid w:val="001C3D48"/>
    <w:rsid w:val="001D31B3"/>
    <w:rsid w:val="001F4E43"/>
    <w:rsid w:val="00201DD6"/>
    <w:rsid w:val="002026E0"/>
    <w:rsid w:val="00213639"/>
    <w:rsid w:val="00223D93"/>
    <w:rsid w:val="00237DDB"/>
    <w:rsid w:val="0025201F"/>
    <w:rsid w:val="002532E1"/>
    <w:rsid w:val="0027559B"/>
    <w:rsid w:val="00286EAD"/>
    <w:rsid w:val="002A3A11"/>
    <w:rsid w:val="002A3B8C"/>
    <w:rsid w:val="002A5E19"/>
    <w:rsid w:val="002B0B78"/>
    <w:rsid w:val="002B47E7"/>
    <w:rsid w:val="002D0ED1"/>
    <w:rsid w:val="002E4EB6"/>
    <w:rsid w:val="002E556D"/>
    <w:rsid w:val="002F6DE4"/>
    <w:rsid w:val="00310E2E"/>
    <w:rsid w:val="0035180A"/>
    <w:rsid w:val="00353C35"/>
    <w:rsid w:val="00383393"/>
    <w:rsid w:val="00385C2E"/>
    <w:rsid w:val="003930FC"/>
    <w:rsid w:val="003B05FC"/>
    <w:rsid w:val="003B5B98"/>
    <w:rsid w:val="003B634D"/>
    <w:rsid w:val="003C05DE"/>
    <w:rsid w:val="003C5CA7"/>
    <w:rsid w:val="003C6458"/>
    <w:rsid w:val="003D2F2C"/>
    <w:rsid w:val="003E434B"/>
    <w:rsid w:val="003F72B6"/>
    <w:rsid w:val="004132D0"/>
    <w:rsid w:val="00423488"/>
    <w:rsid w:val="00451954"/>
    <w:rsid w:val="00455DAB"/>
    <w:rsid w:val="00471998"/>
    <w:rsid w:val="004719C2"/>
    <w:rsid w:val="004741F1"/>
    <w:rsid w:val="00481C8E"/>
    <w:rsid w:val="00486DF4"/>
    <w:rsid w:val="00495A5C"/>
    <w:rsid w:val="0049727D"/>
    <w:rsid w:val="004B17AD"/>
    <w:rsid w:val="004B3D84"/>
    <w:rsid w:val="004B4D71"/>
    <w:rsid w:val="004C1620"/>
    <w:rsid w:val="004C2643"/>
    <w:rsid w:val="004C7D84"/>
    <w:rsid w:val="004D5157"/>
    <w:rsid w:val="00500C77"/>
    <w:rsid w:val="005045C0"/>
    <w:rsid w:val="0051192F"/>
    <w:rsid w:val="00524240"/>
    <w:rsid w:val="00560EDC"/>
    <w:rsid w:val="00561666"/>
    <w:rsid w:val="00563258"/>
    <w:rsid w:val="00563ABE"/>
    <w:rsid w:val="00573140"/>
    <w:rsid w:val="00581D9D"/>
    <w:rsid w:val="0058644F"/>
    <w:rsid w:val="005872A0"/>
    <w:rsid w:val="0059601B"/>
    <w:rsid w:val="005978AC"/>
    <w:rsid w:val="005A7711"/>
    <w:rsid w:val="005C0214"/>
    <w:rsid w:val="005C217B"/>
    <w:rsid w:val="005C4EF2"/>
    <w:rsid w:val="005C6E38"/>
    <w:rsid w:val="005E4857"/>
    <w:rsid w:val="005F1AD2"/>
    <w:rsid w:val="005F36A5"/>
    <w:rsid w:val="005F4875"/>
    <w:rsid w:val="006001A8"/>
    <w:rsid w:val="00606BC5"/>
    <w:rsid w:val="00616D08"/>
    <w:rsid w:val="00637733"/>
    <w:rsid w:val="00652EAE"/>
    <w:rsid w:val="00653646"/>
    <w:rsid w:val="006536CE"/>
    <w:rsid w:val="00653912"/>
    <w:rsid w:val="006A7D5E"/>
    <w:rsid w:val="006B67B7"/>
    <w:rsid w:val="006C009F"/>
    <w:rsid w:val="006C4BFB"/>
    <w:rsid w:val="00706A5F"/>
    <w:rsid w:val="00710A1D"/>
    <w:rsid w:val="00717632"/>
    <w:rsid w:val="00731B24"/>
    <w:rsid w:val="00736547"/>
    <w:rsid w:val="00743D74"/>
    <w:rsid w:val="00755D1A"/>
    <w:rsid w:val="00757BC7"/>
    <w:rsid w:val="00760214"/>
    <w:rsid w:val="0076272D"/>
    <w:rsid w:val="0076480E"/>
    <w:rsid w:val="007A63CD"/>
    <w:rsid w:val="007B07F5"/>
    <w:rsid w:val="007B1AB3"/>
    <w:rsid w:val="007B57D5"/>
    <w:rsid w:val="007C349D"/>
    <w:rsid w:val="007D1148"/>
    <w:rsid w:val="007D4D6A"/>
    <w:rsid w:val="007E09F1"/>
    <w:rsid w:val="007F34BE"/>
    <w:rsid w:val="007F68FA"/>
    <w:rsid w:val="00816FA1"/>
    <w:rsid w:val="00821A53"/>
    <w:rsid w:val="00822552"/>
    <w:rsid w:val="00830234"/>
    <w:rsid w:val="00835070"/>
    <w:rsid w:val="00844C00"/>
    <w:rsid w:val="00860524"/>
    <w:rsid w:val="008656D8"/>
    <w:rsid w:val="00865CC3"/>
    <w:rsid w:val="00896019"/>
    <w:rsid w:val="008A4B9E"/>
    <w:rsid w:val="008C04AA"/>
    <w:rsid w:val="008C1CAF"/>
    <w:rsid w:val="008C4DFB"/>
    <w:rsid w:val="008E7FF2"/>
    <w:rsid w:val="008F012D"/>
    <w:rsid w:val="0090567C"/>
    <w:rsid w:val="00910A77"/>
    <w:rsid w:val="00923134"/>
    <w:rsid w:val="00930E35"/>
    <w:rsid w:val="009322AC"/>
    <w:rsid w:val="00961A3E"/>
    <w:rsid w:val="00984AE4"/>
    <w:rsid w:val="00991DA6"/>
    <w:rsid w:val="009957AF"/>
    <w:rsid w:val="009A3EA9"/>
    <w:rsid w:val="009B3756"/>
    <w:rsid w:val="009D58E1"/>
    <w:rsid w:val="009F341D"/>
    <w:rsid w:val="009F6A2F"/>
    <w:rsid w:val="00A32632"/>
    <w:rsid w:val="00A43BD2"/>
    <w:rsid w:val="00A43EBF"/>
    <w:rsid w:val="00A45CA6"/>
    <w:rsid w:val="00A82233"/>
    <w:rsid w:val="00A978F2"/>
    <w:rsid w:val="00AA3B56"/>
    <w:rsid w:val="00AA7F1C"/>
    <w:rsid w:val="00AC062C"/>
    <w:rsid w:val="00AC348F"/>
    <w:rsid w:val="00AE0F5F"/>
    <w:rsid w:val="00AE456B"/>
    <w:rsid w:val="00B0258E"/>
    <w:rsid w:val="00B30ED9"/>
    <w:rsid w:val="00B33294"/>
    <w:rsid w:val="00B33655"/>
    <w:rsid w:val="00B4168A"/>
    <w:rsid w:val="00B571AB"/>
    <w:rsid w:val="00B82B00"/>
    <w:rsid w:val="00B96BF3"/>
    <w:rsid w:val="00BA1C10"/>
    <w:rsid w:val="00BB115C"/>
    <w:rsid w:val="00BD4882"/>
    <w:rsid w:val="00BD5C71"/>
    <w:rsid w:val="00BD7DA3"/>
    <w:rsid w:val="00BE26F7"/>
    <w:rsid w:val="00BF36E1"/>
    <w:rsid w:val="00BF4D84"/>
    <w:rsid w:val="00BF526F"/>
    <w:rsid w:val="00BF5934"/>
    <w:rsid w:val="00C0071D"/>
    <w:rsid w:val="00C16AB8"/>
    <w:rsid w:val="00C174FD"/>
    <w:rsid w:val="00C2548E"/>
    <w:rsid w:val="00C27E46"/>
    <w:rsid w:val="00C360B4"/>
    <w:rsid w:val="00C64582"/>
    <w:rsid w:val="00C7770F"/>
    <w:rsid w:val="00C97CC8"/>
    <w:rsid w:val="00CB518A"/>
    <w:rsid w:val="00CC5259"/>
    <w:rsid w:val="00CE0160"/>
    <w:rsid w:val="00CE0E09"/>
    <w:rsid w:val="00CF2C70"/>
    <w:rsid w:val="00CF4669"/>
    <w:rsid w:val="00D00125"/>
    <w:rsid w:val="00D00308"/>
    <w:rsid w:val="00D23144"/>
    <w:rsid w:val="00D23286"/>
    <w:rsid w:val="00D260C7"/>
    <w:rsid w:val="00D729AD"/>
    <w:rsid w:val="00D83825"/>
    <w:rsid w:val="00D963FA"/>
    <w:rsid w:val="00DA2DC6"/>
    <w:rsid w:val="00DC3D11"/>
    <w:rsid w:val="00DF1248"/>
    <w:rsid w:val="00DF27AD"/>
    <w:rsid w:val="00E04F2C"/>
    <w:rsid w:val="00E11CC9"/>
    <w:rsid w:val="00E179D3"/>
    <w:rsid w:val="00E3441D"/>
    <w:rsid w:val="00E34DAE"/>
    <w:rsid w:val="00E417F2"/>
    <w:rsid w:val="00E638E2"/>
    <w:rsid w:val="00E737EE"/>
    <w:rsid w:val="00E80A3F"/>
    <w:rsid w:val="00EB3549"/>
    <w:rsid w:val="00EC200D"/>
    <w:rsid w:val="00ED68E5"/>
    <w:rsid w:val="00F03BCB"/>
    <w:rsid w:val="00F17431"/>
    <w:rsid w:val="00F220A1"/>
    <w:rsid w:val="00F43B56"/>
    <w:rsid w:val="00F5549F"/>
    <w:rsid w:val="00F64A0C"/>
    <w:rsid w:val="00F726EA"/>
    <w:rsid w:val="00F83C66"/>
    <w:rsid w:val="00F83FD8"/>
    <w:rsid w:val="00F94EDD"/>
    <w:rsid w:val="00FA2B90"/>
    <w:rsid w:val="00FA4F2E"/>
    <w:rsid w:val="00FC3B70"/>
    <w:rsid w:val="00FC77A4"/>
    <w:rsid w:val="00FD71C2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06074"/>
  <w15:docId w15:val="{E30596F7-152E-4BF8-AC0F-E4707166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E04F2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04F2C"/>
  </w:style>
  <w:style w:type="paragraph" w:styleId="Hlavika">
    <w:name w:val="header"/>
    <w:basedOn w:val="Normlny"/>
    <w:link w:val="HlavikaChar"/>
    <w:rsid w:val="00AC06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C062C"/>
    <w:rPr>
      <w:sz w:val="24"/>
      <w:szCs w:val="24"/>
    </w:rPr>
  </w:style>
  <w:style w:type="paragraph" w:customStyle="1" w:styleId="CharChar1CharCharChar">
    <w:name w:val="Char Char1 Char Char Char"/>
    <w:basedOn w:val="Normlny"/>
    <w:rsid w:val="0063773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uiPriority w:val="99"/>
    <w:rsid w:val="00CE0160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D31B3"/>
    <w:pPr>
      <w:ind w:left="720"/>
      <w:contextualSpacing/>
    </w:pPr>
  </w:style>
  <w:style w:type="paragraph" w:styleId="truktradokumentu">
    <w:name w:val="Document Map"/>
    <w:basedOn w:val="Normlny"/>
    <w:semiHidden/>
    <w:rsid w:val="00BE26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5045C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5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C3DA-AA1A-4B4C-8F7C-A93B2FED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 PRÁCE</vt:lpstr>
      <vt:lpstr>PLÁN  PRÁCE</vt:lpstr>
    </vt:vector>
  </TitlesOfParts>
  <Company>Hewlett-Packard Company</Company>
  <LinksUpToDate>false</LinksUpToDate>
  <CharactersWithSpaces>13312</CharactersWithSpaces>
  <SharedDoc>false</SharedDoc>
  <HLinks>
    <vt:vector size="48" baseType="variant">
      <vt:variant>
        <vt:i4>1638467</vt:i4>
      </vt:variant>
      <vt:variant>
        <vt:i4>21</vt:i4>
      </vt:variant>
      <vt:variant>
        <vt:i4>0</vt:i4>
      </vt:variant>
      <vt:variant>
        <vt:i4>5</vt:i4>
      </vt:variant>
      <vt:variant>
        <vt:lpwstr>http://www.zachranari.sk/</vt:lpwstr>
      </vt:variant>
      <vt:variant>
        <vt:lpwstr/>
      </vt:variant>
      <vt:variant>
        <vt:i4>1114117</vt:i4>
      </vt:variant>
      <vt:variant>
        <vt:i4>18</vt:i4>
      </vt:variant>
      <vt:variant>
        <vt:i4>0</vt:i4>
      </vt:variant>
      <vt:variant>
        <vt:i4>5</vt:i4>
      </vt:variant>
      <vt:variant>
        <vt:lpwstr>http://www.cervenestuzky.sk/</vt:lpwstr>
      </vt:variant>
      <vt:variant>
        <vt:lpwstr/>
      </vt:variant>
      <vt:variant>
        <vt:i4>1769502</vt:i4>
      </vt:variant>
      <vt:variant>
        <vt:i4>15</vt:i4>
      </vt:variant>
      <vt:variant>
        <vt:i4>0</vt:i4>
      </vt:variant>
      <vt:variant>
        <vt:i4>5</vt:i4>
      </vt:variant>
      <vt:variant>
        <vt:lpwstr>http://www.poradnakk.sk/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http://www.statpedu.sk/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http://www.drogynie.sk/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http://www.prevenciasikanovania.sk/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http://www.poradnakk.sk/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http://www.drogynie.sk/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 PRÁCE</dc:title>
  <dc:creator>Lubos Pis</dc:creator>
  <cp:lastModifiedBy>škola1374</cp:lastModifiedBy>
  <cp:revision>3</cp:revision>
  <cp:lastPrinted>2020-10-15T10:41:00Z</cp:lastPrinted>
  <dcterms:created xsi:type="dcterms:W3CDTF">2024-01-29T07:14:00Z</dcterms:created>
  <dcterms:modified xsi:type="dcterms:W3CDTF">2024-01-29T08:43:00Z</dcterms:modified>
</cp:coreProperties>
</file>