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5BD1" w14:textId="77777777" w:rsidR="00616A45" w:rsidRPr="008C0228" w:rsidRDefault="00616A45" w:rsidP="00287EE5">
      <w:pPr>
        <w:jc w:val="center"/>
        <w:rPr>
          <w:rFonts w:ascii="Calibri" w:hAnsi="Calibri" w:cs="Calibri"/>
          <w:sz w:val="32"/>
        </w:rPr>
      </w:pPr>
      <w:bookmarkStart w:id="0" w:name="_Toc207444538"/>
    </w:p>
    <w:p w14:paraId="42935BD2" w14:textId="77777777" w:rsidR="00616A45" w:rsidRPr="008C0228" w:rsidRDefault="00616A45" w:rsidP="00670237">
      <w:pPr>
        <w:rPr>
          <w:rFonts w:ascii="Calibri" w:hAnsi="Calibri" w:cs="Calibri"/>
          <w:b/>
          <w:bCs/>
          <w:sz w:val="44"/>
        </w:rPr>
      </w:pPr>
    </w:p>
    <w:p w14:paraId="42935BD3" w14:textId="77777777" w:rsidR="00616A45" w:rsidRPr="008C0228" w:rsidRDefault="00EA42DF" w:rsidP="00670237">
      <w:pPr>
        <w:rPr>
          <w:rFonts w:ascii="Calibri" w:hAnsi="Calibri" w:cs="Calibri"/>
          <w:b/>
          <w:bCs/>
          <w:sz w:val="44"/>
        </w:rPr>
      </w:pPr>
      <w:hyperlink r:id="rId7" w:history="1">
        <w:r>
          <w:rPr>
            <w:rFonts w:ascii="Calibri" w:hAnsi="Calibri" w:cs="Calibri"/>
            <w:b/>
            <w:noProof/>
            <w:sz w:val="44"/>
            <w:lang w:eastAsia="sk-SK"/>
          </w:rPr>
          <w:pict w14:anchorId="42935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zshradna.edupage.org/photos/skin/clipart/SKD.png" href="http://www.google.sk/url?sa=i&amp;rct=j&amp;q=&amp;esrc=s&amp;frm=1&amp;source=images&amp;cd=&amp;cad=rja&amp;docid=_H10xi_-gjskfM&amp;tbnid=vB3f-QjjI5JJlM:&amp;ved=0CAUQjRw&amp;url=http://zshradna.edupage.org/text82/&amp;ei=3usUU7eHJoSatQbnnoHgDg&amp;bvm=bv.62286460,d.bGE&amp;psig=AFQjCNFrLhcAcJ7K2QDLRAvlP8q8rOCS8w&amp;ust=1393965835455769" style="width:444pt;height:103.5pt;visibility:visible;mso-wrap-style:square" o:button="t">
              <v:fill o:detectmouseclick="t"/>
              <v:imagedata r:id="rId8" o:title="SKD"/>
            </v:shape>
          </w:pict>
        </w:r>
      </w:hyperlink>
    </w:p>
    <w:p w14:paraId="42935BD4" w14:textId="77777777" w:rsidR="00616A45" w:rsidRPr="008C0228" w:rsidRDefault="00616A45" w:rsidP="00670237">
      <w:pPr>
        <w:rPr>
          <w:rFonts w:ascii="Calibri" w:hAnsi="Calibri" w:cs="Calibri"/>
          <w:b/>
          <w:bCs/>
          <w:sz w:val="44"/>
        </w:rPr>
      </w:pPr>
    </w:p>
    <w:p w14:paraId="42935BD5" w14:textId="77777777" w:rsidR="00616A45" w:rsidRPr="008C0228" w:rsidRDefault="00616A45" w:rsidP="00670237">
      <w:pPr>
        <w:rPr>
          <w:rFonts w:ascii="Calibri" w:hAnsi="Calibri" w:cs="Calibri"/>
          <w:b/>
          <w:bCs/>
          <w:sz w:val="44"/>
        </w:rPr>
      </w:pPr>
    </w:p>
    <w:p w14:paraId="42935BD6" w14:textId="77777777" w:rsidR="00616A45" w:rsidRPr="008C0228" w:rsidRDefault="00616A45" w:rsidP="00670237">
      <w:pPr>
        <w:rPr>
          <w:rFonts w:ascii="Calibri" w:hAnsi="Calibri" w:cs="Calibri"/>
          <w:b/>
          <w:bCs/>
          <w:sz w:val="44"/>
        </w:rPr>
      </w:pPr>
    </w:p>
    <w:p w14:paraId="42935BD7" w14:textId="77777777" w:rsidR="00616A45" w:rsidRPr="008C0228" w:rsidRDefault="00616A45" w:rsidP="00670237">
      <w:pPr>
        <w:pBdr>
          <w:top w:val="single" w:sz="4" w:space="1" w:color="auto"/>
          <w:left w:val="single" w:sz="4" w:space="4" w:color="auto"/>
          <w:bottom w:val="single" w:sz="4" w:space="1" w:color="auto"/>
          <w:right w:val="single" w:sz="4" w:space="4" w:color="auto"/>
        </w:pBdr>
        <w:jc w:val="center"/>
        <w:rPr>
          <w:rFonts w:ascii="Calibri" w:hAnsi="Calibri" w:cs="Calibri"/>
          <w:bCs/>
          <w:sz w:val="72"/>
          <w:szCs w:val="72"/>
        </w:rPr>
      </w:pPr>
      <w:r w:rsidRPr="008C0228">
        <w:rPr>
          <w:rFonts w:ascii="Calibri" w:hAnsi="Calibri" w:cs="Calibri"/>
          <w:bCs/>
          <w:sz w:val="72"/>
          <w:szCs w:val="72"/>
        </w:rPr>
        <w:t xml:space="preserve">Školský poriadok </w:t>
      </w:r>
      <w:r w:rsidRPr="008C0228">
        <w:rPr>
          <w:rFonts w:ascii="Calibri" w:hAnsi="Calibri" w:cs="Calibri"/>
          <w:bCs/>
          <w:sz w:val="72"/>
          <w:szCs w:val="72"/>
        </w:rPr>
        <w:br/>
        <w:t>ŠKD</w:t>
      </w:r>
    </w:p>
    <w:p w14:paraId="42935BD8" w14:textId="77777777" w:rsidR="00616A45" w:rsidRPr="008C0228" w:rsidRDefault="00616A45" w:rsidP="00670237">
      <w:pPr>
        <w:tabs>
          <w:tab w:val="left" w:pos="3920"/>
        </w:tabs>
        <w:rPr>
          <w:rFonts w:ascii="Calibri" w:hAnsi="Calibri" w:cs="Calibri"/>
          <w:sz w:val="28"/>
          <w:szCs w:val="28"/>
        </w:rPr>
      </w:pPr>
    </w:p>
    <w:p w14:paraId="42935BD9" w14:textId="77777777" w:rsidR="00616A45" w:rsidRPr="008C0228" w:rsidRDefault="00616A45" w:rsidP="00670237">
      <w:pPr>
        <w:tabs>
          <w:tab w:val="left" w:pos="3920"/>
        </w:tabs>
        <w:jc w:val="center"/>
        <w:rPr>
          <w:rFonts w:ascii="Calibri" w:hAnsi="Calibri" w:cs="Calibri"/>
        </w:rPr>
      </w:pPr>
      <w:r w:rsidRPr="008C0228">
        <w:rPr>
          <w:rFonts w:ascii="Calibri" w:hAnsi="Calibri" w:cs="Calibri"/>
        </w:rPr>
        <w:t>prerokovaný a schválený na PR</w:t>
      </w:r>
    </w:p>
    <w:p w14:paraId="42935BDA" w14:textId="7E84B92D" w:rsidR="00616A45" w:rsidRPr="008C0228" w:rsidRDefault="00101A4D" w:rsidP="00670237">
      <w:pPr>
        <w:tabs>
          <w:tab w:val="left" w:pos="3920"/>
        </w:tabs>
        <w:jc w:val="center"/>
        <w:rPr>
          <w:rFonts w:ascii="Calibri" w:hAnsi="Calibri" w:cs="Calibri"/>
        </w:rPr>
      </w:pPr>
      <w:r>
        <w:rPr>
          <w:rFonts w:ascii="Calibri" w:hAnsi="Calibri" w:cs="Calibri"/>
        </w:rPr>
        <w:t xml:space="preserve"> dňa </w:t>
      </w:r>
      <w:r w:rsidR="00C2043C">
        <w:rPr>
          <w:rFonts w:ascii="Calibri" w:hAnsi="Calibri" w:cs="Calibri"/>
        </w:rPr>
        <w:t>31</w:t>
      </w:r>
      <w:r w:rsidR="00876CD1">
        <w:rPr>
          <w:rFonts w:ascii="Calibri" w:hAnsi="Calibri" w:cs="Calibri"/>
        </w:rPr>
        <w:t xml:space="preserve">. </w:t>
      </w:r>
      <w:r w:rsidR="00526161">
        <w:rPr>
          <w:rFonts w:ascii="Calibri" w:hAnsi="Calibri" w:cs="Calibri"/>
        </w:rPr>
        <w:t>august</w:t>
      </w:r>
      <w:r w:rsidR="00876CD1">
        <w:rPr>
          <w:rFonts w:ascii="Calibri" w:hAnsi="Calibri" w:cs="Calibri"/>
        </w:rPr>
        <w:t>a</w:t>
      </w:r>
      <w:r>
        <w:rPr>
          <w:rFonts w:ascii="Calibri" w:hAnsi="Calibri" w:cs="Calibri"/>
        </w:rPr>
        <w:t xml:space="preserve"> 20</w:t>
      </w:r>
      <w:r w:rsidR="00AE40F2">
        <w:rPr>
          <w:rFonts w:ascii="Calibri" w:hAnsi="Calibri" w:cs="Calibri"/>
        </w:rPr>
        <w:t>2</w:t>
      </w:r>
      <w:r w:rsidR="00876CD1">
        <w:rPr>
          <w:rFonts w:ascii="Calibri" w:hAnsi="Calibri" w:cs="Calibri"/>
        </w:rPr>
        <w:t>3</w:t>
      </w:r>
    </w:p>
    <w:p w14:paraId="42935BDB" w14:textId="77777777" w:rsidR="00616A45" w:rsidRPr="008C0228" w:rsidRDefault="00616A45" w:rsidP="00670237">
      <w:pPr>
        <w:rPr>
          <w:rFonts w:ascii="Calibri" w:hAnsi="Calibri" w:cs="Calibri"/>
        </w:rPr>
      </w:pPr>
    </w:p>
    <w:p w14:paraId="42935BDC" w14:textId="77777777" w:rsidR="00616A45" w:rsidRPr="008C0228" w:rsidRDefault="00616A45" w:rsidP="00670237">
      <w:pPr>
        <w:rPr>
          <w:rFonts w:ascii="Calibri" w:hAnsi="Calibri" w:cs="Calibri"/>
        </w:rPr>
      </w:pPr>
    </w:p>
    <w:p w14:paraId="42935BDD" w14:textId="77777777" w:rsidR="00616A45" w:rsidRPr="008C0228" w:rsidRDefault="001825A5" w:rsidP="001825A5">
      <w:pPr>
        <w:ind w:left="2124" w:firstLine="708"/>
        <w:rPr>
          <w:rFonts w:ascii="Calibri" w:hAnsi="Calibri" w:cs="Calibri"/>
        </w:rPr>
      </w:pPr>
      <w:r>
        <w:t xml:space="preserve">       </w:t>
      </w:r>
      <w:r w:rsidR="00EA42DF">
        <w:pict w14:anchorId="42935C82">
          <v:shape id="_x0000_i1026" type="#_x0000_t75" style="width:133.5pt;height:106.5pt">
            <v:imagedata r:id="rId9" o:title="logo"/>
          </v:shape>
        </w:pict>
      </w:r>
    </w:p>
    <w:p w14:paraId="42935BDE" w14:textId="77777777" w:rsidR="00616A45" w:rsidRPr="008C0228" w:rsidRDefault="00616A45" w:rsidP="00670237">
      <w:pPr>
        <w:rPr>
          <w:rFonts w:ascii="Calibri" w:hAnsi="Calibri" w:cs="Calibri"/>
        </w:rPr>
      </w:pPr>
    </w:p>
    <w:p w14:paraId="42935BDF" w14:textId="77777777" w:rsidR="00616A45" w:rsidRPr="008C0228" w:rsidRDefault="00616A45" w:rsidP="00670237">
      <w:pPr>
        <w:rPr>
          <w:rFonts w:ascii="Calibri" w:hAnsi="Calibri" w:cs="Calibri"/>
        </w:rPr>
      </w:pPr>
    </w:p>
    <w:p w14:paraId="42935BE0" w14:textId="77777777" w:rsidR="00616A45" w:rsidRPr="008C0228" w:rsidRDefault="00616A45" w:rsidP="00670237">
      <w:pPr>
        <w:rPr>
          <w:rFonts w:ascii="Calibri" w:hAnsi="Calibri" w:cs="Calibri"/>
        </w:rPr>
      </w:pPr>
    </w:p>
    <w:p w14:paraId="42935BE1" w14:textId="77777777" w:rsidR="00616A45" w:rsidRPr="008C0228" w:rsidRDefault="00616A45" w:rsidP="00670237">
      <w:pPr>
        <w:rPr>
          <w:rFonts w:ascii="Calibri" w:hAnsi="Calibri" w:cs="Calibri"/>
        </w:rPr>
      </w:pPr>
    </w:p>
    <w:p w14:paraId="42935BE2" w14:textId="77777777" w:rsidR="00616A45" w:rsidRPr="008C0228" w:rsidRDefault="00616A45" w:rsidP="00670237">
      <w:pPr>
        <w:rPr>
          <w:rFonts w:ascii="Calibri" w:hAnsi="Calibri" w:cs="Calibri"/>
        </w:rPr>
      </w:pPr>
    </w:p>
    <w:p w14:paraId="42935BE3" w14:textId="77777777" w:rsidR="00616A45" w:rsidRPr="008C0228" w:rsidRDefault="00616A45" w:rsidP="00670237">
      <w:pPr>
        <w:rPr>
          <w:rFonts w:ascii="Calibri" w:hAnsi="Calibri" w:cs="Calibri"/>
        </w:rPr>
      </w:pPr>
    </w:p>
    <w:p w14:paraId="42935BE4" w14:textId="77777777" w:rsidR="00616A45" w:rsidRPr="008C0228" w:rsidRDefault="00616A45" w:rsidP="00670237">
      <w:pPr>
        <w:rPr>
          <w:rFonts w:ascii="Calibri" w:hAnsi="Calibri" w:cs="Calibri"/>
        </w:rPr>
      </w:pPr>
    </w:p>
    <w:p w14:paraId="42935BE5" w14:textId="77777777" w:rsidR="00616A45" w:rsidRDefault="00616A45" w:rsidP="00670237">
      <w:pPr>
        <w:rPr>
          <w:rFonts w:ascii="Calibri" w:hAnsi="Calibri" w:cs="Calibri"/>
        </w:rPr>
      </w:pPr>
    </w:p>
    <w:p w14:paraId="42935BE6" w14:textId="77777777" w:rsidR="00616A45" w:rsidRPr="008C0228" w:rsidRDefault="00616A45" w:rsidP="00670237">
      <w:pPr>
        <w:rPr>
          <w:rFonts w:ascii="Calibri" w:hAnsi="Calibri" w:cs="Calibri"/>
        </w:rPr>
      </w:pPr>
    </w:p>
    <w:p w14:paraId="42935BE7" w14:textId="77777777" w:rsidR="00616A45" w:rsidRPr="008C0228" w:rsidRDefault="00616A45" w:rsidP="00670237">
      <w:pPr>
        <w:pBdr>
          <w:bottom w:val="single" w:sz="4" w:space="1" w:color="auto"/>
        </w:pBdr>
        <w:rPr>
          <w:rFonts w:ascii="Calibri" w:hAnsi="Calibri" w:cs="Calibri"/>
        </w:rPr>
      </w:pPr>
    </w:p>
    <w:p w14:paraId="42935BE8" w14:textId="77777777" w:rsidR="00616A45" w:rsidRPr="008C0228" w:rsidRDefault="00C943D4" w:rsidP="00645849">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91183F">
        <w:rPr>
          <w:rFonts w:ascii="Calibri" w:hAnsi="Calibri" w:cs="Calibri"/>
        </w:rPr>
        <w:tab/>
      </w:r>
      <w:r w:rsidR="0091183F">
        <w:rPr>
          <w:rFonts w:ascii="Calibri" w:hAnsi="Calibri" w:cs="Calibri"/>
        </w:rPr>
        <w:tab/>
        <w:t xml:space="preserve">           </w:t>
      </w:r>
      <w:r w:rsidR="00616A45">
        <w:rPr>
          <w:rFonts w:ascii="Calibri" w:hAnsi="Calibri" w:cs="Calibri"/>
        </w:rPr>
        <w:t xml:space="preserve">Mgr. </w:t>
      </w:r>
      <w:r w:rsidR="0091183F">
        <w:rPr>
          <w:rFonts w:ascii="Calibri" w:hAnsi="Calibri" w:cs="Calibri"/>
        </w:rPr>
        <w:t>Silvia Fabóová</w:t>
      </w:r>
      <w:r w:rsidR="00616A45" w:rsidRPr="008C0228">
        <w:rPr>
          <w:rFonts w:ascii="Calibri" w:hAnsi="Calibri" w:cs="Calibri"/>
        </w:rPr>
        <w:t>, riaditeľ</w:t>
      </w:r>
      <w:r w:rsidR="00616A45">
        <w:rPr>
          <w:rFonts w:ascii="Calibri" w:hAnsi="Calibri" w:cs="Calibri"/>
        </w:rPr>
        <w:t>ka</w:t>
      </w:r>
      <w:r w:rsidR="00616A45" w:rsidRPr="008C0228">
        <w:rPr>
          <w:rFonts w:ascii="Calibri" w:hAnsi="Calibri" w:cs="Calibri"/>
        </w:rPr>
        <w:t xml:space="preserve"> školy</w:t>
      </w:r>
      <w:bookmarkEnd w:id="0"/>
    </w:p>
    <w:p w14:paraId="42935BE9" w14:textId="77777777" w:rsidR="00616A45" w:rsidRPr="008C0228" w:rsidRDefault="00616A45" w:rsidP="00AC1DC8"/>
    <w:p w14:paraId="42935BEA" w14:textId="77777777" w:rsidR="00616A45" w:rsidRDefault="00616A45">
      <w:r>
        <w:br w:type="page"/>
      </w:r>
    </w:p>
    <w:p w14:paraId="42935BEB" w14:textId="77777777" w:rsidR="00616A45" w:rsidRPr="008C0228" w:rsidRDefault="00616A45">
      <w:pPr>
        <w:rPr>
          <w:rFonts w:ascii="Calibri" w:hAnsi="Calibri" w:cs="Calibri"/>
        </w:rPr>
      </w:pPr>
    </w:p>
    <w:p w14:paraId="42935BEC" w14:textId="77777777" w:rsidR="0050617F" w:rsidRPr="006105A5" w:rsidRDefault="0050617F" w:rsidP="006105A5">
      <w:pPr>
        <w:spacing w:line="360" w:lineRule="auto"/>
      </w:pPr>
      <w:r w:rsidRPr="006105A5">
        <w:t>Obsah</w:t>
      </w:r>
    </w:p>
    <w:p w14:paraId="42935BED" w14:textId="77777777" w:rsidR="0050617F" w:rsidRPr="006105A5" w:rsidRDefault="0050617F" w:rsidP="006105A5">
      <w:pPr>
        <w:spacing w:line="480" w:lineRule="auto"/>
      </w:pPr>
    </w:p>
    <w:p w14:paraId="42935BEE" w14:textId="77777777" w:rsidR="0050617F" w:rsidRPr="006105A5" w:rsidRDefault="0050617F" w:rsidP="006105A5">
      <w:pPr>
        <w:numPr>
          <w:ilvl w:val="0"/>
          <w:numId w:val="22"/>
        </w:numPr>
        <w:spacing w:line="480" w:lineRule="auto"/>
      </w:pPr>
      <w:r w:rsidRPr="006105A5">
        <w:t>Riadenie a organizácia ŠKD...........................................................................................3</w:t>
      </w:r>
    </w:p>
    <w:p w14:paraId="42935BEF" w14:textId="77777777" w:rsidR="0050617F" w:rsidRPr="006105A5" w:rsidRDefault="009272AE" w:rsidP="006105A5">
      <w:pPr>
        <w:numPr>
          <w:ilvl w:val="0"/>
          <w:numId w:val="22"/>
        </w:numPr>
        <w:spacing w:line="480" w:lineRule="auto"/>
      </w:pPr>
      <w:r w:rsidRPr="006105A5">
        <w:t>Zara</w:t>
      </w:r>
      <w:r>
        <w:t>ďovanie detí.</w:t>
      </w:r>
      <w:r w:rsidR="0050617F" w:rsidRPr="006105A5">
        <w:t>...............................................................................................</w:t>
      </w:r>
      <w:r>
        <w:t>.</w:t>
      </w:r>
      <w:r w:rsidR="0050617F" w:rsidRPr="006105A5">
        <w:t>............3</w:t>
      </w:r>
    </w:p>
    <w:p w14:paraId="42935BF0" w14:textId="77777777" w:rsidR="0050617F" w:rsidRPr="006105A5" w:rsidRDefault="009272AE" w:rsidP="006105A5">
      <w:pPr>
        <w:numPr>
          <w:ilvl w:val="0"/>
          <w:numId w:val="22"/>
        </w:numPr>
        <w:spacing w:line="480" w:lineRule="auto"/>
      </w:pPr>
      <w:r>
        <w:t>Dochádzka detí......</w:t>
      </w:r>
      <w:r w:rsidR="0050617F" w:rsidRPr="006105A5">
        <w:t>............................................................................................</w:t>
      </w:r>
      <w:r>
        <w:t>.</w:t>
      </w:r>
      <w:r w:rsidR="0050617F" w:rsidRPr="006105A5">
        <w:t>.............4</w:t>
      </w:r>
    </w:p>
    <w:p w14:paraId="42935BF1" w14:textId="77777777" w:rsidR="0050617F" w:rsidRPr="006105A5" w:rsidRDefault="009272AE" w:rsidP="006105A5">
      <w:pPr>
        <w:numPr>
          <w:ilvl w:val="0"/>
          <w:numId w:val="22"/>
        </w:numPr>
        <w:spacing w:line="480" w:lineRule="auto"/>
      </w:pPr>
      <w:r w:rsidRPr="006105A5">
        <w:t>Prevádzka ŠKD</w:t>
      </w:r>
      <w:r w:rsidR="0050617F" w:rsidRPr="006105A5">
        <w:t>...................................</w:t>
      </w:r>
      <w:r>
        <w:t>....</w:t>
      </w:r>
      <w:r w:rsidR="0050617F" w:rsidRPr="006105A5">
        <w:t>........................................................................4</w:t>
      </w:r>
    </w:p>
    <w:p w14:paraId="42935BF2" w14:textId="77777777" w:rsidR="0050617F" w:rsidRPr="006105A5" w:rsidRDefault="0050617F" w:rsidP="006105A5">
      <w:pPr>
        <w:numPr>
          <w:ilvl w:val="0"/>
          <w:numId w:val="22"/>
        </w:numPr>
        <w:spacing w:line="480" w:lineRule="auto"/>
      </w:pPr>
      <w:r w:rsidRPr="006105A5">
        <w:t>Výchovná a vzdelávacia činnosť.....................................................................................4</w:t>
      </w:r>
    </w:p>
    <w:p w14:paraId="42935BF3" w14:textId="77777777" w:rsidR="0050617F" w:rsidRPr="006105A5" w:rsidRDefault="006105A5" w:rsidP="006105A5">
      <w:pPr>
        <w:numPr>
          <w:ilvl w:val="0"/>
          <w:numId w:val="22"/>
        </w:numPr>
        <w:spacing w:line="480" w:lineRule="auto"/>
      </w:pPr>
      <w:r w:rsidRPr="006105A5">
        <w:t xml:space="preserve">Starostlivosť o zdravie a bezpečnosť </w:t>
      </w:r>
      <w:r w:rsidR="009272AE">
        <w:t>detí.....</w:t>
      </w:r>
      <w:r w:rsidRPr="006105A5">
        <w:t>..................................................................5</w:t>
      </w:r>
    </w:p>
    <w:p w14:paraId="42935BF4" w14:textId="77777777" w:rsidR="006105A5" w:rsidRPr="006105A5" w:rsidRDefault="006105A5" w:rsidP="006105A5">
      <w:pPr>
        <w:numPr>
          <w:ilvl w:val="0"/>
          <w:numId w:val="22"/>
        </w:numPr>
        <w:spacing w:line="480" w:lineRule="auto"/>
      </w:pPr>
      <w:r w:rsidRPr="006105A5">
        <w:t>Príspevok na úhradu žiaka za pobyt v ŠKD....................................................................6</w:t>
      </w:r>
    </w:p>
    <w:p w14:paraId="42935BF5" w14:textId="77777777" w:rsidR="006105A5" w:rsidRPr="006105A5" w:rsidRDefault="006105A5" w:rsidP="006105A5">
      <w:pPr>
        <w:numPr>
          <w:ilvl w:val="0"/>
          <w:numId w:val="22"/>
        </w:numPr>
        <w:spacing w:line="480" w:lineRule="auto"/>
      </w:pPr>
      <w:r w:rsidRPr="006105A5">
        <w:t>Dokumentácia ŠKD.........................................................................</w:t>
      </w:r>
      <w:r w:rsidR="009272AE">
        <w:t>...............................7</w:t>
      </w:r>
    </w:p>
    <w:p w14:paraId="42935BF6" w14:textId="77777777" w:rsidR="006105A5" w:rsidRPr="006105A5" w:rsidRDefault="006105A5" w:rsidP="006105A5">
      <w:pPr>
        <w:numPr>
          <w:ilvl w:val="0"/>
          <w:numId w:val="22"/>
        </w:numPr>
        <w:spacing w:line="480" w:lineRule="auto"/>
      </w:pPr>
      <w:r w:rsidRPr="006105A5">
        <w:t>Vnútorný systém kontroly a hodnotenia.........................................................................7</w:t>
      </w:r>
    </w:p>
    <w:p w14:paraId="42935BF7" w14:textId="77777777" w:rsidR="006105A5" w:rsidRPr="006105A5" w:rsidRDefault="006105A5" w:rsidP="006105A5">
      <w:pPr>
        <w:numPr>
          <w:ilvl w:val="0"/>
          <w:numId w:val="22"/>
        </w:numPr>
        <w:spacing w:line="480" w:lineRule="auto"/>
      </w:pPr>
      <w:r>
        <w:t xml:space="preserve"> </w:t>
      </w:r>
      <w:r w:rsidRPr="006105A5">
        <w:t>Záverečné ustanovenie...................................................................</w:t>
      </w:r>
      <w:r>
        <w:t>...............................</w:t>
      </w:r>
      <w:r w:rsidRPr="006105A5">
        <w:t>.7</w:t>
      </w:r>
    </w:p>
    <w:p w14:paraId="42935BF8" w14:textId="77777777" w:rsidR="00616A45" w:rsidRPr="00E02F47" w:rsidRDefault="00616A45" w:rsidP="006105A5">
      <w:pPr>
        <w:spacing w:line="480" w:lineRule="auto"/>
        <w:rPr>
          <w:b/>
          <w:sz w:val="28"/>
          <w:szCs w:val="28"/>
          <w:u w:val="single"/>
        </w:rPr>
      </w:pPr>
      <w:r w:rsidRPr="006105A5">
        <w:br w:type="page"/>
      </w:r>
      <w:r w:rsidRPr="00E02F47">
        <w:rPr>
          <w:b/>
          <w:sz w:val="28"/>
          <w:szCs w:val="28"/>
          <w:u w:val="single"/>
        </w:rPr>
        <w:lastRenderedPageBreak/>
        <w:t>Úvodné ustanovenie</w:t>
      </w:r>
    </w:p>
    <w:p w14:paraId="42935BF9" w14:textId="77777777" w:rsidR="00616A45" w:rsidRDefault="00616A45" w:rsidP="00E02F47">
      <w:pPr>
        <w:spacing w:line="276" w:lineRule="auto"/>
        <w:rPr>
          <w:iCs/>
        </w:rPr>
      </w:pPr>
      <w:r w:rsidRPr="00E02F47">
        <w:rPr>
          <w:iCs/>
        </w:rPr>
        <w:t>Školský poriadok ŠKD je interným dokumentom školy, ktorá je právnym subjektom.</w:t>
      </w:r>
      <w:r w:rsidR="009272AE">
        <w:rPr>
          <w:iCs/>
        </w:rPr>
        <w:t xml:space="preserve"> Je vypracovaný v súlade s Vyhláškou 22/2022 o školských </w:t>
      </w:r>
      <w:proofErr w:type="spellStart"/>
      <w:r w:rsidR="009272AE">
        <w:rPr>
          <w:iCs/>
        </w:rPr>
        <w:t>výchovno</w:t>
      </w:r>
      <w:proofErr w:type="spellEnd"/>
      <w:r w:rsidR="009272AE">
        <w:rPr>
          <w:iCs/>
        </w:rPr>
        <w:t xml:space="preserve"> – vzdelávacích zariadeniach a Zákona č.245/2008 </w:t>
      </w:r>
      <w:proofErr w:type="spellStart"/>
      <w:r w:rsidR="009272AE">
        <w:rPr>
          <w:iCs/>
        </w:rPr>
        <w:t>Z.z</w:t>
      </w:r>
      <w:proofErr w:type="spellEnd"/>
      <w:r w:rsidR="009272AE">
        <w:rPr>
          <w:iCs/>
        </w:rPr>
        <w:t>. o výchove a vzdelávaní (školský zákon) a o zmene  a doplnení niektorých zákonov.</w:t>
      </w:r>
    </w:p>
    <w:p w14:paraId="42935BFA" w14:textId="77777777" w:rsidR="009272AE" w:rsidRPr="00E02F47" w:rsidRDefault="009272AE" w:rsidP="00E02F47">
      <w:pPr>
        <w:spacing w:line="276" w:lineRule="auto"/>
        <w:rPr>
          <w:iCs/>
        </w:rPr>
      </w:pPr>
    </w:p>
    <w:p w14:paraId="42935BFB" w14:textId="77777777" w:rsidR="007F632A" w:rsidRPr="00E02F47" w:rsidRDefault="00616A45" w:rsidP="00E02F47">
      <w:pPr>
        <w:spacing w:line="276" w:lineRule="auto"/>
        <w:rPr>
          <w:iCs/>
        </w:rPr>
      </w:pPr>
      <w:r w:rsidRPr="00E02F47">
        <w:rPr>
          <w:iCs/>
        </w:rPr>
        <w:t>ŠKD je súčasťou školy a plní úlohy v </w:t>
      </w:r>
      <w:proofErr w:type="spellStart"/>
      <w:r w:rsidRPr="00E02F47">
        <w:rPr>
          <w:iCs/>
        </w:rPr>
        <w:t>mimovyučovacom</w:t>
      </w:r>
      <w:proofErr w:type="spellEnd"/>
      <w:r w:rsidRPr="00E02F47">
        <w:rPr>
          <w:iCs/>
        </w:rPr>
        <w:t xml:space="preserve"> čase. Výchovno-vzdelávacia činnosť ŠKD sa uskutočňuje</w:t>
      </w:r>
      <w:r w:rsidR="007F632A" w:rsidRPr="00E02F47">
        <w:rPr>
          <w:iCs/>
        </w:rPr>
        <w:t xml:space="preserve"> ako</w:t>
      </w:r>
      <w:r w:rsidR="009272AE">
        <w:rPr>
          <w:iCs/>
        </w:rPr>
        <w:t>:</w:t>
      </w:r>
    </w:p>
    <w:tbl>
      <w:tblPr>
        <w:tblW w:w="14550" w:type="dxa"/>
        <w:shd w:val="clear" w:color="auto" w:fill="FFFFFF"/>
        <w:tblCellMar>
          <w:left w:w="0" w:type="dxa"/>
          <w:right w:w="0" w:type="dxa"/>
        </w:tblCellMar>
        <w:tblLook w:val="04A0" w:firstRow="1" w:lastRow="0" w:firstColumn="1" w:lastColumn="0" w:noHBand="0" w:noVBand="1"/>
      </w:tblPr>
      <w:tblGrid>
        <w:gridCol w:w="14550"/>
      </w:tblGrid>
      <w:tr w:rsidR="007F632A" w:rsidRPr="00E02F47" w14:paraId="42935BFD" w14:textId="77777777" w:rsidTr="007F632A">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14:paraId="42935BFC" w14:textId="77777777" w:rsidR="007F632A" w:rsidRPr="00E02F47" w:rsidRDefault="007F632A" w:rsidP="00E02F47">
            <w:pPr>
              <w:spacing w:line="276" w:lineRule="auto"/>
              <w:jc w:val="both"/>
              <w:rPr>
                <w:color w:val="000000"/>
                <w:lang w:eastAsia="sk-SK"/>
              </w:rPr>
            </w:pPr>
            <w:r w:rsidRPr="00E02F47">
              <w:rPr>
                <w:b/>
                <w:bCs/>
                <w:color w:val="000000"/>
                <w:lang w:eastAsia="sk-SK"/>
              </w:rPr>
              <w:t>a)</w:t>
            </w:r>
            <w:r w:rsidRPr="00E02F47">
              <w:rPr>
                <w:color w:val="000000"/>
                <w:lang w:eastAsia="sk-SK"/>
              </w:rPr>
              <w:t> pravidelná činnosť zameraná na prípravu na školské vyučovanie,</w:t>
            </w:r>
          </w:p>
        </w:tc>
      </w:tr>
      <w:tr w:rsidR="007F632A" w:rsidRPr="00E02F47" w14:paraId="42935BFF" w14:textId="77777777" w:rsidTr="007F632A">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14:paraId="42935BFE" w14:textId="77777777" w:rsidR="007F632A" w:rsidRPr="00E02F47" w:rsidRDefault="007F632A" w:rsidP="00E02F47">
            <w:pPr>
              <w:spacing w:line="276" w:lineRule="auto"/>
              <w:jc w:val="both"/>
              <w:rPr>
                <w:color w:val="000000"/>
                <w:lang w:eastAsia="sk-SK"/>
              </w:rPr>
            </w:pPr>
            <w:r w:rsidRPr="00E02F47">
              <w:rPr>
                <w:b/>
                <w:bCs/>
                <w:color w:val="000000"/>
                <w:lang w:eastAsia="sk-SK"/>
              </w:rPr>
              <w:t>b)</w:t>
            </w:r>
            <w:r w:rsidRPr="00E02F47">
              <w:rPr>
                <w:color w:val="000000"/>
                <w:lang w:eastAsia="sk-SK"/>
              </w:rPr>
              <w:t> pravidelná záujmová činnosť na uspokojovanie a rozvíjanie individuálnych potrieb detí,</w:t>
            </w:r>
          </w:p>
        </w:tc>
      </w:tr>
      <w:tr w:rsidR="007F632A" w:rsidRPr="00E02F47" w14:paraId="42935C01" w14:textId="77777777" w:rsidTr="007F632A">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14:paraId="42935C00" w14:textId="77777777" w:rsidR="007F632A" w:rsidRPr="00E02F47" w:rsidRDefault="007F632A" w:rsidP="00E02F47">
            <w:pPr>
              <w:spacing w:line="276" w:lineRule="auto"/>
              <w:jc w:val="both"/>
              <w:rPr>
                <w:color w:val="000000"/>
                <w:lang w:eastAsia="sk-SK"/>
              </w:rPr>
            </w:pPr>
            <w:r w:rsidRPr="00E02F47">
              <w:rPr>
                <w:b/>
                <w:bCs/>
                <w:color w:val="000000"/>
                <w:lang w:eastAsia="sk-SK"/>
              </w:rPr>
              <w:t>c)</w:t>
            </w:r>
            <w:r w:rsidRPr="00E02F47">
              <w:rPr>
                <w:color w:val="000000"/>
                <w:lang w:eastAsia="sk-SK"/>
              </w:rPr>
              <w:t> príležitostná činnosť najmä formou podujatí, súťaží, exkurzií a pohybových aktivít.</w:t>
            </w:r>
          </w:p>
        </w:tc>
      </w:tr>
    </w:tbl>
    <w:p w14:paraId="42935C02" w14:textId="77777777" w:rsidR="00616A45" w:rsidRPr="00E02F47" w:rsidRDefault="00616A45" w:rsidP="00E02F47">
      <w:pPr>
        <w:spacing w:line="276" w:lineRule="auto"/>
      </w:pPr>
      <w:r w:rsidRPr="00E02F47">
        <w:rPr>
          <w:iCs/>
        </w:rPr>
        <w:t xml:space="preserve">  </w:t>
      </w:r>
    </w:p>
    <w:p w14:paraId="42935C03" w14:textId="77777777" w:rsidR="00616A45" w:rsidRDefault="00616A45" w:rsidP="00E02F47">
      <w:pPr>
        <w:pStyle w:val="Nadpis1"/>
        <w:numPr>
          <w:ilvl w:val="0"/>
          <w:numId w:val="14"/>
        </w:numPr>
        <w:spacing w:line="276" w:lineRule="auto"/>
        <w:rPr>
          <w:rFonts w:ascii="Times New Roman" w:hAnsi="Times New Roman"/>
        </w:rPr>
      </w:pPr>
      <w:bookmarkStart w:id="1" w:name="_Toc334460649"/>
      <w:r w:rsidRPr="00E02F47">
        <w:rPr>
          <w:rFonts w:ascii="Times New Roman" w:hAnsi="Times New Roman"/>
        </w:rPr>
        <w:t>Riadenie a organizácia ŠKD</w:t>
      </w:r>
      <w:bookmarkEnd w:id="1"/>
    </w:p>
    <w:p w14:paraId="42935C04" w14:textId="77777777" w:rsidR="00E02F47" w:rsidRPr="00E02F47" w:rsidRDefault="00E02F47" w:rsidP="00E02F47">
      <w:pPr>
        <w:spacing w:line="276" w:lineRule="auto"/>
      </w:pPr>
    </w:p>
    <w:p w14:paraId="42935C05" w14:textId="77777777" w:rsidR="00616A45" w:rsidRPr="00E02F47" w:rsidRDefault="00616A45" w:rsidP="00E02F47">
      <w:pPr>
        <w:spacing w:line="276" w:lineRule="auto"/>
      </w:pPr>
      <w:r w:rsidRPr="00E02F47">
        <w:rPr>
          <w:iCs/>
        </w:rPr>
        <w:t>  Školský klub detí (ŠKD) riadi riaditeľ</w:t>
      </w:r>
      <w:r w:rsidR="001D134F" w:rsidRPr="00E02F47">
        <w:rPr>
          <w:iCs/>
        </w:rPr>
        <w:t>ka</w:t>
      </w:r>
      <w:r w:rsidRPr="00E02F47">
        <w:rPr>
          <w:iCs/>
        </w:rPr>
        <w:t xml:space="preserve"> školy .</w:t>
      </w:r>
    </w:p>
    <w:p w14:paraId="42935C06" w14:textId="77777777" w:rsidR="00616A45" w:rsidRPr="00E02F47" w:rsidRDefault="00616A45" w:rsidP="00E02F47">
      <w:pPr>
        <w:numPr>
          <w:ilvl w:val="0"/>
          <w:numId w:val="2"/>
        </w:numPr>
        <w:spacing w:line="276" w:lineRule="auto"/>
      </w:pPr>
      <w:r w:rsidRPr="00E02F47">
        <w:rPr>
          <w:iCs/>
        </w:rPr>
        <w:t>Činnosť ŠKD je zameraná na:</w:t>
      </w:r>
    </w:p>
    <w:p w14:paraId="42935C07" w14:textId="77777777" w:rsidR="00616A45" w:rsidRPr="00E02F47" w:rsidRDefault="00616A45" w:rsidP="00E02F47">
      <w:pPr>
        <w:numPr>
          <w:ilvl w:val="0"/>
          <w:numId w:val="10"/>
        </w:numPr>
        <w:spacing w:line="276" w:lineRule="auto"/>
      </w:pPr>
      <w:r w:rsidRPr="00E02F47">
        <w:rPr>
          <w:iCs/>
        </w:rPr>
        <w:t>pútavé a pestré aktivity oddychového, rekreačného, relaxačného, záujmového charakteru</w:t>
      </w:r>
    </w:p>
    <w:p w14:paraId="42935C08" w14:textId="77777777" w:rsidR="00616A45" w:rsidRPr="00E02F47" w:rsidRDefault="00616A45" w:rsidP="00E02F47">
      <w:pPr>
        <w:numPr>
          <w:ilvl w:val="0"/>
          <w:numId w:val="10"/>
        </w:numPr>
        <w:spacing w:line="276" w:lineRule="auto"/>
      </w:pPr>
      <w:r w:rsidRPr="00E02F47">
        <w:rPr>
          <w:iCs/>
        </w:rPr>
        <w:t xml:space="preserve">rozvoj fyzického a duševného zdravia </w:t>
      </w:r>
      <w:r w:rsidR="00E105FE" w:rsidRPr="00E02F47">
        <w:rPr>
          <w:iCs/>
        </w:rPr>
        <w:t>dieťať</w:t>
      </w:r>
      <w:r w:rsidRPr="00E02F47">
        <w:rPr>
          <w:iCs/>
        </w:rPr>
        <w:t>a</w:t>
      </w:r>
    </w:p>
    <w:p w14:paraId="42935C09" w14:textId="77777777" w:rsidR="00616A45" w:rsidRPr="00E02F47" w:rsidRDefault="00616A45" w:rsidP="00E02F47">
      <w:pPr>
        <w:numPr>
          <w:ilvl w:val="0"/>
          <w:numId w:val="10"/>
        </w:numPr>
        <w:spacing w:line="276" w:lineRule="auto"/>
      </w:pPr>
      <w:r w:rsidRPr="00E02F47">
        <w:rPr>
          <w:iCs/>
        </w:rPr>
        <w:t xml:space="preserve">prípravu na vyučovanie, ktorá sa riadi vypracovaným a schváleným rámcovým plánom činnosti ŠKD, z ktorého sa vypracovávajú </w:t>
      </w:r>
      <w:r w:rsidR="00AE40F2" w:rsidRPr="00E02F47">
        <w:rPr>
          <w:iCs/>
        </w:rPr>
        <w:t>týždenn</w:t>
      </w:r>
      <w:r w:rsidRPr="00E02F47">
        <w:rPr>
          <w:iCs/>
        </w:rPr>
        <w:t>é plány činnosti.</w:t>
      </w:r>
    </w:p>
    <w:p w14:paraId="42935C0A" w14:textId="77777777" w:rsidR="00616A45" w:rsidRPr="00E02F47" w:rsidRDefault="00616A45" w:rsidP="00E02F47">
      <w:pPr>
        <w:numPr>
          <w:ilvl w:val="0"/>
          <w:numId w:val="2"/>
        </w:numPr>
        <w:spacing w:line="276" w:lineRule="auto"/>
      </w:pPr>
      <w:r w:rsidRPr="00E02F47">
        <w:rPr>
          <w:iCs/>
        </w:rPr>
        <w:t>Vychovávateľky ŠKD sú členkami pedagogickej rady školy.</w:t>
      </w:r>
    </w:p>
    <w:p w14:paraId="42935C0B" w14:textId="77777777" w:rsidR="00616A45" w:rsidRPr="00E02F47" w:rsidRDefault="00616A45" w:rsidP="00E02F47">
      <w:pPr>
        <w:numPr>
          <w:ilvl w:val="0"/>
          <w:numId w:val="2"/>
        </w:numPr>
        <w:spacing w:line="276" w:lineRule="auto"/>
      </w:pPr>
      <w:r w:rsidRPr="00E02F47">
        <w:rPr>
          <w:iCs/>
        </w:rPr>
        <w:t>Jedna hodina výchovnej práce trvá 60 minút.</w:t>
      </w:r>
    </w:p>
    <w:p w14:paraId="42935C0C" w14:textId="77777777" w:rsidR="00616A45" w:rsidRPr="00E02F47" w:rsidRDefault="00616A45" w:rsidP="00E02F47">
      <w:pPr>
        <w:numPr>
          <w:ilvl w:val="0"/>
          <w:numId w:val="2"/>
        </w:numPr>
        <w:spacing w:line="276" w:lineRule="auto"/>
      </w:pPr>
      <w:r w:rsidRPr="00E02F47">
        <w:rPr>
          <w:iCs/>
        </w:rPr>
        <w:t>ŠKD tvoria 2 oddelenia pre žiakov 1. – 4. ročníka,</w:t>
      </w:r>
      <w:r w:rsidR="00AE40F2" w:rsidRPr="00E02F47">
        <w:rPr>
          <w:iCs/>
        </w:rPr>
        <w:t xml:space="preserve"> v prípade záujmu </w:t>
      </w:r>
      <w:r w:rsidR="004932BB" w:rsidRPr="00E02F47">
        <w:rPr>
          <w:iCs/>
        </w:rPr>
        <w:t>zákonných zástupcov (ZZ)</w:t>
      </w:r>
      <w:r w:rsidR="00AE40F2" w:rsidRPr="00E02F47">
        <w:rPr>
          <w:iCs/>
        </w:rPr>
        <w:t xml:space="preserve"> aj 1 oddelenie ranného klubu</w:t>
      </w:r>
      <w:r w:rsidRPr="00E02F47">
        <w:rPr>
          <w:iCs/>
        </w:rPr>
        <w:t xml:space="preserve">.  </w:t>
      </w:r>
    </w:p>
    <w:p w14:paraId="42935C0D" w14:textId="77777777" w:rsidR="00E02F47" w:rsidRPr="00E02F47" w:rsidRDefault="00E02F47" w:rsidP="00E02F47">
      <w:pPr>
        <w:pStyle w:val="Nadpis1"/>
        <w:numPr>
          <w:ilvl w:val="0"/>
          <w:numId w:val="14"/>
        </w:numPr>
        <w:spacing w:line="276" w:lineRule="auto"/>
        <w:rPr>
          <w:rFonts w:ascii="Times New Roman" w:hAnsi="Times New Roman"/>
        </w:rPr>
      </w:pPr>
      <w:bookmarkStart w:id="2" w:name="_Toc334460651"/>
      <w:bookmarkStart w:id="3" w:name="_Toc334460650"/>
      <w:r w:rsidRPr="00E02F47">
        <w:rPr>
          <w:rFonts w:ascii="Times New Roman" w:hAnsi="Times New Roman"/>
        </w:rPr>
        <w:t xml:space="preserve">Zaraďovanie </w:t>
      </w:r>
      <w:bookmarkEnd w:id="2"/>
      <w:r w:rsidRPr="00E02F47">
        <w:rPr>
          <w:rFonts w:ascii="Times New Roman" w:hAnsi="Times New Roman"/>
        </w:rPr>
        <w:t>detí</w:t>
      </w:r>
    </w:p>
    <w:p w14:paraId="42935C0E" w14:textId="77777777" w:rsidR="00E02F47" w:rsidRPr="00E02F47" w:rsidRDefault="00E02F47" w:rsidP="00E02F47">
      <w:pPr>
        <w:spacing w:line="276" w:lineRule="auto"/>
      </w:pPr>
    </w:p>
    <w:p w14:paraId="42935C0F" w14:textId="77777777" w:rsidR="00E02F47" w:rsidRPr="00E02F47" w:rsidRDefault="00E02F47" w:rsidP="00E02F47">
      <w:pPr>
        <w:numPr>
          <w:ilvl w:val="0"/>
          <w:numId w:val="4"/>
        </w:numPr>
        <w:spacing w:line="276" w:lineRule="auto"/>
      </w:pPr>
      <w:r w:rsidRPr="00E02F47">
        <w:rPr>
          <w:iCs/>
        </w:rPr>
        <w:t xml:space="preserve">Deti sa do ŠKD zaraďujú vždy na jeden školský rok na základe písomnej žiadosti a zápisného  lístka podaných ich zákonným zástupcom najneskôr do 30. júna  predchádzajúceho školského roka (informácie sa upresňujú do 10. septembra). Deti 1.ročníka vždy na začiatku príslušného školského roka, najneskôr do 10. septembra. </w:t>
      </w:r>
    </w:p>
    <w:p w14:paraId="42935C10" w14:textId="77777777" w:rsidR="00E02F47" w:rsidRPr="00E02F47" w:rsidRDefault="00E02F47" w:rsidP="00E02F47">
      <w:pPr>
        <w:numPr>
          <w:ilvl w:val="0"/>
          <w:numId w:val="4"/>
        </w:numPr>
        <w:spacing w:line="276" w:lineRule="auto"/>
      </w:pPr>
      <w:r w:rsidRPr="00E02F47">
        <w:rPr>
          <w:iCs/>
        </w:rPr>
        <w:t xml:space="preserve">O zaradení do ŠKD rozhoduje riaditeľka školy. </w:t>
      </w:r>
    </w:p>
    <w:p w14:paraId="42935C11" w14:textId="6DB983AC" w:rsidR="00C27905" w:rsidRPr="00C27905" w:rsidRDefault="00E02F47" w:rsidP="00E02F47">
      <w:pPr>
        <w:numPr>
          <w:ilvl w:val="0"/>
          <w:numId w:val="4"/>
        </w:numPr>
        <w:spacing w:line="276" w:lineRule="auto"/>
      </w:pPr>
      <w:r w:rsidRPr="00E02F47">
        <w:rPr>
          <w:iCs/>
        </w:rPr>
        <w:t xml:space="preserve">Oddelenie ŠKD sa zriaďuje, ak sa prihlási najmenej 15 detí na pravidelnú dochádzku. Zruší sa, ak ich počet klesne pod 12. V oddelení môže byť zapísaných najviac </w:t>
      </w:r>
      <w:r w:rsidR="00735469" w:rsidRPr="00876CD1">
        <w:rPr>
          <w:b/>
          <w:bCs/>
          <w:iCs/>
        </w:rPr>
        <w:t>26</w:t>
      </w:r>
      <w:r w:rsidRPr="00876CD1">
        <w:rPr>
          <w:b/>
          <w:bCs/>
          <w:iCs/>
        </w:rPr>
        <w:t xml:space="preserve"> detí</w:t>
      </w:r>
      <w:r w:rsidRPr="00E02F47">
        <w:rPr>
          <w:iCs/>
        </w:rPr>
        <w:t>.</w:t>
      </w:r>
    </w:p>
    <w:p w14:paraId="42935C12" w14:textId="77777777" w:rsidR="00E02F47" w:rsidRPr="00C27905" w:rsidRDefault="00C27905" w:rsidP="00E02F47">
      <w:pPr>
        <w:numPr>
          <w:ilvl w:val="0"/>
          <w:numId w:val="4"/>
        </w:numPr>
        <w:spacing w:line="276" w:lineRule="auto"/>
      </w:pPr>
      <w:r>
        <w:rPr>
          <w:iCs/>
        </w:rPr>
        <w:t>Dieťa môže byť vyradené zo ŠKD na základe opakovaného porušovania školského poriadku ZŠ alebo ŠKD. Postupuje sa nasledovne:</w:t>
      </w:r>
    </w:p>
    <w:p w14:paraId="42935C13" w14:textId="77777777" w:rsidR="00C27905" w:rsidRPr="00610127" w:rsidRDefault="00C27905" w:rsidP="00C27905">
      <w:pPr>
        <w:numPr>
          <w:ilvl w:val="0"/>
          <w:numId w:val="24"/>
        </w:numPr>
        <w:spacing w:line="276" w:lineRule="auto"/>
      </w:pPr>
      <w:r>
        <w:rPr>
          <w:iCs/>
        </w:rPr>
        <w:t>pri 3 zápisoch v </w:t>
      </w:r>
      <w:proofErr w:type="spellStart"/>
      <w:r>
        <w:rPr>
          <w:iCs/>
        </w:rPr>
        <w:t>tr</w:t>
      </w:r>
      <w:proofErr w:type="spellEnd"/>
      <w:r>
        <w:rPr>
          <w:iCs/>
        </w:rPr>
        <w:t xml:space="preserve">. knihe ŠKD je ZZ pozvaný na osobné stretnutie a je oboznámený s možnosťou vylúčenia v prípade, že nedôjde k náprave </w:t>
      </w:r>
    </w:p>
    <w:p w14:paraId="42935C14" w14:textId="77777777" w:rsidR="00610127" w:rsidRPr="00E02F47" w:rsidRDefault="00610127" w:rsidP="00C27905">
      <w:pPr>
        <w:numPr>
          <w:ilvl w:val="0"/>
          <w:numId w:val="24"/>
        </w:numPr>
        <w:spacing w:line="276" w:lineRule="auto"/>
      </w:pPr>
      <w:r>
        <w:rPr>
          <w:iCs/>
        </w:rPr>
        <w:t xml:space="preserve">pri následnom zápise do </w:t>
      </w:r>
      <w:proofErr w:type="spellStart"/>
      <w:r>
        <w:rPr>
          <w:iCs/>
        </w:rPr>
        <w:t>tr</w:t>
      </w:r>
      <w:proofErr w:type="spellEnd"/>
      <w:r>
        <w:rPr>
          <w:iCs/>
        </w:rPr>
        <w:t>. knihy ŠKD</w:t>
      </w:r>
      <w:r w:rsidR="00810FD8">
        <w:rPr>
          <w:iCs/>
        </w:rPr>
        <w:t xml:space="preserve"> vydané rozhodnutie o vylúčení dieťaťa z ŠKD</w:t>
      </w:r>
    </w:p>
    <w:p w14:paraId="42935C15" w14:textId="77777777" w:rsidR="00E02F47" w:rsidRDefault="00E02F47" w:rsidP="00E02F47">
      <w:pPr>
        <w:spacing w:line="276" w:lineRule="auto"/>
        <w:rPr>
          <w:iCs/>
        </w:rPr>
      </w:pPr>
      <w:r w:rsidRPr="00E02F47">
        <w:rPr>
          <w:iCs/>
        </w:rPr>
        <w:t xml:space="preserve">  </w:t>
      </w:r>
    </w:p>
    <w:p w14:paraId="42935C16" w14:textId="77777777" w:rsidR="009272AE" w:rsidRDefault="009272AE" w:rsidP="009272AE">
      <w:pPr>
        <w:pStyle w:val="Nadpis1"/>
        <w:numPr>
          <w:ilvl w:val="0"/>
          <w:numId w:val="14"/>
        </w:numPr>
        <w:spacing w:line="276" w:lineRule="auto"/>
        <w:rPr>
          <w:rFonts w:ascii="Times New Roman" w:hAnsi="Times New Roman"/>
        </w:rPr>
      </w:pPr>
      <w:bookmarkStart w:id="4" w:name="_Toc334460652"/>
      <w:r w:rsidRPr="00E02F47">
        <w:rPr>
          <w:rFonts w:ascii="Times New Roman" w:hAnsi="Times New Roman"/>
        </w:rPr>
        <w:lastRenderedPageBreak/>
        <w:t xml:space="preserve">Dochádzka </w:t>
      </w:r>
      <w:bookmarkEnd w:id="4"/>
      <w:r w:rsidRPr="00E02F47">
        <w:rPr>
          <w:rFonts w:ascii="Times New Roman" w:hAnsi="Times New Roman"/>
        </w:rPr>
        <w:t>detí</w:t>
      </w:r>
    </w:p>
    <w:p w14:paraId="42935C17" w14:textId="77777777" w:rsidR="009272AE" w:rsidRPr="00E02F47" w:rsidRDefault="009272AE" w:rsidP="009272AE">
      <w:pPr>
        <w:spacing w:line="276" w:lineRule="auto"/>
      </w:pPr>
    </w:p>
    <w:p w14:paraId="42935C18" w14:textId="77777777" w:rsidR="009272AE" w:rsidRPr="00E02F47" w:rsidRDefault="009272AE" w:rsidP="009272AE">
      <w:pPr>
        <w:numPr>
          <w:ilvl w:val="0"/>
          <w:numId w:val="5"/>
        </w:numPr>
        <w:spacing w:line="276" w:lineRule="auto"/>
      </w:pPr>
      <w:r w:rsidRPr="00E02F47">
        <w:rPr>
          <w:iCs/>
        </w:rPr>
        <w:t xml:space="preserve">Rozsah dennej dochádzky dieťaťa a spôsob jeho odchodu domov sa uvádza v zápisnom lístku a následne v triednej knihe. Zmeny v dochádzke oznamuje zákonný zástupca písomne, v osobnom spise ich aktualizuje vychovávateľka ŠKD. </w:t>
      </w:r>
    </w:p>
    <w:p w14:paraId="42935C19" w14:textId="05EF3640" w:rsidR="009272AE" w:rsidRPr="00E02F47" w:rsidRDefault="009272AE" w:rsidP="009272AE">
      <w:pPr>
        <w:numPr>
          <w:ilvl w:val="0"/>
          <w:numId w:val="5"/>
        </w:numPr>
        <w:spacing w:line="276" w:lineRule="auto"/>
      </w:pPr>
      <w:r w:rsidRPr="00E02F47">
        <w:rPr>
          <w:iCs/>
        </w:rPr>
        <w:t>Vychovávateľka uvoľní dieťa z ŠKD len na základe predchádzajúceho  písomného vyžiadania ZZ (cez slovníček)</w:t>
      </w:r>
      <w:r w:rsidR="00CD5493">
        <w:rPr>
          <w:iCs/>
        </w:rPr>
        <w:t xml:space="preserve"> </w:t>
      </w:r>
      <w:r w:rsidR="00876CD1">
        <w:rPr>
          <w:iCs/>
        </w:rPr>
        <w:t xml:space="preserve">alebo cez </w:t>
      </w:r>
      <w:proofErr w:type="spellStart"/>
      <w:r w:rsidR="00876CD1">
        <w:rPr>
          <w:iCs/>
        </w:rPr>
        <w:t>Edupage</w:t>
      </w:r>
      <w:proofErr w:type="spellEnd"/>
      <w:r w:rsidR="00876CD1">
        <w:rPr>
          <w:iCs/>
        </w:rPr>
        <w:t xml:space="preserve"> z rodičovského konta</w:t>
      </w:r>
      <w:r w:rsidR="00CD5493">
        <w:rPr>
          <w:iCs/>
        </w:rPr>
        <w:t>.</w:t>
      </w:r>
    </w:p>
    <w:p w14:paraId="42935C1A" w14:textId="77777777" w:rsidR="009272AE" w:rsidRPr="00E02F47" w:rsidRDefault="009272AE" w:rsidP="009272AE">
      <w:pPr>
        <w:numPr>
          <w:ilvl w:val="0"/>
          <w:numId w:val="5"/>
        </w:numPr>
        <w:spacing w:line="276" w:lineRule="auto"/>
      </w:pPr>
      <w:r w:rsidRPr="00E02F47">
        <w:rPr>
          <w:iCs/>
        </w:rPr>
        <w:t>Dieťa nemôže byť uvoľnené zo školského klubu len na telefonický podnet ZZ.</w:t>
      </w:r>
    </w:p>
    <w:p w14:paraId="42935C1B" w14:textId="77777777" w:rsidR="00616A45" w:rsidRPr="00E02F47" w:rsidRDefault="00616A45" w:rsidP="00E02F47">
      <w:pPr>
        <w:pStyle w:val="Nadpis1"/>
        <w:numPr>
          <w:ilvl w:val="0"/>
          <w:numId w:val="14"/>
        </w:numPr>
        <w:spacing w:line="276" w:lineRule="auto"/>
        <w:rPr>
          <w:rFonts w:ascii="Times New Roman" w:hAnsi="Times New Roman"/>
        </w:rPr>
      </w:pPr>
      <w:r w:rsidRPr="00E02F47">
        <w:rPr>
          <w:rFonts w:ascii="Times New Roman" w:hAnsi="Times New Roman"/>
        </w:rPr>
        <w:t>Prevádzka ŠKD</w:t>
      </w:r>
      <w:bookmarkEnd w:id="3"/>
      <w:r w:rsidRPr="00E02F47">
        <w:rPr>
          <w:rFonts w:ascii="Times New Roman" w:hAnsi="Times New Roman"/>
          <w:iCs/>
        </w:rPr>
        <w:t xml:space="preserve"> </w:t>
      </w:r>
    </w:p>
    <w:p w14:paraId="42935C1C" w14:textId="30B9B4DF" w:rsidR="00610127" w:rsidRDefault="00610127" w:rsidP="00E02F47">
      <w:pPr>
        <w:spacing w:line="276" w:lineRule="auto"/>
        <w:rPr>
          <w:bCs/>
          <w:iCs/>
        </w:rPr>
      </w:pPr>
      <w:r>
        <w:rPr>
          <w:bCs/>
          <w:iCs/>
        </w:rPr>
        <w:t>Prevádzka ŠKD je vždy nastavená na daný šk. rok podľa počtov prijatých detí a záujmu zo strany rodičov.</w:t>
      </w:r>
    </w:p>
    <w:p w14:paraId="42935C1D" w14:textId="77777777" w:rsidR="00610127" w:rsidRPr="00610127" w:rsidRDefault="00610127" w:rsidP="00E02F47">
      <w:pPr>
        <w:spacing w:line="276" w:lineRule="auto"/>
        <w:rPr>
          <w:bCs/>
          <w:iCs/>
        </w:rPr>
      </w:pPr>
      <w:r>
        <w:rPr>
          <w:bCs/>
          <w:iCs/>
        </w:rPr>
        <w:t xml:space="preserve"> </w:t>
      </w:r>
    </w:p>
    <w:p w14:paraId="42935C1E" w14:textId="77777777" w:rsidR="001C3E35" w:rsidRDefault="00616A45" w:rsidP="00E02F47">
      <w:pPr>
        <w:spacing w:line="276" w:lineRule="auto"/>
        <w:rPr>
          <w:b/>
          <w:bCs/>
          <w:iCs/>
        </w:rPr>
      </w:pPr>
      <w:r w:rsidRPr="00E02F47">
        <w:rPr>
          <w:b/>
          <w:bCs/>
          <w:iCs/>
        </w:rPr>
        <w:t>Režim ŠKD:</w:t>
      </w:r>
    </w:p>
    <w:p w14:paraId="42935C1F" w14:textId="762CD8EF" w:rsidR="00C943D4" w:rsidRDefault="00C943D4" w:rsidP="00E02F47">
      <w:pPr>
        <w:spacing w:line="276" w:lineRule="auto"/>
        <w:rPr>
          <w:bCs/>
          <w:iCs/>
        </w:rPr>
      </w:pPr>
      <w:r>
        <w:rPr>
          <w:bCs/>
          <w:iCs/>
        </w:rPr>
        <w:t>Činnosti v ŠKD sa striedajú podľa nasledovných oblastí:</w:t>
      </w:r>
    </w:p>
    <w:p w14:paraId="3393BA67" w14:textId="77777777" w:rsidR="002432BB" w:rsidRDefault="002432BB" w:rsidP="00E02F47">
      <w:pPr>
        <w:spacing w:line="276" w:lineRule="auto"/>
        <w:rPr>
          <w:bCs/>
          <w:iCs/>
        </w:rPr>
      </w:pPr>
    </w:p>
    <w:p w14:paraId="19DC7CA8" w14:textId="77777777" w:rsidR="00953A08" w:rsidRDefault="00953A08" w:rsidP="00953A08">
      <w:r>
        <w:t xml:space="preserve">1. Komunikácia a práca s informáciami </w:t>
      </w:r>
    </w:p>
    <w:p w14:paraId="3AA7072F" w14:textId="77777777" w:rsidR="00953A08" w:rsidRDefault="00953A08" w:rsidP="00953A08">
      <w:r>
        <w:t xml:space="preserve">2. </w:t>
      </w:r>
      <w:proofErr w:type="spellStart"/>
      <w:r>
        <w:t>Sebarozvoj</w:t>
      </w:r>
      <w:proofErr w:type="spellEnd"/>
      <w:r>
        <w:t xml:space="preserve"> a svet práce</w:t>
      </w:r>
    </w:p>
    <w:p w14:paraId="34CB5ADC" w14:textId="77777777" w:rsidR="00953A08" w:rsidRDefault="00953A08" w:rsidP="00953A08">
      <w:r>
        <w:t>3. Zdravie a subjektívna pohoda</w:t>
      </w:r>
    </w:p>
    <w:p w14:paraId="78697A04" w14:textId="77777777" w:rsidR="00953A08" w:rsidRDefault="00953A08" w:rsidP="00953A08">
      <w:r>
        <w:t xml:space="preserve">4. Spoločnosť a príroda </w:t>
      </w:r>
    </w:p>
    <w:p w14:paraId="017AF254" w14:textId="77777777" w:rsidR="00953A08" w:rsidRDefault="00953A08" w:rsidP="00953A08">
      <w:r>
        <w:t xml:space="preserve">5. Kultúra a umenie </w:t>
      </w:r>
    </w:p>
    <w:p w14:paraId="42935C26" w14:textId="77777777" w:rsidR="00610127" w:rsidRDefault="00610127" w:rsidP="00610127">
      <w:pPr>
        <w:spacing w:line="276" w:lineRule="auto"/>
        <w:rPr>
          <w:bCs/>
          <w:iCs/>
        </w:rPr>
      </w:pPr>
    </w:p>
    <w:p w14:paraId="42935C27" w14:textId="77777777" w:rsidR="00610127" w:rsidRPr="00610127" w:rsidRDefault="00610127" w:rsidP="00610127">
      <w:pPr>
        <w:spacing w:line="276" w:lineRule="auto"/>
        <w:rPr>
          <w:bCs/>
          <w:iCs/>
        </w:rPr>
      </w:pPr>
      <w:r w:rsidRPr="00610127">
        <w:rPr>
          <w:color w:val="000000"/>
        </w:rPr>
        <w:t>Výchovno-vzdelávacia činnosť ŠKD nie je realizovaná prostredníctvom vyučovacích hodín a nie je časovo obmedzená tak ako</w:t>
      </w:r>
      <w:r>
        <w:rPr>
          <w:color w:val="000000"/>
        </w:rPr>
        <w:t xml:space="preserve"> je to vo vzdelávaní v škole. Dĺ</w:t>
      </w:r>
      <w:r w:rsidRPr="00610127">
        <w:rPr>
          <w:color w:val="000000"/>
        </w:rPr>
        <w:t>žka jej trvania závisí predovšetkým od záujmu a aktivity detí . Každá VVČ musí plniť ciele niektorej tematickej výchovnej oblasti, preto sa v priebehu jedného až dvoch týždňov postupne a systematicky realizujú v</w:t>
      </w:r>
      <w:r>
        <w:rPr>
          <w:color w:val="000000"/>
        </w:rPr>
        <w:t>šetky tematické oblasti výchovy</w:t>
      </w:r>
      <w:r w:rsidRPr="00610127">
        <w:rPr>
          <w:color w:val="000000"/>
        </w:rPr>
        <w:t xml:space="preserve"> a tak sa rozvíja osobnosť dieťaťa komplexne. Výchovný plán sa realizuje formou týždenného plánu</w:t>
      </w:r>
    </w:p>
    <w:p w14:paraId="42935C28" w14:textId="77777777" w:rsidR="00C943D4" w:rsidRDefault="00C943D4" w:rsidP="00E02F47">
      <w:pPr>
        <w:spacing w:line="276" w:lineRule="auto"/>
        <w:rPr>
          <w:b/>
          <w:bCs/>
          <w:iCs/>
        </w:rPr>
      </w:pPr>
    </w:p>
    <w:p w14:paraId="42935C29" w14:textId="77777777" w:rsidR="001C3E35" w:rsidRPr="00E02F47" w:rsidRDefault="001C3E35" w:rsidP="00E02F47">
      <w:pPr>
        <w:spacing w:line="276" w:lineRule="auto"/>
        <w:rPr>
          <w:b/>
          <w:bCs/>
          <w:iCs/>
        </w:rPr>
      </w:pPr>
    </w:p>
    <w:p w14:paraId="42935C2A" w14:textId="77777777" w:rsidR="00616A45" w:rsidRPr="00E02F47" w:rsidRDefault="00616A45" w:rsidP="00E02F47">
      <w:pPr>
        <w:spacing w:line="276" w:lineRule="auto"/>
      </w:pPr>
      <w:r w:rsidRPr="00E02F47">
        <w:rPr>
          <w:iCs/>
        </w:rPr>
        <w:t>ŠKD je v prevádzke spravidla celý školský rok okrem dní pracovn</w:t>
      </w:r>
      <w:r w:rsidR="00AE40F2" w:rsidRPr="00E02F47">
        <w:rPr>
          <w:iCs/>
        </w:rPr>
        <w:t>ého pokoja</w:t>
      </w:r>
      <w:r w:rsidR="00610127">
        <w:rPr>
          <w:iCs/>
        </w:rPr>
        <w:t>,</w:t>
      </w:r>
      <w:r w:rsidR="00AE40F2" w:rsidRPr="00E02F47">
        <w:rPr>
          <w:iCs/>
        </w:rPr>
        <w:t xml:space="preserve"> štátnych </w:t>
      </w:r>
      <w:r w:rsidR="00610127">
        <w:rPr>
          <w:iCs/>
        </w:rPr>
        <w:t>sviatkov a</w:t>
      </w:r>
      <w:r w:rsidR="00AE40F2" w:rsidRPr="00E02F47">
        <w:rPr>
          <w:iCs/>
        </w:rPr>
        <w:t> času prázdnin</w:t>
      </w:r>
      <w:r w:rsidR="00E105FE" w:rsidRPr="00E02F47">
        <w:rPr>
          <w:iCs/>
        </w:rPr>
        <w:t>.</w:t>
      </w:r>
      <w:r w:rsidRPr="00E02F47">
        <w:rPr>
          <w:iCs/>
        </w:rPr>
        <w:t xml:space="preserve"> </w:t>
      </w:r>
      <w:r w:rsidR="00E105FE" w:rsidRPr="00E02F47">
        <w:rPr>
          <w:iCs/>
        </w:rPr>
        <w:t>N</w:t>
      </w:r>
      <w:r w:rsidRPr="00E02F47">
        <w:rPr>
          <w:iCs/>
        </w:rPr>
        <w:t>ástup vychovávateliek je 15 min. pred začiatkom ich činnosti.</w:t>
      </w:r>
    </w:p>
    <w:p w14:paraId="42935C2B" w14:textId="77777777" w:rsidR="00616A45" w:rsidRPr="00E02F47" w:rsidRDefault="00616A45" w:rsidP="00E02F47">
      <w:pPr>
        <w:spacing w:line="276" w:lineRule="auto"/>
      </w:pPr>
      <w:r w:rsidRPr="00E02F47">
        <w:rPr>
          <w:iCs/>
        </w:rPr>
        <w:t xml:space="preserve">  </w:t>
      </w:r>
    </w:p>
    <w:p w14:paraId="42935C2C" w14:textId="77777777" w:rsidR="00616A45" w:rsidRPr="00E02F47" w:rsidRDefault="00616A45" w:rsidP="00E02F47">
      <w:pPr>
        <w:pStyle w:val="Nadpis1"/>
        <w:numPr>
          <w:ilvl w:val="0"/>
          <w:numId w:val="14"/>
        </w:numPr>
        <w:spacing w:line="276" w:lineRule="auto"/>
        <w:rPr>
          <w:rFonts w:ascii="Times New Roman" w:hAnsi="Times New Roman"/>
        </w:rPr>
      </w:pPr>
      <w:bookmarkStart w:id="5" w:name="_Toc334460653"/>
      <w:r w:rsidRPr="00E02F47">
        <w:rPr>
          <w:rFonts w:ascii="Times New Roman" w:hAnsi="Times New Roman"/>
        </w:rPr>
        <w:t>Výchovná a vzdelávacia činnosť</w:t>
      </w:r>
      <w:bookmarkEnd w:id="5"/>
    </w:p>
    <w:p w14:paraId="42935C2D" w14:textId="77777777" w:rsidR="00616A45" w:rsidRPr="00E02F47" w:rsidRDefault="00616A45" w:rsidP="00E02F47">
      <w:pPr>
        <w:numPr>
          <w:ilvl w:val="0"/>
          <w:numId w:val="6"/>
        </w:numPr>
        <w:spacing w:line="276" w:lineRule="auto"/>
        <w:rPr>
          <w:iCs/>
        </w:rPr>
      </w:pPr>
      <w:r w:rsidRPr="00E02F47">
        <w:rPr>
          <w:iCs/>
        </w:rPr>
        <w:t xml:space="preserve">Výchovnú a vzdelávaciu činnosť ŠKD vykonávajú pedagogickí zamestnanci - vychovávateľky. </w:t>
      </w:r>
    </w:p>
    <w:p w14:paraId="42935C2E" w14:textId="77777777" w:rsidR="00616A45" w:rsidRPr="00E02F47" w:rsidRDefault="00C06A66" w:rsidP="00E02F47">
      <w:pPr>
        <w:numPr>
          <w:ilvl w:val="0"/>
          <w:numId w:val="6"/>
        </w:numPr>
        <w:spacing w:line="276" w:lineRule="auto"/>
        <w:rPr>
          <w:iCs/>
        </w:rPr>
      </w:pPr>
      <w:r w:rsidRPr="00E02F47">
        <w:rPr>
          <w:iCs/>
        </w:rPr>
        <w:t>Deti</w:t>
      </w:r>
      <w:r w:rsidR="00616A45" w:rsidRPr="00E02F47">
        <w:rPr>
          <w:iCs/>
        </w:rPr>
        <w:t xml:space="preserve"> vedú k samostatnosti, disciplinovanému správaniu a kultúrnemu stravovaniu sa v</w:t>
      </w:r>
      <w:r w:rsidRPr="00E02F47">
        <w:rPr>
          <w:iCs/>
        </w:rPr>
        <w:t> školskej jedálni</w:t>
      </w:r>
      <w:r w:rsidR="00616A45" w:rsidRPr="00E02F47">
        <w:rPr>
          <w:iCs/>
        </w:rPr>
        <w:t xml:space="preserve"> (</w:t>
      </w:r>
      <w:r w:rsidRPr="00E02F47">
        <w:rPr>
          <w:iCs/>
        </w:rPr>
        <w:t>ŠJ</w:t>
      </w:r>
      <w:r w:rsidR="00616A45" w:rsidRPr="00E02F47">
        <w:rPr>
          <w:iCs/>
        </w:rPr>
        <w:t>) .</w:t>
      </w:r>
    </w:p>
    <w:p w14:paraId="42935C2F" w14:textId="77777777" w:rsidR="00616A45" w:rsidRPr="00E02F47" w:rsidRDefault="00C06A66" w:rsidP="00E02F47">
      <w:pPr>
        <w:numPr>
          <w:ilvl w:val="0"/>
          <w:numId w:val="6"/>
        </w:numPr>
        <w:spacing w:line="276" w:lineRule="auto"/>
        <w:rPr>
          <w:iCs/>
        </w:rPr>
      </w:pPr>
      <w:r w:rsidRPr="00E02F47">
        <w:rPr>
          <w:iCs/>
        </w:rPr>
        <w:t>Deti</w:t>
      </w:r>
      <w:r w:rsidR="00616A45" w:rsidRPr="00E02F47">
        <w:rPr>
          <w:iCs/>
        </w:rPr>
        <w:t xml:space="preserve"> vedú k prosociálnemu správaniu, monitorujú </w:t>
      </w:r>
      <w:r w:rsidRPr="00E02F47">
        <w:rPr>
          <w:iCs/>
        </w:rPr>
        <w:t xml:space="preserve">ich </w:t>
      </w:r>
      <w:r w:rsidR="00616A45" w:rsidRPr="00E02F47">
        <w:rPr>
          <w:iCs/>
        </w:rPr>
        <w:t>správanie a zamedzujú</w:t>
      </w:r>
      <w:r w:rsidRPr="00E02F47">
        <w:rPr>
          <w:iCs/>
        </w:rPr>
        <w:t xml:space="preserve"> akýmkoľvek prejavom šikanovania</w:t>
      </w:r>
      <w:r w:rsidR="00616A45" w:rsidRPr="00E02F47">
        <w:rPr>
          <w:iCs/>
        </w:rPr>
        <w:t xml:space="preserve">. </w:t>
      </w:r>
    </w:p>
    <w:p w14:paraId="42935C30" w14:textId="77777777" w:rsidR="00616A45" w:rsidRPr="00E02F47" w:rsidRDefault="00616A45" w:rsidP="00E02F47">
      <w:pPr>
        <w:numPr>
          <w:ilvl w:val="0"/>
          <w:numId w:val="6"/>
        </w:numPr>
        <w:spacing w:line="276" w:lineRule="auto"/>
        <w:rPr>
          <w:iCs/>
        </w:rPr>
      </w:pPr>
      <w:r w:rsidRPr="00E02F47">
        <w:rPr>
          <w:iCs/>
        </w:rPr>
        <w:t>Vychovávateľky dbajú na dodržiavanie ľudských práv.</w:t>
      </w:r>
    </w:p>
    <w:p w14:paraId="42935C31" w14:textId="77777777" w:rsidR="00616A45" w:rsidRPr="00E02F47" w:rsidRDefault="00E105FE" w:rsidP="00E02F47">
      <w:pPr>
        <w:numPr>
          <w:ilvl w:val="0"/>
          <w:numId w:val="6"/>
        </w:numPr>
        <w:spacing w:line="276" w:lineRule="auto"/>
      </w:pPr>
      <w:r w:rsidRPr="00E02F47">
        <w:rPr>
          <w:iCs/>
        </w:rPr>
        <w:t>Po dohode s</w:t>
      </w:r>
      <w:r w:rsidR="004932BB" w:rsidRPr="00E02F47">
        <w:rPr>
          <w:iCs/>
        </w:rPr>
        <w:t>o ZZ</w:t>
      </w:r>
      <w:r w:rsidRPr="00E02F47">
        <w:rPr>
          <w:iCs/>
        </w:rPr>
        <w:t xml:space="preserve"> </w:t>
      </w:r>
      <w:r w:rsidR="00C06A66" w:rsidRPr="00E02F47">
        <w:rPr>
          <w:iCs/>
        </w:rPr>
        <w:t>detí</w:t>
      </w:r>
      <w:r w:rsidR="00616A45" w:rsidRPr="00E02F47">
        <w:rPr>
          <w:iCs/>
        </w:rPr>
        <w:t xml:space="preserve"> venujú náležitú pozornosť príprave na vyučovanie. </w:t>
      </w:r>
    </w:p>
    <w:p w14:paraId="42935C32" w14:textId="77777777" w:rsidR="00616A45" w:rsidRPr="00E02F47" w:rsidRDefault="00616A45" w:rsidP="00E02F47">
      <w:pPr>
        <w:numPr>
          <w:ilvl w:val="0"/>
          <w:numId w:val="6"/>
        </w:numPr>
        <w:spacing w:line="276" w:lineRule="auto"/>
      </w:pPr>
      <w:r w:rsidRPr="00E02F47">
        <w:rPr>
          <w:iCs/>
        </w:rPr>
        <w:lastRenderedPageBreak/>
        <w:t xml:space="preserve">Súčasťou výchovnej a vzdelávacej činnosti je aj stravovanie </w:t>
      </w:r>
      <w:r w:rsidR="00C06A66" w:rsidRPr="00E02F47">
        <w:rPr>
          <w:iCs/>
        </w:rPr>
        <w:t>detí. Deti prichádzajú do jedálne čisté</w:t>
      </w:r>
      <w:r w:rsidRPr="00E02F47">
        <w:rPr>
          <w:iCs/>
        </w:rPr>
        <w:t>, slušne sa správajú a správne stolujú. Po skončení obeda celé oddelenie odchádza z jedálne spoločne.</w:t>
      </w:r>
    </w:p>
    <w:p w14:paraId="42935C33" w14:textId="77777777" w:rsidR="00616A45" w:rsidRPr="00E02F47" w:rsidRDefault="00616A45" w:rsidP="00E02F47">
      <w:pPr>
        <w:numPr>
          <w:ilvl w:val="0"/>
          <w:numId w:val="6"/>
        </w:numPr>
        <w:spacing w:line="276" w:lineRule="auto"/>
      </w:pPr>
      <w:r w:rsidRPr="00E02F47">
        <w:rPr>
          <w:iCs/>
        </w:rPr>
        <w:t>Vychovávateľky</w:t>
      </w:r>
      <w:r w:rsidR="00C06A66" w:rsidRPr="00E02F47">
        <w:rPr>
          <w:iCs/>
        </w:rPr>
        <w:t xml:space="preserve"> učia deti</w:t>
      </w:r>
      <w:r w:rsidRPr="00E02F47">
        <w:rPr>
          <w:iCs/>
        </w:rPr>
        <w:t xml:space="preserve"> 1.ročníka postupom pri stravovaní, hygienickým návykom a v prvých dňoch školského roka im pomôžu v Š</w:t>
      </w:r>
      <w:r w:rsidR="001D134F" w:rsidRPr="00E02F47">
        <w:rPr>
          <w:iCs/>
        </w:rPr>
        <w:t>J</w:t>
      </w:r>
      <w:r w:rsidRPr="00E02F47">
        <w:rPr>
          <w:iCs/>
        </w:rPr>
        <w:t xml:space="preserve"> pri obsluhe.</w:t>
      </w:r>
    </w:p>
    <w:p w14:paraId="42935C34" w14:textId="77777777" w:rsidR="00616A45" w:rsidRPr="00E02F47" w:rsidRDefault="00616A45" w:rsidP="00E02F47">
      <w:pPr>
        <w:numPr>
          <w:ilvl w:val="0"/>
          <w:numId w:val="6"/>
        </w:numPr>
        <w:spacing w:line="276" w:lineRule="auto"/>
      </w:pPr>
      <w:r w:rsidRPr="00E02F47">
        <w:rPr>
          <w:iCs/>
        </w:rPr>
        <w:t>Ostatná záujmová činnosť sa uskutočňuje v pravidelných záujmových út</w:t>
      </w:r>
      <w:r w:rsidR="00C06A66" w:rsidRPr="00E02F47">
        <w:rPr>
          <w:iCs/>
        </w:rPr>
        <w:t>varoch , pričom sa umožňuje deťo</w:t>
      </w:r>
      <w:r w:rsidRPr="00E02F47">
        <w:rPr>
          <w:iCs/>
        </w:rPr>
        <w:t>m účasť aj na ďalších formách záujmovej činnosti mimo školy.</w:t>
      </w:r>
    </w:p>
    <w:p w14:paraId="42935C35" w14:textId="77777777" w:rsidR="00616A45" w:rsidRPr="00E02F47" w:rsidRDefault="00616A45" w:rsidP="00E02F47">
      <w:pPr>
        <w:numPr>
          <w:ilvl w:val="0"/>
          <w:numId w:val="6"/>
        </w:numPr>
        <w:spacing w:line="276" w:lineRule="auto"/>
      </w:pPr>
      <w:r w:rsidRPr="00E02F47">
        <w:rPr>
          <w:iCs/>
        </w:rPr>
        <w:t xml:space="preserve">V oblasti rekreačného charakteru  - vychádzkami, výletmi, športom a cvičením </w:t>
      </w:r>
      <w:r w:rsidR="00C06A66" w:rsidRPr="00E02F47">
        <w:rPr>
          <w:iCs/>
        </w:rPr>
        <w:t>sa umožňuje</w:t>
      </w:r>
      <w:r w:rsidRPr="00E02F47">
        <w:rPr>
          <w:iCs/>
        </w:rPr>
        <w:t xml:space="preserve"> </w:t>
      </w:r>
      <w:r w:rsidR="00C06A66" w:rsidRPr="00E02F47">
        <w:rPr>
          <w:iCs/>
        </w:rPr>
        <w:t>deť</w:t>
      </w:r>
      <w:r w:rsidRPr="00E02F47">
        <w:rPr>
          <w:iCs/>
        </w:rPr>
        <w:t xml:space="preserve">om čo najviac voľného času stráviť pohybom a pobytom na čerstvom vzduchu a takto sa starať o dobrý telesný rozvoj. </w:t>
      </w:r>
    </w:p>
    <w:p w14:paraId="42935C36" w14:textId="77777777" w:rsidR="00616A45" w:rsidRPr="00E02F47" w:rsidRDefault="00616A45" w:rsidP="00E02F47">
      <w:pPr>
        <w:numPr>
          <w:ilvl w:val="0"/>
          <w:numId w:val="6"/>
        </w:numPr>
        <w:spacing w:line="276" w:lineRule="auto"/>
      </w:pPr>
      <w:r w:rsidRPr="00E02F47">
        <w:rPr>
          <w:iCs/>
        </w:rPr>
        <w:t xml:space="preserve">Súčasťou výchovno-vzdelávacej činnosti v ŠKD môžu byť aj sezónne činnosti, ktoré môžu byť realizované len so súhlasom </w:t>
      </w:r>
      <w:r w:rsidR="004932BB" w:rsidRPr="00E02F47">
        <w:rPr>
          <w:iCs/>
        </w:rPr>
        <w:t>ZZ</w:t>
      </w:r>
      <w:r w:rsidRPr="00E02F47">
        <w:rPr>
          <w:iCs/>
        </w:rPr>
        <w:t xml:space="preserve">.  </w:t>
      </w:r>
    </w:p>
    <w:p w14:paraId="42935C37" w14:textId="77777777" w:rsidR="00616A45" w:rsidRPr="00E02F47" w:rsidRDefault="00616A45" w:rsidP="00E02F47">
      <w:pPr>
        <w:numPr>
          <w:ilvl w:val="0"/>
          <w:numId w:val="6"/>
        </w:numPr>
        <w:spacing w:line="276" w:lineRule="auto"/>
      </w:pPr>
      <w:r w:rsidRPr="00E02F47">
        <w:rPr>
          <w:iCs/>
        </w:rPr>
        <w:t xml:space="preserve">V čase určenom na prípravu na vyučovanie si </w:t>
      </w:r>
      <w:r w:rsidR="00C06A66" w:rsidRPr="00E02F47">
        <w:rPr>
          <w:iCs/>
        </w:rPr>
        <w:t>det</w:t>
      </w:r>
      <w:r w:rsidRPr="00E02F47">
        <w:rPr>
          <w:iCs/>
        </w:rPr>
        <w:t>i podľa pokynov vypracujú úlohy, opakujú učivo, nevyrušujú ostatných.</w:t>
      </w:r>
    </w:p>
    <w:p w14:paraId="42935C38" w14:textId="77777777" w:rsidR="00616A45" w:rsidRPr="00E02F47" w:rsidRDefault="00616A45" w:rsidP="00E02F47">
      <w:pPr>
        <w:numPr>
          <w:ilvl w:val="0"/>
          <w:numId w:val="6"/>
        </w:numPr>
        <w:spacing w:line="276" w:lineRule="auto"/>
      </w:pPr>
      <w:r w:rsidRPr="00E02F47">
        <w:rPr>
          <w:iCs/>
        </w:rPr>
        <w:t xml:space="preserve">V rámci </w:t>
      </w:r>
      <w:r w:rsidR="00C06A66" w:rsidRPr="00E02F47">
        <w:rPr>
          <w:iCs/>
        </w:rPr>
        <w:t>činnosti ŠKD sa organizujú</w:t>
      </w:r>
      <w:r w:rsidRPr="00E02F47">
        <w:rPr>
          <w:iCs/>
        </w:rPr>
        <w:t xml:space="preserve"> kultúrne</w:t>
      </w:r>
      <w:r w:rsidR="00C06A66" w:rsidRPr="00E02F47">
        <w:rPr>
          <w:iCs/>
        </w:rPr>
        <w:t>, športové</w:t>
      </w:r>
      <w:r w:rsidRPr="00E02F47">
        <w:rPr>
          <w:iCs/>
        </w:rPr>
        <w:t xml:space="preserve"> a iné podujatia</w:t>
      </w:r>
      <w:r w:rsidR="00C06A66" w:rsidRPr="00E02F47">
        <w:rPr>
          <w:iCs/>
        </w:rPr>
        <w:t>.</w:t>
      </w:r>
      <w:r w:rsidRPr="00E02F47">
        <w:rPr>
          <w:iCs/>
        </w:rPr>
        <w:t xml:space="preserve"> </w:t>
      </w:r>
    </w:p>
    <w:p w14:paraId="42935C39" w14:textId="77777777" w:rsidR="00616A45" w:rsidRPr="00E02F47" w:rsidRDefault="00616A45" w:rsidP="00E02F47">
      <w:pPr>
        <w:spacing w:line="276" w:lineRule="auto"/>
        <w:rPr>
          <w:iCs/>
        </w:rPr>
      </w:pPr>
      <w:r w:rsidRPr="00E02F47">
        <w:rPr>
          <w:iCs/>
        </w:rPr>
        <w:t>Na záujmovú</w:t>
      </w:r>
      <w:r w:rsidR="00C06A66" w:rsidRPr="00E02F47">
        <w:rPr>
          <w:iCs/>
        </w:rPr>
        <w:t xml:space="preserve"> a rekreačnú činnosť sa využíva</w:t>
      </w:r>
      <w:r w:rsidRPr="00E02F47">
        <w:rPr>
          <w:iCs/>
        </w:rPr>
        <w:t xml:space="preserve"> telocvičňa, ihriská</w:t>
      </w:r>
      <w:r w:rsidR="00C06A66" w:rsidRPr="00E02F47">
        <w:rPr>
          <w:iCs/>
        </w:rPr>
        <w:t>, areál školy, prípadne</w:t>
      </w:r>
      <w:r w:rsidRPr="00E02F47">
        <w:rPr>
          <w:iCs/>
        </w:rPr>
        <w:t> i</w:t>
      </w:r>
      <w:r w:rsidR="00C06A66" w:rsidRPr="00E02F47">
        <w:rPr>
          <w:iCs/>
        </w:rPr>
        <w:t>né objekty</w:t>
      </w:r>
      <w:r w:rsidRPr="00E02F47">
        <w:rPr>
          <w:iCs/>
        </w:rPr>
        <w:t>.</w:t>
      </w:r>
    </w:p>
    <w:p w14:paraId="42935C3A" w14:textId="77777777" w:rsidR="00616A45" w:rsidRPr="00E02F47" w:rsidRDefault="00616A45" w:rsidP="00E02F47">
      <w:pPr>
        <w:spacing w:line="276" w:lineRule="auto"/>
      </w:pPr>
    </w:p>
    <w:p w14:paraId="42935C3B" w14:textId="77777777" w:rsidR="00616A45" w:rsidRPr="00E02F47" w:rsidRDefault="00616A45" w:rsidP="00E02F47">
      <w:pPr>
        <w:pStyle w:val="Nadpis1"/>
        <w:numPr>
          <w:ilvl w:val="0"/>
          <w:numId w:val="14"/>
        </w:numPr>
        <w:spacing w:line="276" w:lineRule="auto"/>
        <w:rPr>
          <w:rFonts w:ascii="Times New Roman" w:hAnsi="Times New Roman"/>
        </w:rPr>
      </w:pPr>
      <w:bookmarkStart w:id="6" w:name="_Toc334460654"/>
      <w:r w:rsidRPr="00E02F47">
        <w:rPr>
          <w:rFonts w:ascii="Times New Roman" w:hAnsi="Times New Roman"/>
        </w:rPr>
        <w:t xml:space="preserve">Starostlivosť o zdravie a bezpečnosť </w:t>
      </w:r>
      <w:bookmarkEnd w:id="6"/>
      <w:r w:rsidR="00C06A66" w:rsidRPr="00E02F47">
        <w:rPr>
          <w:rFonts w:ascii="Times New Roman" w:hAnsi="Times New Roman"/>
        </w:rPr>
        <w:t>detí</w:t>
      </w:r>
    </w:p>
    <w:p w14:paraId="42935C3C" w14:textId="77777777" w:rsidR="00616A45" w:rsidRPr="00E02F47" w:rsidRDefault="00616A45" w:rsidP="00E02F47">
      <w:pPr>
        <w:spacing w:line="276" w:lineRule="auto"/>
      </w:pPr>
    </w:p>
    <w:p w14:paraId="42935C3D" w14:textId="77777777" w:rsidR="00616A45" w:rsidRPr="00E02F47" w:rsidRDefault="00616A45" w:rsidP="00E02F47">
      <w:pPr>
        <w:numPr>
          <w:ilvl w:val="0"/>
          <w:numId w:val="7"/>
        </w:numPr>
        <w:spacing w:line="276" w:lineRule="auto"/>
      </w:pPr>
      <w:r w:rsidRPr="00E02F47">
        <w:rPr>
          <w:iCs/>
        </w:rPr>
        <w:t xml:space="preserve">Za bezpečnosť </w:t>
      </w:r>
      <w:r w:rsidR="00C06A66" w:rsidRPr="00E02F47">
        <w:rPr>
          <w:iCs/>
        </w:rPr>
        <w:t>detí</w:t>
      </w:r>
      <w:r w:rsidRPr="00E02F47">
        <w:rPr>
          <w:iCs/>
        </w:rPr>
        <w:t xml:space="preserve"> počas celého ich poby</w:t>
      </w:r>
      <w:r w:rsidR="001D134F" w:rsidRPr="00E02F47">
        <w:rPr>
          <w:iCs/>
        </w:rPr>
        <w:t>tu v ŠKD zodpovedajú vychovávateľky.</w:t>
      </w:r>
      <w:r w:rsidRPr="00E02F47">
        <w:rPr>
          <w:iCs/>
        </w:rPr>
        <w:t xml:space="preserve"> </w:t>
      </w:r>
    </w:p>
    <w:p w14:paraId="42935C3E" w14:textId="77777777" w:rsidR="00616A45" w:rsidRPr="00E02F47" w:rsidRDefault="00616A45" w:rsidP="00E02F47">
      <w:pPr>
        <w:numPr>
          <w:ilvl w:val="0"/>
          <w:numId w:val="7"/>
        </w:numPr>
        <w:spacing w:line="276" w:lineRule="auto"/>
      </w:pPr>
      <w:r w:rsidRPr="00E02F47">
        <w:rPr>
          <w:iCs/>
        </w:rPr>
        <w:t xml:space="preserve">Prechod </w:t>
      </w:r>
      <w:r w:rsidR="00C06A66" w:rsidRPr="00E02F47">
        <w:rPr>
          <w:iCs/>
        </w:rPr>
        <w:t>detí</w:t>
      </w:r>
      <w:r w:rsidRPr="00E02F47">
        <w:rPr>
          <w:iCs/>
        </w:rPr>
        <w:t xml:space="preserve"> </w:t>
      </w:r>
      <w:r w:rsidR="001D134F" w:rsidRPr="00E02F47">
        <w:rPr>
          <w:iCs/>
        </w:rPr>
        <w:t>do ŠKD v rámci školy zabezpečujú</w:t>
      </w:r>
      <w:r w:rsidRPr="00E02F47">
        <w:rPr>
          <w:iCs/>
        </w:rPr>
        <w:t xml:space="preserve"> vychovávateľ</w:t>
      </w:r>
      <w:r w:rsidR="001D134F" w:rsidRPr="00E02F47">
        <w:rPr>
          <w:iCs/>
        </w:rPr>
        <w:t>ky</w:t>
      </w:r>
      <w:r w:rsidRPr="00E02F47">
        <w:rPr>
          <w:iCs/>
        </w:rPr>
        <w:t>, prípadne zastupujúci učite</w:t>
      </w:r>
      <w:r w:rsidR="00C06A66" w:rsidRPr="00E02F47">
        <w:rPr>
          <w:iCs/>
        </w:rPr>
        <w:t>ľ</w:t>
      </w:r>
      <w:r w:rsidRPr="00E02F47">
        <w:rPr>
          <w:iCs/>
        </w:rPr>
        <w:t xml:space="preserve">. </w:t>
      </w:r>
    </w:p>
    <w:p w14:paraId="42935C3F" w14:textId="3162685E" w:rsidR="00616A45" w:rsidRPr="00E02F47" w:rsidRDefault="00616A45" w:rsidP="00E02F47">
      <w:pPr>
        <w:numPr>
          <w:ilvl w:val="0"/>
          <w:numId w:val="7"/>
        </w:numPr>
        <w:spacing w:line="276" w:lineRule="auto"/>
      </w:pPr>
      <w:r w:rsidRPr="00E02F47">
        <w:t xml:space="preserve">V prípade, že </w:t>
      </w:r>
      <w:r w:rsidR="001D134F" w:rsidRPr="00E02F47">
        <w:t>dieťa</w:t>
      </w:r>
      <w:r w:rsidRPr="00E02F47">
        <w:t xml:space="preserve"> počas činnosti školského klubu odchádza na záujmové alebo umelecké vzdelávanie do základnej umeleckej školy</w:t>
      </w:r>
      <w:r w:rsidR="00CD5493">
        <w:t xml:space="preserve"> mimo budovu školy</w:t>
      </w:r>
      <w:r w:rsidRPr="00E02F47">
        <w:t xml:space="preserve">, môže činnosť opustiť len na základe písomného oznámenia </w:t>
      </w:r>
      <w:r w:rsidR="004932BB" w:rsidRPr="00E02F47">
        <w:t>podpísaného ZZ</w:t>
      </w:r>
      <w:r w:rsidRPr="00E02F47">
        <w:t xml:space="preserve">. </w:t>
      </w:r>
    </w:p>
    <w:p w14:paraId="42935C40" w14:textId="77777777" w:rsidR="00616A45" w:rsidRPr="00E02F47" w:rsidRDefault="00616A45" w:rsidP="00E02F47">
      <w:pPr>
        <w:numPr>
          <w:ilvl w:val="0"/>
          <w:numId w:val="7"/>
        </w:numPr>
        <w:spacing w:line="276" w:lineRule="auto"/>
      </w:pPr>
      <w:r w:rsidRPr="00E02F47">
        <w:rPr>
          <w:iCs/>
        </w:rPr>
        <w:t xml:space="preserve">Ak sú vytvorené oddelenia z viacerých tried, zabezpečuje prechod </w:t>
      </w:r>
      <w:r w:rsidR="001D134F" w:rsidRPr="00E02F47">
        <w:rPr>
          <w:iCs/>
        </w:rPr>
        <w:t>detí po dohode s vychovávateľkou</w:t>
      </w:r>
      <w:r w:rsidRPr="00E02F47">
        <w:rPr>
          <w:iCs/>
        </w:rPr>
        <w:t xml:space="preserve"> učiteľ, ktorý má poslednú vyučovaciu hodinu. </w:t>
      </w:r>
    </w:p>
    <w:p w14:paraId="42935C41" w14:textId="77777777" w:rsidR="00616A45" w:rsidRPr="00E02F47" w:rsidRDefault="00616A45" w:rsidP="00E02F47">
      <w:pPr>
        <w:numPr>
          <w:ilvl w:val="0"/>
          <w:numId w:val="7"/>
        </w:numPr>
        <w:spacing w:line="276" w:lineRule="auto"/>
      </w:pPr>
      <w:r w:rsidRPr="00E02F47">
        <w:rPr>
          <w:iCs/>
        </w:rPr>
        <w:t>Počas kon</w:t>
      </w:r>
      <w:r w:rsidR="004932BB" w:rsidRPr="00E02F47">
        <w:rPr>
          <w:iCs/>
        </w:rPr>
        <w:t>ania popoludňajšieho vyučovania</w:t>
      </w:r>
      <w:r w:rsidRPr="00E02F47">
        <w:rPr>
          <w:iCs/>
        </w:rPr>
        <w:t xml:space="preserve">  vyučujúc</w:t>
      </w:r>
      <w:r w:rsidR="001D134F" w:rsidRPr="00E02F47">
        <w:rPr>
          <w:iCs/>
        </w:rPr>
        <w:t>i preberajú deti od vychovávateliek</w:t>
      </w:r>
      <w:r w:rsidRPr="00E02F47">
        <w:rPr>
          <w:iCs/>
        </w:rPr>
        <w:t xml:space="preserve"> do svojej zodpovednosti a po skončení podľa dohody s rodičom dieťaťa uvoľňuje domov</w:t>
      </w:r>
      <w:r w:rsidR="001D134F" w:rsidRPr="00E02F47">
        <w:rPr>
          <w:iCs/>
        </w:rPr>
        <w:t xml:space="preserve"> alebo odovzdáva vychovávateľke</w:t>
      </w:r>
      <w:r w:rsidRPr="00E02F47">
        <w:rPr>
          <w:iCs/>
        </w:rPr>
        <w:t>.</w:t>
      </w:r>
    </w:p>
    <w:p w14:paraId="42935C42" w14:textId="77777777" w:rsidR="00616A45" w:rsidRPr="00E02F47" w:rsidRDefault="00616A45" w:rsidP="00E02F47">
      <w:pPr>
        <w:numPr>
          <w:ilvl w:val="0"/>
          <w:numId w:val="7"/>
        </w:numPr>
        <w:spacing w:line="276" w:lineRule="auto"/>
      </w:pPr>
      <w:r w:rsidRPr="00E02F47">
        <w:rPr>
          <w:iCs/>
        </w:rPr>
        <w:t>Pri hrách a iných činnostiach  je vychovávateľ</w:t>
      </w:r>
      <w:r w:rsidR="001D134F" w:rsidRPr="00E02F47">
        <w:rPr>
          <w:iCs/>
        </w:rPr>
        <w:t>ka povinná</w:t>
      </w:r>
      <w:r w:rsidRPr="00E02F47">
        <w:rPr>
          <w:iCs/>
        </w:rPr>
        <w:t xml:space="preserve"> poučiť </w:t>
      </w:r>
      <w:r w:rsidR="004932BB" w:rsidRPr="00E02F47">
        <w:rPr>
          <w:iCs/>
        </w:rPr>
        <w:t>deti</w:t>
      </w:r>
      <w:r w:rsidRPr="00E02F47">
        <w:rPr>
          <w:iCs/>
        </w:rPr>
        <w:t xml:space="preserve"> o bezpečnosti. </w:t>
      </w:r>
    </w:p>
    <w:p w14:paraId="42935C43" w14:textId="77C65EFC" w:rsidR="00616A45" w:rsidRPr="00E02F47" w:rsidRDefault="00616A45" w:rsidP="00E02F47">
      <w:pPr>
        <w:numPr>
          <w:ilvl w:val="0"/>
          <w:numId w:val="7"/>
        </w:numPr>
        <w:spacing w:line="276" w:lineRule="auto"/>
      </w:pPr>
      <w:r w:rsidRPr="00E02F47">
        <w:rPr>
          <w:iCs/>
        </w:rPr>
        <w:t xml:space="preserve">Pri činnostiach organizovaných mimo objektu školy môže mať </w:t>
      </w:r>
      <w:r w:rsidR="009272AE">
        <w:rPr>
          <w:iCs/>
        </w:rPr>
        <w:t xml:space="preserve">jedna </w:t>
      </w:r>
      <w:r w:rsidRPr="00E02F47">
        <w:rPr>
          <w:iCs/>
        </w:rPr>
        <w:t>vychovávateľ</w:t>
      </w:r>
      <w:r w:rsidR="001D134F" w:rsidRPr="00E02F47">
        <w:rPr>
          <w:iCs/>
        </w:rPr>
        <w:t>ka</w:t>
      </w:r>
      <w:r w:rsidRPr="00E02F47">
        <w:rPr>
          <w:iCs/>
        </w:rPr>
        <w:t xml:space="preserve"> najviac 2</w:t>
      </w:r>
      <w:r w:rsidR="00CD5493">
        <w:rPr>
          <w:iCs/>
        </w:rPr>
        <w:t>6</w:t>
      </w:r>
      <w:r w:rsidRPr="00E02F47">
        <w:rPr>
          <w:iCs/>
        </w:rPr>
        <w:t xml:space="preserve"> detí. </w:t>
      </w:r>
    </w:p>
    <w:p w14:paraId="42935C44" w14:textId="77777777" w:rsidR="00616A45" w:rsidRPr="00E02F47" w:rsidRDefault="00616A45" w:rsidP="00E02F47">
      <w:pPr>
        <w:numPr>
          <w:ilvl w:val="0"/>
          <w:numId w:val="7"/>
        </w:numPr>
        <w:spacing w:line="276" w:lineRule="auto"/>
      </w:pPr>
      <w:r w:rsidRPr="00E02F47">
        <w:rPr>
          <w:iCs/>
        </w:rPr>
        <w:t>Ak si to vyžaduje náročnosť prostredia alebo výkon činnosti, určí riaditeľ</w:t>
      </w:r>
      <w:r w:rsidR="001D134F" w:rsidRPr="00E02F47">
        <w:rPr>
          <w:iCs/>
        </w:rPr>
        <w:t>ka</w:t>
      </w:r>
      <w:r w:rsidRPr="00E02F47">
        <w:rPr>
          <w:iCs/>
        </w:rPr>
        <w:t xml:space="preserve"> školy vyšší počet pedagogických pracovníkov alebo nižší počet </w:t>
      </w:r>
      <w:r w:rsidR="001D134F" w:rsidRPr="00E02F47">
        <w:rPr>
          <w:iCs/>
        </w:rPr>
        <w:t>detí</w:t>
      </w:r>
      <w:r w:rsidRPr="00E02F47">
        <w:rPr>
          <w:iCs/>
        </w:rPr>
        <w:t xml:space="preserve">. </w:t>
      </w:r>
    </w:p>
    <w:p w14:paraId="42935C45" w14:textId="77777777" w:rsidR="00616A45" w:rsidRPr="00E02F47" w:rsidRDefault="00616A45" w:rsidP="00E02F47">
      <w:pPr>
        <w:numPr>
          <w:ilvl w:val="0"/>
          <w:numId w:val="7"/>
        </w:numPr>
        <w:spacing w:line="276" w:lineRule="auto"/>
      </w:pPr>
      <w:r w:rsidRPr="00E02F47">
        <w:rPr>
          <w:iCs/>
        </w:rPr>
        <w:t>V prípade úrazu poskytne vychovávateľ</w:t>
      </w:r>
      <w:r w:rsidR="001D134F" w:rsidRPr="00E02F47">
        <w:rPr>
          <w:iCs/>
        </w:rPr>
        <w:t>ka</w:t>
      </w:r>
      <w:r w:rsidRPr="00E02F47">
        <w:rPr>
          <w:iCs/>
        </w:rPr>
        <w:t xml:space="preserve"> prvú pomoc, oznámi ho vedeniu školy a napíše o ňom záznam. Pre účely rýchlej zdravotníckej pomoci ako aj pre urgentné upov</w:t>
      </w:r>
      <w:r w:rsidR="001D134F" w:rsidRPr="00E02F47">
        <w:rPr>
          <w:iCs/>
        </w:rPr>
        <w:t xml:space="preserve">edomenie rodičov </w:t>
      </w:r>
      <w:r w:rsidR="004932BB" w:rsidRPr="00E02F47">
        <w:rPr>
          <w:iCs/>
        </w:rPr>
        <w:t>sú</w:t>
      </w:r>
      <w:r w:rsidR="001D134F" w:rsidRPr="00E02F47">
        <w:rPr>
          <w:iCs/>
        </w:rPr>
        <w:t xml:space="preserve"> v</w:t>
      </w:r>
      <w:r w:rsidR="004932BB" w:rsidRPr="00E02F47">
        <w:rPr>
          <w:iCs/>
        </w:rPr>
        <w:t> kanceláriách vedenia</w:t>
      </w:r>
      <w:r w:rsidRPr="00E02F47">
        <w:rPr>
          <w:iCs/>
        </w:rPr>
        <w:t xml:space="preserve">  k dispozícii telefón</w:t>
      </w:r>
      <w:r w:rsidR="004932BB" w:rsidRPr="00E02F47">
        <w:rPr>
          <w:iCs/>
        </w:rPr>
        <w:t>y</w:t>
      </w:r>
      <w:r w:rsidRPr="00E02F47">
        <w:rPr>
          <w:iCs/>
        </w:rPr>
        <w:t xml:space="preserve">. </w:t>
      </w:r>
    </w:p>
    <w:p w14:paraId="42935C46" w14:textId="77777777" w:rsidR="00616A45" w:rsidRPr="00E02F47" w:rsidRDefault="00616A45" w:rsidP="00E02F47">
      <w:pPr>
        <w:numPr>
          <w:ilvl w:val="0"/>
          <w:numId w:val="7"/>
        </w:numPr>
        <w:spacing w:line="276" w:lineRule="auto"/>
      </w:pPr>
      <w:r w:rsidRPr="00E02F47">
        <w:rPr>
          <w:iCs/>
        </w:rPr>
        <w:t xml:space="preserve">Nosenie  predmetov ohrozujúcich zdravie do ŠKD nie je povolené. </w:t>
      </w:r>
    </w:p>
    <w:p w14:paraId="42935C47" w14:textId="77777777" w:rsidR="00616A45" w:rsidRPr="00E02F47" w:rsidRDefault="00616A45" w:rsidP="00E02F47">
      <w:pPr>
        <w:numPr>
          <w:ilvl w:val="0"/>
          <w:numId w:val="7"/>
        </w:numPr>
        <w:spacing w:line="276" w:lineRule="auto"/>
      </w:pPr>
      <w:r w:rsidRPr="00E02F47">
        <w:rPr>
          <w:iCs/>
        </w:rPr>
        <w:t>Zakazuje sa akékoľvek používanie mobilných telefónov počas celej činnosti školského klubu.</w:t>
      </w:r>
    </w:p>
    <w:p w14:paraId="42935C48" w14:textId="77777777" w:rsidR="00616A45" w:rsidRPr="00E02F47" w:rsidRDefault="00616A45" w:rsidP="00E02F47">
      <w:pPr>
        <w:numPr>
          <w:ilvl w:val="0"/>
          <w:numId w:val="7"/>
        </w:numPr>
        <w:spacing w:line="276" w:lineRule="auto"/>
      </w:pPr>
      <w:r w:rsidRPr="00E02F47">
        <w:rPr>
          <w:iCs/>
        </w:rPr>
        <w:lastRenderedPageBreak/>
        <w:t>Dieťa v školskom</w:t>
      </w:r>
      <w:r w:rsidR="009272AE">
        <w:rPr>
          <w:iCs/>
        </w:rPr>
        <w:t xml:space="preserve"> klube musí byť riadne prezuté.</w:t>
      </w:r>
    </w:p>
    <w:p w14:paraId="42935C49" w14:textId="77777777" w:rsidR="00616A45" w:rsidRPr="00E02F47" w:rsidRDefault="00616A45" w:rsidP="00E02F47">
      <w:pPr>
        <w:numPr>
          <w:ilvl w:val="0"/>
          <w:numId w:val="7"/>
        </w:numPr>
        <w:spacing w:line="276" w:lineRule="auto"/>
      </w:pPr>
      <w:r w:rsidRPr="00E02F47">
        <w:rPr>
          <w:iCs/>
        </w:rPr>
        <w:t xml:space="preserve">Žiaci majú mať svoje osobné veci (vrchné ošatenie- bundy, kabáty, prezuvky, topánky) označené pre prípad neúmyselnej výmeny alebo odcudzenia. </w:t>
      </w:r>
    </w:p>
    <w:p w14:paraId="42935C4A" w14:textId="77777777" w:rsidR="00616A45" w:rsidRPr="00E02F47" w:rsidRDefault="00616A45" w:rsidP="00E02F47">
      <w:pPr>
        <w:numPr>
          <w:ilvl w:val="0"/>
          <w:numId w:val="7"/>
        </w:numPr>
        <w:spacing w:line="276" w:lineRule="auto"/>
      </w:pPr>
      <w:r w:rsidRPr="00E02F47">
        <w:rPr>
          <w:iCs/>
        </w:rPr>
        <w:t xml:space="preserve">Pri vychádzkach, výletoch a iných podujatiach mimo objektu ŠKD </w:t>
      </w:r>
      <w:r w:rsidR="001D134F" w:rsidRPr="00E02F47">
        <w:rPr>
          <w:iCs/>
        </w:rPr>
        <w:t>zod</w:t>
      </w:r>
      <w:r w:rsidR="004932BB" w:rsidRPr="00E02F47">
        <w:rPr>
          <w:iCs/>
        </w:rPr>
        <w:t>povedajú za deti vychovávateľky</w:t>
      </w:r>
      <w:r w:rsidRPr="00E02F47">
        <w:rPr>
          <w:iCs/>
        </w:rPr>
        <w:t xml:space="preserve">. </w:t>
      </w:r>
    </w:p>
    <w:p w14:paraId="42935C4B" w14:textId="77777777" w:rsidR="00616A45" w:rsidRPr="00E02F47" w:rsidRDefault="00616A45" w:rsidP="00E02F47">
      <w:pPr>
        <w:numPr>
          <w:ilvl w:val="0"/>
          <w:numId w:val="7"/>
        </w:numPr>
        <w:spacing w:line="276" w:lineRule="auto"/>
      </w:pPr>
      <w:r w:rsidRPr="00E02F47">
        <w:rPr>
          <w:iCs/>
        </w:rPr>
        <w:t xml:space="preserve">Z miesta konania môže byť </w:t>
      </w:r>
      <w:r w:rsidR="001D134F" w:rsidRPr="00E02F47">
        <w:rPr>
          <w:iCs/>
        </w:rPr>
        <w:t>dieťa uvoľnené</w:t>
      </w:r>
      <w:r w:rsidRPr="00E02F47">
        <w:rPr>
          <w:iCs/>
        </w:rPr>
        <w:t xml:space="preserve"> len na základe písomného súhlasu </w:t>
      </w:r>
      <w:r w:rsidR="004932BB" w:rsidRPr="00E02F47">
        <w:rPr>
          <w:iCs/>
        </w:rPr>
        <w:t>ZZ</w:t>
      </w:r>
      <w:r w:rsidRPr="00E02F47">
        <w:rPr>
          <w:iCs/>
        </w:rPr>
        <w:t xml:space="preserve">. </w:t>
      </w:r>
    </w:p>
    <w:p w14:paraId="42935C4C" w14:textId="77777777" w:rsidR="00616A45" w:rsidRPr="00E02F47" w:rsidRDefault="00616A45" w:rsidP="00E02F47">
      <w:pPr>
        <w:numPr>
          <w:ilvl w:val="0"/>
          <w:numId w:val="7"/>
        </w:numPr>
        <w:spacing w:line="276" w:lineRule="auto"/>
      </w:pPr>
      <w:r w:rsidRPr="00E02F47">
        <w:rPr>
          <w:iCs/>
        </w:rPr>
        <w:t>Ak zistí vychovávateľ</w:t>
      </w:r>
      <w:r w:rsidR="001D134F" w:rsidRPr="00E02F47">
        <w:rPr>
          <w:iCs/>
        </w:rPr>
        <w:t>ka</w:t>
      </w:r>
      <w:r w:rsidRPr="00E02F47">
        <w:rPr>
          <w:iCs/>
        </w:rPr>
        <w:t xml:space="preserve"> u </w:t>
      </w:r>
      <w:r w:rsidR="001D134F" w:rsidRPr="00E02F47">
        <w:rPr>
          <w:iCs/>
        </w:rPr>
        <w:t>dieťať</w:t>
      </w:r>
      <w:r w:rsidRPr="00E02F47">
        <w:rPr>
          <w:iCs/>
        </w:rPr>
        <w:t xml:space="preserve">a nevoľnosť, teplotu a pod., upovedomí o tom </w:t>
      </w:r>
      <w:r w:rsidR="004932BB" w:rsidRPr="00E02F47">
        <w:rPr>
          <w:iCs/>
        </w:rPr>
        <w:t>ZZ</w:t>
      </w:r>
      <w:r w:rsidRPr="00E02F47">
        <w:rPr>
          <w:iCs/>
        </w:rPr>
        <w:t xml:space="preserve">. </w:t>
      </w:r>
    </w:p>
    <w:p w14:paraId="42935C4D" w14:textId="77777777" w:rsidR="00616A45" w:rsidRPr="00E02F47" w:rsidRDefault="00616A45" w:rsidP="00E02F47">
      <w:pPr>
        <w:numPr>
          <w:ilvl w:val="0"/>
          <w:numId w:val="7"/>
        </w:numPr>
        <w:spacing w:line="276" w:lineRule="auto"/>
      </w:pPr>
      <w:r w:rsidRPr="00E02F47">
        <w:rPr>
          <w:iCs/>
        </w:rPr>
        <w:t xml:space="preserve">Nedovoľuje sa používať telesné tresty. </w:t>
      </w:r>
    </w:p>
    <w:p w14:paraId="42935C4E" w14:textId="77777777" w:rsidR="00616A45" w:rsidRPr="00E02F47" w:rsidRDefault="001D134F" w:rsidP="00E02F47">
      <w:pPr>
        <w:numPr>
          <w:ilvl w:val="0"/>
          <w:numId w:val="7"/>
        </w:numPr>
        <w:spacing w:line="276" w:lineRule="auto"/>
      </w:pPr>
      <w:r w:rsidRPr="00E02F47">
        <w:rPr>
          <w:iCs/>
        </w:rPr>
        <w:t>Vychovávateľky šk. klubu detí sú povinné</w:t>
      </w:r>
      <w:r w:rsidR="00616A45" w:rsidRPr="00E02F47">
        <w:rPr>
          <w:iCs/>
        </w:rPr>
        <w:t xml:space="preserve"> priebežne monitorovať zmeny v správaní dieťaťa a v prípade oprávneného podozrenia zo zanedbávania, fyzického alebo psychického týrania, šikanovania alebo v prípade účasti </w:t>
      </w:r>
      <w:r w:rsidR="004932BB" w:rsidRPr="00E02F47">
        <w:rPr>
          <w:iCs/>
        </w:rPr>
        <w:t>dieťaťa</w:t>
      </w:r>
      <w:r w:rsidR="00616A45" w:rsidRPr="00E02F47">
        <w:rPr>
          <w:iCs/>
        </w:rPr>
        <w:t xml:space="preserve"> na šikanovaní, užívaní drog bezodkladne riešia daný problém, informujú vedenie školy a podľa potreby zákonných zástupcov. Spolupracujú s</w:t>
      </w:r>
      <w:r w:rsidRPr="00E02F47">
        <w:rPr>
          <w:iCs/>
        </w:rPr>
        <w:t> </w:t>
      </w:r>
      <w:proofErr w:type="spellStart"/>
      <w:r w:rsidRPr="00E02F47">
        <w:rPr>
          <w:iCs/>
        </w:rPr>
        <w:t>tr</w:t>
      </w:r>
      <w:proofErr w:type="spellEnd"/>
      <w:r w:rsidRPr="00E02F47">
        <w:rPr>
          <w:iCs/>
        </w:rPr>
        <w:t>. učiteľom</w:t>
      </w:r>
      <w:r w:rsidR="00616A45" w:rsidRPr="00E02F47">
        <w:rPr>
          <w:iCs/>
        </w:rPr>
        <w:t xml:space="preserve">, s odborom sociálnych vecí a psychológom. </w:t>
      </w:r>
    </w:p>
    <w:p w14:paraId="42935C4F" w14:textId="77777777" w:rsidR="00616A45" w:rsidRPr="00E02F47" w:rsidRDefault="00616A45" w:rsidP="00E02F47">
      <w:pPr>
        <w:numPr>
          <w:ilvl w:val="0"/>
          <w:numId w:val="7"/>
        </w:numPr>
        <w:spacing w:line="276" w:lineRule="auto"/>
      </w:pPr>
      <w:r w:rsidRPr="00E02F47">
        <w:rPr>
          <w:iCs/>
        </w:rPr>
        <w:t xml:space="preserve">V prípade ohrozenia života dieťaťa pomáhajú zabezpečiť zdravotnícke ošetrenie. </w:t>
      </w:r>
    </w:p>
    <w:p w14:paraId="42935C50" w14:textId="77777777" w:rsidR="00610127" w:rsidRDefault="00610127" w:rsidP="00E02F47">
      <w:pPr>
        <w:pStyle w:val="Nadpis1"/>
        <w:numPr>
          <w:ilvl w:val="0"/>
          <w:numId w:val="0"/>
        </w:numPr>
        <w:spacing w:line="276" w:lineRule="auto"/>
        <w:rPr>
          <w:rFonts w:ascii="Times New Roman" w:hAnsi="Times New Roman"/>
        </w:rPr>
      </w:pPr>
      <w:bookmarkStart w:id="7" w:name="_Toc334460655"/>
    </w:p>
    <w:bookmarkEnd w:id="7"/>
    <w:p w14:paraId="2FAA4C99" w14:textId="77777777" w:rsidR="00CD5493" w:rsidRPr="00E02F47" w:rsidRDefault="00CD5493" w:rsidP="00CD5493">
      <w:pPr>
        <w:pStyle w:val="Nadpis1"/>
        <w:numPr>
          <w:ilvl w:val="0"/>
          <w:numId w:val="0"/>
        </w:numPr>
        <w:spacing w:line="276" w:lineRule="auto"/>
        <w:rPr>
          <w:rFonts w:ascii="Times New Roman" w:hAnsi="Times New Roman"/>
        </w:rPr>
      </w:pPr>
      <w:r w:rsidRPr="00E02F47">
        <w:rPr>
          <w:rFonts w:ascii="Times New Roman" w:hAnsi="Times New Roman"/>
        </w:rPr>
        <w:t xml:space="preserve">7    Príspevok na úhradu </w:t>
      </w:r>
      <w:r>
        <w:rPr>
          <w:rFonts w:ascii="Times New Roman" w:hAnsi="Times New Roman"/>
        </w:rPr>
        <w:t>dieťaťa</w:t>
      </w:r>
      <w:r w:rsidRPr="00E02F47">
        <w:rPr>
          <w:rFonts w:ascii="Times New Roman" w:hAnsi="Times New Roman"/>
        </w:rPr>
        <w:t xml:space="preserve"> za pobyt v ŠKD</w:t>
      </w:r>
    </w:p>
    <w:p w14:paraId="33494D2B" w14:textId="77777777" w:rsidR="00CD5493" w:rsidRPr="00E02F47" w:rsidRDefault="00CD5493" w:rsidP="00CD5493">
      <w:pPr>
        <w:spacing w:line="276" w:lineRule="auto"/>
        <w:ind w:left="360" w:hanging="360"/>
      </w:pPr>
    </w:p>
    <w:p w14:paraId="1E223E52" w14:textId="77777777" w:rsidR="00CD5493" w:rsidRDefault="00CD5493" w:rsidP="00CD5493">
      <w:pPr>
        <w:spacing w:line="276" w:lineRule="auto"/>
        <w:rPr>
          <w:iCs/>
        </w:rPr>
      </w:pPr>
      <w:r>
        <w:rPr>
          <w:iCs/>
        </w:rPr>
        <w:t xml:space="preserve">1       </w:t>
      </w:r>
      <w:r w:rsidRPr="00E02F47">
        <w:rPr>
          <w:iCs/>
        </w:rPr>
        <w:t xml:space="preserve">Príspevok na úhradu za pobyt </w:t>
      </w:r>
      <w:r>
        <w:rPr>
          <w:iCs/>
        </w:rPr>
        <w:t>dieťaťa</w:t>
      </w:r>
      <w:r w:rsidRPr="00E02F47">
        <w:rPr>
          <w:iCs/>
        </w:rPr>
        <w:t xml:space="preserve"> v ŠKD  je  stanovený podľa platného VZN obce </w:t>
      </w:r>
    </w:p>
    <w:p w14:paraId="22BD7F25" w14:textId="77777777" w:rsidR="00CD5493" w:rsidRPr="00E02F47" w:rsidRDefault="00CD5493" w:rsidP="00CD5493">
      <w:pPr>
        <w:spacing w:line="276" w:lineRule="auto"/>
      </w:pPr>
      <w:r>
        <w:rPr>
          <w:iCs/>
        </w:rPr>
        <w:t xml:space="preserve">         </w:t>
      </w:r>
      <w:r w:rsidRPr="00E02F47">
        <w:rPr>
          <w:iCs/>
        </w:rPr>
        <w:t xml:space="preserve">Čataj. </w:t>
      </w:r>
    </w:p>
    <w:p w14:paraId="5AC3807D" w14:textId="77777777" w:rsidR="00CD5493" w:rsidRPr="00E02F47" w:rsidRDefault="00CD5493" w:rsidP="00CD5493">
      <w:pPr>
        <w:spacing w:line="276" w:lineRule="auto"/>
      </w:pPr>
      <w:r w:rsidRPr="00E02F47">
        <w:rPr>
          <w:iCs/>
        </w:rPr>
        <w:t>2.</w:t>
      </w:r>
      <w:r w:rsidRPr="00E02F47">
        <w:t xml:space="preserve">      </w:t>
      </w:r>
      <w:r w:rsidRPr="00E02F47">
        <w:rPr>
          <w:iCs/>
        </w:rPr>
        <w:t xml:space="preserve">Poplatok sa platí nezávisle od času a  počtu dní, ktoré dieťa strávi v ŠKD. </w:t>
      </w:r>
    </w:p>
    <w:p w14:paraId="19251148" w14:textId="77777777" w:rsidR="00CD5493" w:rsidRPr="00E02F47" w:rsidRDefault="00CD5493" w:rsidP="00CD5493">
      <w:pPr>
        <w:spacing w:line="276" w:lineRule="auto"/>
        <w:rPr>
          <w:iCs/>
        </w:rPr>
      </w:pPr>
      <w:r w:rsidRPr="00E02F47">
        <w:rPr>
          <w:iCs/>
        </w:rPr>
        <w:t>3.</w:t>
      </w:r>
      <w:r w:rsidRPr="00E02F47">
        <w:t xml:space="preserve">      </w:t>
      </w:r>
      <w:r w:rsidRPr="00E02F47">
        <w:rPr>
          <w:iCs/>
        </w:rPr>
        <w:t xml:space="preserve">Ak ZZ odhlási dieťa z ŠKD v priebehu mesiaca, nemá nárok na vrátenie preplatku </w:t>
      </w:r>
    </w:p>
    <w:p w14:paraId="3E14B0C7" w14:textId="77777777" w:rsidR="00CD5493" w:rsidRPr="00E02F47" w:rsidRDefault="00CD5493" w:rsidP="00CD5493">
      <w:pPr>
        <w:spacing w:line="276" w:lineRule="auto"/>
        <w:rPr>
          <w:iCs/>
        </w:rPr>
      </w:pPr>
      <w:r w:rsidRPr="00E02F47">
        <w:rPr>
          <w:iCs/>
        </w:rPr>
        <w:t xml:space="preserve">         za daný mesiac.</w:t>
      </w:r>
    </w:p>
    <w:p w14:paraId="3ACE8FEB" w14:textId="77777777" w:rsidR="00CD5493" w:rsidRPr="00E02F47" w:rsidRDefault="00CD5493" w:rsidP="00CD5493">
      <w:pPr>
        <w:numPr>
          <w:ilvl w:val="0"/>
          <w:numId w:val="5"/>
        </w:numPr>
        <w:spacing w:line="276" w:lineRule="auto"/>
        <w:rPr>
          <w:iCs/>
        </w:rPr>
      </w:pPr>
      <w:r w:rsidRPr="00E02F47">
        <w:rPr>
          <w:iCs/>
        </w:rPr>
        <w:t xml:space="preserve">  Po predložení žiadosti a dokladov o sociálnej odkázanosti </w:t>
      </w:r>
      <w:r w:rsidRPr="00A245F3">
        <w:rPr>
          <w:b/>
          <w:bCs/>
          <w:iCs/>
        </w:rPr>
        <w:t>môže</w:t>
      </w:r>
      <w:r w:rsidRPr="00E02F47">
        <w:rPr>
          <w:iCs/>
        </w:rPr>
        <w:t xml:space="preserve"> riaditeľka školy </w:t>
      </w:r>
    </w:p>
    <w:p w14:paraId="21740B1B" w14:textId="77777777" w:rsidR="00CD5493" w:rsidRPr="00E02F47" w:rsidRDefault="00CD5493" w:rsidP="00CD5493">
      <w:pPr>
        <w:spacing w:line="276" w:lineRule="auto"/>
        <w:ind w:left="360"/>
      </w:pPr>
      <w:r w:rsidRPr="00E02F47">
        <w:rPr>
          <w:iCs/>
        </w:rPr>
        <w:t xml:space="preserve">  rozhodnúť o znížení alebo odpustení príspevku za pobyt dieťaťa v ŠKD. </w:t>
      </w:r>
    </w:p>
    <w:p w14:paraId="2118560F" w14:textId="77777777" w:rsidR="00EA42DF" w:rsidRPr="00EA42DF" w:rsidRDefault="00CD5493" w:rsidP="00CD1EF9">
      <w:pPr>
        <w:numPr>
          <w:ilvl w:val="0"/>
          <w:numId w:val="5"/>
        </w:numPr>
        <w:spacing w:line="276" w:lineRule="auto"/>
      </w:pPr>
      <w:r w:rsidRPr="00E02F47">
        <w:rPr>
          <w:iCs/>
        </w:rPr>
        <w:t xml:space="preserve">  Príspevok na úhradu za pobyt dieťaťa v ŠKD zákonný zástupca realizuje </w:t>
      </w:r>
      <w:r w:rsidR="00CD1EF9">
        <w:rPr>
          <w:iCs/>
        </w:rPr>
        <w:t>najneskôr</w:t>
      </w:r>
    </w:p>
    <w:p w14:paraId="29D71ABD" w14:textId="77777777" w:rsidR="00EA42DF" w:rsidRDefault="00EA42DF" w:rsidP="00EA42DF">
      <w:pPr>
        <w:spacing w:line="276" w:lineRule="auto"/>
        <w:ind w:left="360"/>
      </w:pPr>
      <w:r>
        <w:rPr>
          <w:iCs/>
        </w:rPr>
        <w:t xml:space="preserve">  </w:t>
      </w:r>
      <w:r w:rsidR="00CD1EF9" w:rsidRPr="00DB2071">
        <w:t xml:space="preserve">posledný deň predchádzajúceho mesiaca), </w:t>
      </w:r>
      <w:proofErr w:type="spellStart"/>
      <w:r w:rsidR="00CD1EF9" w:rsidRPr="00DB2071">
        <w:t>t.z</w:t>
      </w:r>
      <w:proofErr w:type="spellEnd"/>
      <w:r w:rsidR="00CD1EF9" w:rsidRPr="00DB2071">
        <w:t>. vopred</w:t>
      </w:r>
      <w:r w:rsidR="00DB2071">
        <w:t xml:space="preserve">. </w:t>
      </w:r>
      <w:r w:rsidR="00B766B1">
        <w:t>Príspevok sa môže uhradiť aj celý</w:t>
      </w:r>
    </w:p>
    <w:p w14:paraId="149FC737" w14:textId="3C298C38" w:rsidR="00CD5493" w:rsidRPr="00E02F47" w:rsidRDefault="00EA42DF" w:rsidP="00EA42DF">
      <w:pPr>
        <w:spacing w:line="276" w:lineRule="auto"/>
        <w:ind w:left="360"/>
      </w:pPr>
      <w:r>
        <w:t xml:space="preserve">  naraz.</w:t>
      </w:r>
      <w:r w:rsidR="00CD5493" w:rsidRPr="00E02F47">
        <w:t xml:space="preserve"> </w:t>
      </w:r>
    </w:p>
    <w:p w14:paraId="50AA5362" w14:textId="77777777" w:rsidR="00CD5493" w:rsidRPr="00E02F47" w:rsidRDefault="00CD5493" w:rsidP="00CD5493">
      <w:pPr>
        <w:spacing w:line="276" w:lineRule="auto"/>
      </w:pPr>
      <w:r w:rsidRPr="00E02F47">
        <w:rPr>
          <w:iCs/>
        </w:rPr>
        <w:t xml:space="preserve"> </w:t>
      </w:r>
    </w:p>
    <w:p w14:paraId="314DBE9A" w14:textId="77777777" w:rsidR="00CD5493" w:rsidRPr="00E02F47" w:rsidRDefault="00CD5493" w:rsidP="00CD5493">
      <w:pPr>
        <w:spacing w:line="276" w:lineRule="auto"/>
      </w:pPr>
      <w:r w:rsidRPr="00E02F47">
        <w:rPr>
          <w:iCs/>
        </w:rPr>
        <w:t>Ak nebude príspevok uhradený</w:t>
      </w:r>
      <w:r>
        <w:rPr>
          <w:iCs/>
        </w:rPr>
        <w:t xml:space="preserve"> v danom termíne</w:t>
      </w:r>
      <w:r w:rsidRPr="00E02F47">
        <w:rPr>
          <w:iCs/>
        </w:rPr>
        <w:t>, bude rodič na túto skutočnosť písomne (e-mailom) upozornený. V prípade, že ho neuhradí ani po tejto výzve, dieťa bude z ŠKD od 1. dňa v nasledujúcom mesiaci automaticky vyradené.</w:t>
      </w:r>
    </w:p>
    <w:p w14:paraId="42935C61" w14:textId="40CDEBF6" w:rsidR="00810FD8" w:rsidRDefault="00616A45" w:rsidP="00CD5493">
      <w:pPr>
        <w:spacing w:line="276" w:lineRule="auto"/>
        <w:ind w:left="360"/>
      </w:pPr>
      <w:r w:rsidRPr="00E02F47">
        <w:rPr>
          <w:iCs/>
        </w:rPr>
        <w:t> </w:t>
      </w:r>
      <w:bookmarkStart w:id="8" w:name="_Toc334460656"/>
    </w:p>
    <w:p w14:paraId="42935C62" w14:textId="77777777" w:rsidR="00616A45" w:rsidRPr="00E02F47" w:rsidRDefault="0050617F" w:rsidP="00E02F47">
      <w:pPr>
        <w:pStyle w:val="Nadpis1"/>
        <w:numPr>
          <w:ilvl w:val="0"/>
          <w:numId w:val="0"/>
        </w:numPr>
        <w:spacing w:line="276" w:lineRule="auto"/>
        <w:ind w:left="432" w:hanging="432"/>
        <w:rPr>
          <w:rFonts w:ascii="Times New Roman" w:hAnsi="Times New Roman"/>
        </w:rPr>
      </w:pPr>
      <w:r w:rsidRPr="00E02F47">
        <w:rPr>
          <w:rFonts w:ascii="Times New Roman" w:hAnsi="Times New Roman"/>
        </w:rPr>
        <w:t xml:space="preserve">8    </w:t>
      </w:r>
      <w:r w:rsidR="00616A45" w:rsidRPr="00E02F47">
        <w:rPr>
          <w:rFonts w:ascii="Times New Roman" w:hAnsi="Times New Roman"/>
        </w:rPr>
        <w:t>Dokumentácia  ŠKD</w:t>
      </w:r>
      <w:bookmarkEnd w:id="8"/>
    </w:p>
    <w:p w14:paraId="42935C63" w14:textId="77777777" w:rsidR="00616A45" w:rsidRPr="00E02F47" w:rsidRDefault="00616A45" w:rsidP="00E02F47">
      <w:pPr>
        <w:numPr>
          <w:ilvl w:val="0"/>
          <w:numId w:val="12"/>
        </w:numPr>
        <w:spacing w:line="276" w:lineRule="auto"/>
        <w:rPr>
          <w:bCs/>
          <w:iCs/>
        </w:rPr>
      </w:pPr>
      <w:r w:rsidRPr="00E02F47">
        <w:rPr>
          <w:bCs/>
          <w:iCs/>
        </w:rPr>
        <w:t>výchovný program ŠKD</w:t>
      </w:r>
    </w:p>
    <w:p w14:paraId="42935C64" w14:textId="77777777" w:rsidR="00616A45" w:rsidRPr="00E02F47" w:rsidRDefault="00616A45" w:rsidP="00E02F47">
      <w:pPr>
        <w:numPr>
          <w:ilvl w:val="0"/>
          <w:numId w:val="12"/>
        </w:numPr>
        <w:spacing w:line="276" w:lineRule="auto"/>
        <w:rPr>
          <w:bCs/>
          <w:iCs/>
        </w:rPr>
      </w:pPr>
      <w:r w:rsidRPr="00E02F47">
        <w:rPr>
          <w:bCs/>
          <w:iCs/>
        </w:rPr>
        <w:t>triedna kniha</w:t>
      </w:r>
    </w:p>
    <w:p w14:paraId="42935C65" w14:textId="77777777" w:rsidR="00616A45" w:rsidRPr="00E02F47" w:rsidRDefault="00616A45" w:rsidP="00E02F47">
      <w:pPr>
        <w:numPr>
          <w:ilvl w:val="0"/>
          <w:numId w:val="12"/>
        </w:numPr>
        <w:spacing w:line="276" w:lineRule="auto"/>
        <w:rPr>
          <w:bCs/>
          <w:iCs/>
        </w:rPr>
      </w:pPr>
      <w:r w:rsidRPr="00E02F47">
        <w:rPr>
          <w:bCs/>
          <w:iCs/>
        </w:rPr>
        <w:t>školský poriadok</w:t>
      </w:r>
      <w:r w:rsidR="00810FD8">
        <w:rPr>
          <w:bCs/>
          <w:iCs/>
        </w:rPr>
        <w:t xml:space="preserve"> ŠKD</w:t>
      </w:r>
    </w:p>
    <w:p w14:paraId="42935C66" w14:textId="77777777" w:rsidR="00616A45" w:rsidRPr="00E02F47" w:rsidRDefault="00616A45" w:rsidP="00E02F47">
      <w:pPr>
        <w:numPr>
          <w:ilvl w:val="0"/>
          <w:numId w:val="12"/>
        </w:numPr>
        <w:spacing w:line="276" w:lineRule="auto"/>
        <w:rPr>
          <w:bCs/>
          <w:iCs/>
        </w:rPr>
      </w:pPr>
      <w:r w:rsidRPr="00E02F47">
        <w:rPr>
          <w:bCs/>
          <w:iCs/>
        </w:rPr>
        <w:t>zápisný lístok</w:t>
      </w:r>
    </w:p>
    <w:p w14:paraId="42935C67" w14:textId="77777777" w:rsidR="001C3E35" w:rsidRPr="00E02F47" w:rsidRDefault="001C3E35" w:rsidP="00E02F47">
      <w:pPr>
        <w:numPr>
          <w:ilvl w:val="0"/>
          <w:numId w:val="12"/>
        </w:numPr>
        <w:spacing w:line="276" w:lineRule="auto"/>
        <w:rPr>
          <w:bCs/>
          <w:iCs/>
        </w:rPr>
      </w:pPr>
      <w:r w:rsidRPr="00E02F47">
        <w:rPr>
          <w:bCs/>
          <w:iCs/>
        </w:rPr>
        <w:t>osobný spis dieťaťa</w:t>
      </w:r>
    </w:p>
    <w:p w14:paraId="42935C68" w14:textId="77777777" w:rsidR="00616A45" w:rsidRPr="00E02F47" w:rsidRDefault="00616A45" w:rsidP="00E02F47">
      <w:pPr>
        <w:spacing w:line="276" w:lineRule="auto"/>
        <w:rPr>
          <w:b/>
          <w:bCs/>
          <w:iCs/>
        </w:rPr>
      </w:pPr>
    </w:p>
    <w:p w14:paraId="42935C69" w14:textId="77777777" w:rsidR="00616A45" w:rsidRPr="00E02F47" w:rsidRDefault="00616A45" w:rsidP="00E02F47">
      <w:pPr>
        <w:spacing w:line="276" w:lineRule="auto"/>
        <w:rPr>
          <w:b/>
          <w:bCs/>
          <w:iCs/>
        </w:rPr>
      </w:pPr>
    </w:p>
    <w:p w14:paraId="42935C6A" w14:textId="77777777" w:rsidR="00616A45" w:rsidRPr="00E02F47" w:rsidRDefault="00616A45" w:rsidP="00E02F47">
      <w:pPr>
        <w:spacing w:line="276" w:lineRule="auto"/>
        <w:rPr>
          <w:b/>
          <w:bCs/>
          <w:iCs/>
        </w:rPr>
      </w:pPr>
      <w:r w:rsidRPr="00E02F47">
        <w:rPr>
          <w:b/>
          <w:bCs/>
          <w:iCs/>
        </w:rPr>
        <w:t>Ďalšia dokumentácia:</w:t>
      </w:r>
    </w:p>
    <w:p w14:paraId="42935C6B" w14:textId="77777777" w:rsidR="00616A45" w:rsidRPr="00E02F47" w:rsidRDefault="00616A45" w:rsidP="00E02F47">
      <w:pPr>
        <w:numPr>
          <w:ilvl w:val="0"/>
          <w:numId w:val="9"/>
        </w:numPr>
        <w:spacing w:line="276" w:lineRule="auto"/>
      </w:pPr>
      <w:r w:rsidRPr="00E02F47">
        <w:rPr>
          <w:iCs/>
        </w:rPr>
        <w:t>rozvrh týždennej činnosti</w:t>
      </w:r>
      <w:r w:rsidR="00810FD8">
        <w:rPr>
          <w:iCs/>
        </w:rPr>
        <w:t xml:space="preserve"> </w:t>
      </w:r>
    </w:p>
    <w:p w14:paraId="42935C6C" w14:textId="77777777" w:rsidR="00616A45" w:rsidRPr="00E02F47" w:rsidRDefault="00616A45" w:rsidP="00E02F47">
      <w:pPr>
        <w:numPr>
          <w:ilvl w:val="0"/>
          <w:numId w:val="9"/>
        </w:numPr>
        <w:spacing w:line="276" w:lineRule="auto"/>
      </w:pPr>
      <w:r w:rsidRPr="00E02F47">
        <w:rPr>
          <w:iCs/>
        </w:rPr>
        <w:t>prehľad o rozsahu výchovnej činnosti pedagogických zamestnancov</w:t>
      </w:r>
      <w:r w:rsidR="00810FD8">
        <w:rPr>
          <w:iCs/>
        </w:rPr>
        <w:t xml:space="preserve"> </w:t>
      </w:r>
    </w:p>
    <w:p w14:paraId="42935C6D" w14:textId="77777777" w:rsidR="00616A45" w:rsidRPr="00E02F47" w:rsidRDefault="00616A45" w:rsidP="00E02F47">
      <w:pPr>
        <w:spacing w:line="276" w:lineRule="auto"/>
        <w:rPr>
          <w:iCs/>
        </w:rPr>
      </w:pPr>
    </w:p>
    <w:p w14:paraId="42935C6E" w14:textId="77777777" w:rsidR="00616A45" w:rsidRPr="00E02F47" w:rsidRDefault="00616A45" w:rsidP="00E02F47">
      <w:pPr>
        <w:spacing w:line="276" w:lineRule="auto"/>
        <w:rPr>
          <w:iCs/>
        </w:rPr>
      </w:pPr>
      <w:r w:rsidRPr="00E02F47">
        <w:rPr>
          <w:iCs/>
        </w:rPr>
        <w:t>Rozvrh týždennej činnosti  prinesie vychovávateľka vždy v pondelok riaditeľke školy. Kópiu si ponechá pre vlastnú potrebu.</w:t>
      </w:r>
    </w:p>
    <w:p w14:paraId="42935C6F" w14:textId="77777777" w:rsidR="00616A45" w:rsidRPr="00E02F47" w:rsidRDefault="00616A45" w:rsidP="00E02F47">
      <w:pPr>
        <w:spacing w:line="276" w:lineRule="auto"/>
        <w:rPr>
          <w:iCs/>
        </w:rPr>
      </w:pPr>
    </w:p>
    <w:p w14:paraId="42935C70" w14:textId="77777777" w:rsidR="00616A45" w:rsidRPr="00E02F47" w:rsidRDefault="001C3E35" w:rsidP="00E02F47">
      <w:pPr>
        <w:pStyle w:val="Nadpis1"/>
        <w:numPr>
          <w:ilvl w:val="0"/>
          <w:numId w:val="21"/>
        </w:numPr>
        <w:spacing w:line="276" w:lineRule="auto"/>
        <w:rPr>
          <w:rFonts w:ascii="Times New Roman" w:hAnsi="Times New Roman"/>
        </w:rPr>
      </w:pPr>
      <w:r w:rsidRPr="00E02F47">
        <w:rPr>
          <w:rFonts w:ascii="Times New Roman" w:hAnsi="Times New Roman"/>
        </w:rPr>
        <w:t>Vnútorný systém kontroly a hodnotenia</w:t>
      </w:r>
    </w:p>
    <w:p w14:paraId="42935C71" w14:textId="77777777" w:rsidR="00616A45" w:rsidRPr="00E02F47" w:rsidRDefault="00616A45" w:rsidP="00E02F47">
      <w:pPr>
        <w:spacing w:line="276" w:lineRule="auto"/>
        <w:rPr>
          <w:b/>
        </w:rPr>
      </w:pPr>
    </w:p>
    <w:p w14:paraId="42935C72" w14:textId="77777777" w:rsidR="00616A45" w:rsidRPr="00E02F47" w:rsidRDefault="004347DC" w:rsidP="00E02F47">
      <w:pPr>
        <w:spacing w:line="276" w:lineRule="auto"/>
        <w:rPr>
          <w:iCs/>
        </w:rPr>
      </w:pPr>
      <w:r w:rsidRPr="00E02F47">
        <w:rPr>
          <w:iCs/>
        </w:rPr>
        <w:t xml:space="preserve">Systém kontroly a hodnotenia zamestnancov je realizovaný priebežne </w:t>
      </w:r>
      <w:r w:rsidR="001D134F" w:rsidRPr="00E02F47">
        <w:rPr>
          <w:iCs/>
        </w:rPr>
        <w:t>riaditeľkou</w:t>
      </w:r>
      <w:r w:rsidR="00BE0869" w:rsidRPr="00E02F47">
        <w:rPr>
          <w:iCs/>
        </w:rPr>
        <w:t xml:space="preserve"> školy </w:t>
      </w:r>
      <w:r w:rsidRPr="00E02F47">
        <w:rPr>
          <w:iCs/>
        </w:rPr>
        <w:t xml:space="preserve">formou </w:t>
      </w:r>
      <w:proofErr w:type="spellStart"/>
      <w:r w:rsidRPr="00E02F47">
        <w:rPr>
          <w:iCs/>
        </w:rPr>
        <w:t>vnútroškolskej</w:t>
      </w:r>
      <w:proofErr w:type="spellEnd"/>
      <w:r w:rsidRPr="00E02F47">
        <w:rPr>
          <w:iCs/>
        </w:rPr>
        <w:t xml:space="preserve"> kontroly, ktorá je zameraná na triednu agendu, hospitácie, dodržiavanie vnútorného poriadku školy pre zamestnancov.</w:t>
      </w:r>
    </w:p>
    <w:p w14:paraId="42935C73" w14:textId="77777777" w:rsidR="004347DC" w:rsidRPr="00E02F47" w:rsidRDefault="004347DC" w:rsidP="00E02F47">
      <w:pPr>
        <w:spacing w:line="276" w:lineRule="auto"/>
        <w:rPr>
          <w:iCs/>
        </w:rPr>
      </w:pPr>
    </w:p>
    <w:p w14:paraId="42935C74" w14:textId="77777777" w:rsidR="004347DC" w:rsidRPr="00E02F47" w:rsidRDefault="004347DC" w:rsidP="00E02F47">
      <w:pPr>
        <w:spacing w:line="276" w:lineRule="auto"/>
        <w:rPr>
          <w:iCs/>
        </w:rPr>
      </w:pPr>
    </w:p>
    <w:p w14:paraId="42935C75" w14:textId="77777777" w:rsidR="00616A45" w:rsidRPr="00E02F47" w:rsidRDefault="0050617F" w:rsidP="00E02F47">
      <w:pPr>
        <w:spacing w:line="276" w:lineRule="auto"/>
        <w:rPr>
          <w:b/>
          <w:iCs/>
          <w:sz w:val="32"/>
          <w:szCs w:val="32"/>
        </w:rPr>
      </w:pPr>
      <w:r w:rsidRPr="00E02F47">
        <w:rPr>
          <w:b/>
          <w:iCs/>
          <w:sz w:val="32"/>
          <w:szCs w:val="32"/>
        </w:rPr>
        <w:t xml:space="preserve">10  </w:t>
      </w:r>
      <w:r w:rsidR="004347DC" w:rsidRPr="00E02F47">
        <w:rPr>
          <w:b/>
          <w:iCs/>
          <w:sz w:val="32"/>
          <w:szCs w:val="32"/>
        </w:rPr>
        <w:t>Záverečné ustanovenie</w:t>
      </w:r>
    </w:p>
    <w:p w14:paraId="42935C76" w14:textId="77777777" w:rsidR="004347DC" w:rsidRPr="00E02F47" w:rsidRDefault="004347DC" w:rsidP="00E02F47">
      <w:pPr>
        <w:spacing w:line="276" w:lineRule="auto"/>
        <w:rPr>
          <w:iCs/>
        </w:rPr>
      </w:pPr>
    </w:p>
    <w:p w14:paraId="42935C77" w14:textId="425EA18B" w:rsidR="004347DC" w:rsidRPr="00E02F47" w:rsidRDefault="004347DC" w:rsidP="00E02F47">
      <w:pPr>
        <w:spacing w:line="276" w:lineRule="auto"/>
        <w:rPr>
          <w:iCs/>
        </w:rPr>
      </w:pPr>
      <w:r w:rsidRPr="00E02F47">
        <w:rPr>
          <w:iCs/>
        </w:rPr>
        <w:t>Podľa tohto školského poriadku ŠKD sa pos</w:t>
      </w:r>
      <w:r w:rsidR="00101A4D" w:rsidRPr="00E02F47">
        <w:rPr>
          <w:iCs/>
        </w:rPr>
        <w:t xml:space="preserve">tupuje s účinnosťou od </w:t>
      </w:r>
      <w:r w:rsidR="00CD5493">
        <w:rPr>
          <w:iCs/>
        </w:rPr>
        <w:t>5</w:t>
      </w:r>
      <w:r w:rsidR="00101A4D" w:rsidRPr="00E02F47">
        <w:rPr>
          <w:iCs/>
        </w:rPr>
        <w:t>.</w:t>
      </w:r>
      <w:r w:rsidR="00CD5493">
        <w:rPr>
          <w:iCs/>
        </w:rPr>
        <w:t>9</w:t>
      </w:r>
      <w:r w:rsidR="00101A4D" w:rsidRPr="00E02F47">
        <w:rPr>
          <w:iCs/>
        </w:rPr>
        <w:t>. 20</w:t>
      </w:r>
      <w:r w:rsidR="00C27905">
        <w:rPr>
          <w:iCs/>
        </w:rPr>
        <w:t>2</w:t>
      </w:r>
      <w:r w:rsidR="00CD5493">
        <w:rPr>
          <w:iCs/>
        </w:rPr>
        <w:t>3</w:t>
      </w:r>
      <w:r w:rsidRPr="00E02F47">
        <w:rPr>
          <w:iCs/>
        </w:rPr>
        <w:t>.</w:t>
      </w:r>
    </w:p>
    <w:p w14:paraId="42935C78" w14:textId="77777777" w:rsidR="004347DC" w:rsidRPr="00E02F47" w:rsidRDefault="004347DC" w:rsidP="00E02F47">
      <w:pPr>
        <w:spacing w:line="276" w:lineRule="auto"/>
        <w:rPr>
          <w:iCs/>
        </w:rPr>
      </w:pPr>
    </w:p>
    <w:p w14:paraId="42935C79" w14:textId="77777777" w:rsidR="004347DC" w:rsidRPr="00E02F47" w:rsidRDefault="004347DC" w:rsidP="00E02F47">
      <w:pPr>
        <w:spacing w:line="276" w:lineRule="auto"/>
        <w:rPr>
          <w:iCs/>
        </w:rPr>
      </w:pPr>
    </w:p>
    <w:p w14:paraId="42935C7A" w14:textId="77777777" w:rsidR="004347DC" w:rsidRPr="00E02F47" w:rsidRDefault="004347DC" w:rsidP="00E02F47">
      <w:pPr>
        <w:spacing w:line="276" w:lineRule="auto"/>
        <w:rPr>
          <w:iCs/>
        </w:rPr>
      </w:pPr>
    </w:p>
    <w:p w14:paraId="42935C7B" w14:textId="77777777" w:rsidR="004347DC" w:rsidRPr="00E02F47" w:rsidRDefault="004347DC" w:rsidP="00E02F47">
      <w:pPr>
        <w:spacing w:line="276" w:lineRule="auto"/>
        <w:rPr>
          <w:iCs/>
        </w:rPr>
      </w:pPr>
    </w:p>
    <w:p w14:paraId="2DE327E8" w14:textId="0D64AD9E" w:rsidR="001D0A5E" w:rsidRDefault="00616A45" w:rsidP="00E11D4B">
      <w:pPr>
        <w:spacing w:line="276" w:lineRule="auto"/>
        <w:rPr>
          <w:iCs/>
        </w:rPr>
      </w:pPr>
      <w:r w:rsidRPr="00E02F47">
        <w:rPr>
          <w:iCs/>
        </w:rPr>
        <w:tab/>
      </w:r>
      <w:r w:rsidRPr="00E02F47">
        <w:rPr>
          <w:iCs/>
        </w:rPr>
        <w:tab/>
      </w:r>
      <w:r w:rsidRPr="00E02F47">
        <w:rPr>
          <w:iCs/>
        </w:rPr>
        <w:tab/>
      </w:r>
      <w:r w:rsidRPr="00E02F47">
        <w:rPr>
          <w:iCs/>
        </w:rPr>
        <w:tab/>
      </w:r>
      <w:r w:rsidR="00C27905">
        <w:rPr>
          <w:iCs/>
        </w:rPr>
        <w:t xml:space="preserve">           </w:t>
      </w:r>
      <w:r w:rsidR="00C27905">
        <w:rPr>
          <w:iCs/>
        </w:rPr>
        <w:tab/>
      </w:r>
      <w:r w:rsidRPr="00E02F47">
        <w:rPr>
          <w:iCs/>
        </w:rPr>
        <w:tab/>
      </w:r>
      <w:r w:rsidRPr="00E02F47">
        <w:rPr>
          <w:iCs/>
        </w:rPr>
        <w:tab/>
      </w:r>
    </w:p>
    <w:p w14:paraId="5C0E5473" w14:textId="77777777" w:rsidR="001D0A5E" w:rsidRDefault="001D0A5E" w:rsidP="0091183F">
      <w:pPr>
        <w:rPr>
          <w:iCs/>
        </w:rPr>
      </w:pPr>
    </w:p>
    <w:p w14:paraId="683C6655" w14:textId="6D0FAECF" w:rsidR="009172E7" w:rsidRDefault="00E11D4B" w:rsidP="0091183F">
      <w:r>
        <w:tab/>
      </w:r>
      <w:r>
        <w:tab/>
      </w:r>
      <w:r>
        <w:tab/>
      </w:r>
    </w:p>
    <w:p w14:paraId="380D1E6D" w14:textId="77777777" w:rsidR="00E11D4B" w:rsidRPr="00E02F47" w:rsidRDefault="00E11D4B" w:rsidP="00E11D4B">
      <w:pPr>
        <w:spacing w:line="276" w:lineRule="auto"/>
        <w:rPr>
          <w:iCs/>
        </w:rPr>
      </w:pPr>
      <w:r>
        <w:tab/>
      </w:r>
      <w:r>
        <w:tab/>
      </w:r>
      <w:r>
        <w:tab/>
      </w:r>
      <w:r>
        <w:tab/>
      </w:r>
      <w:r>
        <w:tab/>
      </w:r>
      <w:r>
        <w:tab/>
      </w:r>
      <w:r>
        <w:tab/>
      </w:r>
      <w:r w:rsidRPr="00E02F47">
        <w:rPr>
          <w:iCs/>
        </w:rPr>
        <w:t>............................................................</w:t>
      </w:r>
    </w:p>
    <w:p w14:paraId="6A550FD1" w14:textId="77777777" w:rsidR="00E11D4B" w:rsidRPr="00E02F47" w:rsidRDefault="00E11D4B" w:rsidP="00E11D4B">
      <w:pPr>
        <w:ind w:left="4956"/>
        <w:rPr>
          <w:iCs/>
        </w:rPr>
      </w:pPr>
      <w:r w:rsidRPr="00E02F47">
        <w:rPr>
          <w:iCs/>
        </w:rPr>
        <w:t xml:space="preserve">     </w:t>
      </w:r>
      <w:r>
        <w:rPr>
          <w:iCs/>
        </w:rPr>
        <w:t xml:space="preserve">        </w:t>
      </w:r>
      <w:r w:rsidRPr="00E02F47">
        <w:rPr>
          <w:iCs/>
        </w:rPr>
        <w:t>Mgr. Silvia Fabóová</w:t>
      </w:r>
    </w:p>
    <w:p w14:paraId="5C4CA50F" w14:textId="77777777" w:rsidR="00E11D4B" w:rsidRDefault="00E11D4B" w:rsidP="00E11D4B">
      <w:pPr>
        <w:rPr>
          <w:iCs/>
        </w:rPr>
      </w:pPr>
      <w:r w:rsidRPr="00E02F47">
        <w:rPr>
          <w:iCs/>
        </w:rPr>
        <w:t xml:space="preserve">                                                                                                    riaditeľka školy</w:t>
      </w:r>
    </w:p>
    <w:p w14:paraId="03650C04" w14:textId="77777777" w:rsidR="00E11D4B" w:rsidRDefault="00E11D4B" w:rsidP="00E11D4B">
      <w:pPr>
        <w:rPr>
          <w:iCs/>
        </w:rPr>
      </w:pPr>
    </w:p>
    <w:p w14:paraId="71B2AC3A" w14:textId="77777777" w:rsidR="00CD5493" w:rsidRDefault="00CD5493" w:rsidP="00E11D4B">
      <w:pPr>
        <w:rPr>
          <w:iCs/>
        </w:rPr>
      </w:pPr>
    </w:p>
    <w:p w14:paraId="2BB1D1B2" w14:textId="77777777" w:rsidR="00CD5493" w:rsidRDefault="00CD5493" w:rsidP="00E11D4B">
      <w:pPr>
        <w:rPr>
          <w:iCs/>
        </w:rPr>
      </w:pPr>
    </w:p>
    <w:p w14:paraId="568AA794" w14:textId="6E8627CD" w:rsidR="00E11D4B" w:rsidRDefault="00E11D4B" w:rsidP="00E11D4B">
      <w:pPr>
        <w:rPr>
          <w:iCs/>
        </w:rPr>
      </w:pPr>
      <w:r>
        <w:rPr>
          <w:iCs/>
        </w:rPr>
        <w:t xml:space="preserve">O zmenách v Šk. poriadku ŠKD sú informovaní všetci ZZ žiakov školy formou </w:t>
      </w:r>
      <w:proofErr w:type="spellStart"/>
      <w:r>
        <w:rPr>
          <w:iCs/>
        </w:rPr>
        <w:t>Edupage</w:t>
      </w:r>
      <w:proofErr w:type="spellEnd"/>
      <w:r>
        <w:rPr>
          <w:iCs/>
        </w:rPr>
        <w:t xml:space="preserve"> správy a zverejnením dokumentu na webovom sídle školy.</w:t>
      </w:r>
    </w:p>
    <w:p w14:paraId="204BC677" w14:textId="77777777" w:rsidR="00E11D4B" w:rsidRDefault="00E11D4B" w:rsidP="00E11D4B">
      <w:pPr>
        <w:rPr>
          <w:iCs/>
        </w:rPr>
      </w:pPr>
    </w:p>
    <w:p w14:paraId="160973B6" w14:textId="77777777" w:rsidR="00E11D4B" w:rsidRDefault="00E11D4B" w:rsidP="00E11D4B">
      <w:pPr>
        <w:rPr>
          <w:iCs/>
        </w:rPr>
      </w:pPr>
    </w:p>
    <w:p w14:paraId="7828F9C6" w14:textId="03A8D49A" w:rsidR="00E11D4B" w:rsidRPr="00E02F47" w:rsidRDefault="00E11D4B" w:rsidP="0091183F"/>
    <w:sectPr w:rsidR="00E11D4B" w:rsidRPr="00E02F47" w:rsidSect="0091183F">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597A" w14:textId="77777777" w:rsidR="00ED214F" w:rsidRDefault="00ED214F">
      <w:r>
        <w:separator/>
      </w:r>
    </w:p>
  </w:endnote>
  <w:endnote w:type="continuationSeparator" w:id="0">
    <w:p w14:paraId="63DBC6C6" w14:textId="77777777" w:rsidR="00ED214F" w:rsidRDefault="00ED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5C89" w14:textId="77777777" w:rsidR="00616A45" w:rsidRDefault="002F77A2" w:rsidP="00F96DA4">
    <w:pPr>
      <w:pStyle w:val="Pta"/>
      <w:framePr w:wrap="around" w:vAnchor="text" w:hAnchor="margin" w:xAlign="center" w:y="1"/>
      <w:rPr>
        <w:rStyle w:val="slostrany"/>
      </w:rPr>
    </w:pPr>
    <w:r>
      <w:rPr>
        <w:rStyle w:val="slostrany"/>
      </w:rPr>
      <w:fldChar w:fldCharType="begin"/>
    </w:r>
    <w:r w:rsidR="00616A45">
      <w:rPr>
        <w:rStyle w:val="slostrany"/>
      </w:rPr>
      <w:instrText xml:space="preserve">PAGE  </w:instrText>
    </w:r>
    <w:r>
      <w:rPr>
        <w:rStyle w:val="slostrany"/>
      </w:rPr>
      <w:fldChar w:fldCharType="end"/>
    </w:r>
  </w:p>
  <w:p w14:paraId="42935C8A" w14:textId="77777777" w:rsidR="00616A45" w:rsidRDefault="00616A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5C8B" w14:textId="77777777" w:rsidR="00616A45" w:rsidRDefault="00616A45" w:rsidP="00F96DA4">
    <w:pPr>
      <w:pStyle w:val="Pta"/>
      <w:framePr w:wrap="around" w:vAnchor="text" w:hAnchor="margin" w:xAlign="center" w:y="1"/>
      <w:rPr>
        <w:rStyle w:val="slostrany"/>
      </w:rPr>
    </w:pPr>
    <w:r>
      <w:rPr>
        <w:rStyle w:val="slostrany"/>
      </w:rPr>
      <w:t xml:space="preserve"> </w:t>
    </w:r>
  </w:p>
  <w:p w14:paraId="42935C8C" w14:textId="77777777" w:rsidR="0091183F" w:rsidRPr="0091183F" w:rsidRDefault="0091183F" w:rsidP="0091183F">
    <w:pPr>
      <w:pStyle w:val="Pta"/>
      <w:jc w:val="center"/>
    </w:pPr>
    <w:r>
      <w:t>Školský poriadok ŠKD</w:t>
    </w:r>
  </w:p>
  <w:p w14:paraId="42935C8D" w14:textId="77777777" w:rsidR="00616A45" w:rsidRDefault="00616A45" w:rsidP="0091183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1925" w14:textId="77777777" w:rsidR="00ED214F" w:rsidRDefault="00ED214F">
      <w:r>
        <w:separator/>
      </w:r>
    </w:p>
  </w:footnote>
  <w:footnote w:type="continuationSeparator" w:id="0">
    <w:p w14:paraId="60D898B5" w14:textId="77777777" w:rsidR="00ED214F" w:rsidRDefault="00ED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5C87" w14:textId="77777777" w:rsidR="0091183F" w:rsidRPr="008C0228" w:rsidRDefault="0091183F" w:rsidP="0091183F">
    <w:pPr>
      <w:pBdr>
        <w:bottom w:val="single" w:sz="4" w:space="1" w:color="auto"/>
      </w:pBdr>
      <w:jc w:val="center"/>
      <w:rPr>
        <w:rFonts w:ascii="Calibri" w:hAnsi="Calibri" w:cs="Calibri"/>
        <w:sz w:val="32"/>
      </w:rPr>
    </w:pPr>
    <w:r w:rsidRPr="008C0228">
      <w:rPr>
        <w:rFonts w:ascii="Calibri" w:hAnsi="Calibri" w:cs="Calibri"/>
        <w:sz w:val="32"/>
      </w:rPr>
      <w:t>Základná škola  s </w:t>
    </w:r>
    <w:r>
      <w:rPr>
        <w:rFonts w:ascii="Calibri" w:hAnsi="Calibri" w:cs="Calibri"/>
        <w:sz w:val="32"/>
      </w:rPr>
      <w:t>materskou školou 900 83  Čataj č.113</w:t>
    </w:r>
  </w:p>
  <w:p w14:paraId="42935C88" w14:textId="77777777" w:rsidR="0091183F" w:rsidRDefault="0091183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5C8E" w14:textId="77777777" w:rsidR="0091183F" w:rsidRPr="008C0228" w:rsidRDefault="0091183F" w:rsidP="0091183F">
    <w:pPr>
      <w:pBdr>
        <w:bottom w:val="single" w:sz="4" w:space="1" w:color="auto"/>
      </w:pBdr>
      <w:jc w:val="center"/>
      <w:rPr>
        <w:rFonts w:ascii="Calibri" w:hAnsi="Calibri" w:cs="Calibri"/>
        <w:sz w:val="32"/>
      </w:rPr>
    </w:pPr>
    <w:r w:rsidRPr="008C0228">
      <w:rPr>
        <w:rFonts w:ascii="Calibri" w:hAnsi="Calibri" w:cs="Calibri"/>
        <w:sz w:val="32"/>
      </w:rPr>
      <w:t>Základná škola  s </w:t>
    </w:r>
    <w:r>
      <w:rPr>
        <w:rFonts w:ascii="Calibri" w:hAnsi="Calibri" w:cs="Calibri"/>
        <w:sz w:val="32"/>
      </w:rPr>
      <w:t>materskou školou 900 83  Čataj č.113</w:t>
    </w:r>
  </w:p>
  <w:p w14:paraId="42935C8F" w14:textId="77777777" w:rsidR="0091183F" w:rsidRDefault="009118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6E5"/>
    <w:multiLevelType w:val="hybridMultilevel"/>
    <w:tmpl w:val="1B8E8A6A"/>
    <w:lvl w:ilvl="0" w:tplc="AAD2E7B8">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205F45"/>
    <w:multiLevelType w:val="hybridMultilevel"/>
    <w:tmpl w:val="6C404370"/>
    <w:lvl w:ilvl="0" w:tplc="0405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37057"/>
    <w:multiLevelType w:val="hybridMultilevel"/>
    <w:tmpl w:val="2AD4629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BC12DD"/>
    <w:multiLevelType w:val="hybridMultilevel"/>
    <w:tmpl w:val="77128D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0D53CD"/>
    <w:multiLevelType w:val="multilevel"/>
    <w:tmpl w:val="6A84D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881965"/>
    <w:multiLevelType w:val="hybridMultilevel"/>
    <w:tmpl w:val="C0D6448E"/>
    <w:lvl w:ilvl="0" w:tplc="A73E74C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472985"/>
    <w:multiLevelType w:val="hybridMultilevel"/>
    <w:tmpl w:val="10561826"/>
    <w:lvl w:ilvl="0" w:tplc="21EA840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B7601"/>
    <w:multiLevelType w:val="hybridMultilevel"/>
    <w:tmpl w:val="8AD45406"/>
    <w:lvl w:ilvl="0" w:tplc="0405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260264"/>
    <w:multiLevelType w:val="hybridMultilevel"/>
    <w:tmpl w:val="ACF6CADE"/>
    <w:lvl w:ilvl="0" w:tplc="2AEAB3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A757B"/>
    <w:multiLevelType w:val="hybridMultilevel"/>
    <w:tmpl w:val="600660A0"/>
    <w:lvl w:ilvl="0" w:tplc="0405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A659AA"/>
    <w:multiLevelType w:val="hybridMultilevel"/>
    <w:tmpl w:val="25F0E04C"/>
    <w:lvl w:ilvl="0" w:tplc="0405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443461"/>
    <w:multiLevelType w:val="hybridMultilevel"/>
    <w:tmpl w:val="7158C974"/>
    <w:lvl w:ilvl="0" w:tplc="0405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2B333C"/>
    <w:multiLevelType w:val="hybridMultilevel"/>
    <w:tmpl w:val="A44ECE44"/>
    <w:lvl w:ilvl="0" w:tplc="84AC40B4">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805BDD"/>
    <w:multiLevelType w:val="hybridMultilevel"/>
    <w:tmpl w:val="B562E25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7B95A80"/>
    <w:multiLevelType w:val="hybridMultilevel"/>
    <w:tmpl w:val="015215F2"/>
    <w:lvl w:ilvl="0" w:tplc="29C0272A">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7A616B"/>
    <w:multiLevelType w:val="multilevel"/>
    <w:tmpl w:val="041B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6" w15:restartNumberingAfterBreak="0">
    <w:nsid w:val="523A3927"/>
    <w:multiLevelType w:val="hybridMultilevel"/>
    <w:tmpl w:val="931E8FF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31879EE"/>
    <w:multiLevelType w:val="hybridMultilevel"/>
    <w:tmpl w:val="F0B886EA"/>
    <w:lvl w:ilvl="0" w:tplc="2A7E758C">
      <w:start w:val="9"/>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8" w15:restartNumberingAfterBreak="0">
    <w:nsid w:val="5BCD01D6"/>
    <w:multiLevelType w:val="hybridMultilevel"/>
    <w:tmpl w:val="85B275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8A2D20"/>
    <w:multiLevelType w:val="hybridMultilevel"/>
    <w:tmpl w:val="C73489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82B1019"/>
    <w:multiLevelType w:val="hybridMultilevel"/>
    <w:tmpl w:val="6688D63A"/>
    <w:lvl w:ilvl="0" w:tplc="429E2A3C">
      <w:start w:val="1"/>
      <w:numFmt w:val="lowerLetter"/>
      <w:lvlText w:val="%1)"/>
      <w:lvlJc w:val="left"/>
      <w:pPr>
        <w:tabs>
          <w:tab w:val="num" w:pos="360"/>
        </w:tabs>
        <w:ind w:left="360" w:hanging="360"/>
      </w:pPr>
      <w:rPr>
        <w:rFonts w:cs="Times New Roman" w:hint="default"/>
        <w:b w:val="0"/>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E51940"/>
    <w:multiLevelType w:val="hybridMultilevel"/>
    <w:tmpl w:val="B5180548"/>
    <w:lvl w:ilvl="0" w:tplc="0405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DC5BE5"/>
    <w:multiLevelType w:val="multilevel"/>
    <w:tmpl w:val="041B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750F0E2C"/>
    <w:multiLevelType w:val="hybridMultilevel"/>
    <w:tmpl w:val="9B26A682"/>
    <w:lvl w:ilvl="0" w:tplc="041B0013">
      <w:start w:val="1"/>
      <w:numFmt w:val="upperRoman"/>
      <w:lvlText w:val="%1."/>
      <w:lvlJc w:val="right"/>
      <w:pPr>
        <w:tabs>
          <w:tab w:val="num" w:pos="1080"/>
        </w:tabs>
        <w:ind w:left="1080" w:hanging="180"/>
      </w:pPr>
      <w:rPr>
        <w:rFonts w:cs="Times New Roman"/>
      </w:rPr>
    </w:lvl>
    <w:lvl w:ilvl="1" w:tplc="0A20AC16">
      <w:start w:val="1"/>
      <w:numFmt w:val="decimal"/>
      <w:lvlText w:val="%2. "/>
      <w:lvlJc w:val="left"/>
      <w:pPr>
        <w:tabs>
          <w:tab w:val="num" w:pos="1800"/>
        </w:tabs>
        <w:ind w:left="1800" w:hanging="360"/>
      </w:pPr>
      <w:rPr>
        <w:rFonts w:cs="Times New Roman" w:hint="default"/>
        <w:b/>
        <w:i w:val="0"/>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D556D93"/>
    <w:multiLevelType w:val="hybridMultilevel"/>
    <w:tmpl w:val="D01A11B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9"/>
  </w:num>
  <w:num w:numId="4">
    <w:abstractNumId w:val="1"/>
  </w:num>
  <w:num w:numId="5">
    <w:abstractNumId w:val="7"/>
  </w:num>
  <w:num w:numId="6">
    <w:abstractNumId w:val="21"/>
  </w:num>
  <w:num w:numId="7">
    <w:abstractNumId w:val="11"/>
  </w:num>
  <w:num w:numId="8">
    <w:abstractNumId w:val="23"/>
  </w:num>
  <w:num w:numId="9">
    <w:abstractNumId w:val="20"/>
  </w:num>
  <w:num w:numId="10">
    <w:abstractNumId w:val="2"/>
  </w:num>
  <w:num w:numId="11">
    <w:abstractNumId w:val="24"/>
  </w:num>
  <w:num w:numId="12">
    <w:abstractNumId w:val="13"/>
  </w:num>
  <w:num w:numId="13">
    <w:abstractNumId w:val="16"/>
  </w:num>
  <w:num w:numId="14">
    <w:abstractNumId w:val="22"/>
  </w:num>
  <w:num w:numId="15">
    <w:abstractNumId w:val="19"/>
  </w:num>
  <w:num w:numId="16">
    <w:abstractNumId w:val="15"/>
  </w:num>
  <w:num w:numId="17">
    <w:abstractNumId w:val="3"/>
  </w:num>
  <w:num w:numId="18">
    <w:abstractNumId w:val="8"/>
  </w:num>
  <w:num w:numId="19">
    <w:abstractNumId w:val="5"/>
  </w:num>
  <w:num w:numId="20">
    <w:abstractNumId w:val="12"/>
  </w:num>
  <w:num w:numId="21">
    <w:abstractNumId w:val="17"/>
  </w:num>
  <w:num w:numId="22">
    <w:abstractNumId w:val="6"/>
  </w:num>
  <w:num w:numId="23">
    <w:abstractNumId w:val="14"/>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37"/>
    <w:rsid w:val="00001F78"/>
    <w:rsid w:val="00036FAA"/>
    <w:rsid w:val="00073314"/>
    <w:rsid w:val="000B6D13"/>
    <w:rsid w:val="000B78D3"/>
    <w:rsid w:val="00101A4D"/>
    <w:rsid w:val="0011075F"/>
    <w:rsid w:val="001157FA"/>
    <w:rsid w:val="00143667"/>
    <w:rsid w:val="00146AE3"/>
    <w:rsid w:val="001825A5"/>
    <w:rsid w:val="00197667"/>
    <w:rsid w:val="001B5A2B"/>
    <w:rsid w:val="001C3E35"/>
    <w:rsid w:val="001D0A5E"/>
    <w:rsid w:val="001D134F"/>
    <w:rsid w:val="001F5304"/>
    <w:rsid w:val="00227CF0"/>
    <w:rsid w:val="002432BB"/>
    <w:rsid w:val="002517F1"/>
    <w:rsid w:val="002567DD"/>
    <w:rsid w:val="00263146"/>
    <w:rsid w:val="00272750"/>
    <w:rsid w:val="00287EE5"/>
    <w:rsid w:val="002975E2"/>
    <w:rsid w:val="0029787F"/>
    <w:rsid w:val="002E2C2D"/>
    <w:rsid w:val="002E3872"/>
    <w:rsid w:val="002E7FE6"/>
    <w:rsid w:val="002F77A2"/>
    <w:rsid w:val="00330DC5"/>
    <w:rsid w:val="003531D3"/>
    <w:rsid w:val="003A2A06"/>
    <w:rsid w:val="003E0E65"/>
    <w:rsid w:val="003F1CA4"/>
    <w:rsid w:val="003F7FFE"/>
    <w:rsid w:val="00411015"/>
    <w:rsid w:val="004347DC"/>
    <w:rsid w:val="00482AAE"/>
    <w:rsid w:val="004932BB"/>
    <w:rsid w:val="004A30BA"/>
    <w:rsid w:val="004F0FBA"/>
    <w:rsid w:val="0050617F"/>
    <w:rsid w:val="00525FAD"/>
    <w:rsid w:val="00526161"/>
    <w:rsid w:val="005413B3"/>
    <w:rsid w:val="0057070D"/>
    <w:rsid w:val="005754EB"/>
    <w:rsid w:val="005803EE"/>
    <w:rsid w:val="005A1C74"/>
    <w:rsid w:val="005A20BB"/>
    <w:rsid w:val="005A4A03"/>
    <w:rsid w:val="005B4B35"/>
    <w:rsid w:val="00610127"/>
    <w:rsid w:val="006105A5"/>
    <w:rsid w:val="00616A45"/>
    <w:rsid w:val="00645849"/>
    <w:rsid w:val="0066756E"/>
    <w:rsid w:val="00670237"/>
    <w:rsid w:val="00671CF4"/>
    <w:rsid w:val="00682371"/>
    <w:rsid w:val="00697358"/>
    <w:rsid w:val="006A76E9"/>
    <w:rsid w:val="0070406B"/>
    <w:rsid w:val="00735469"/>
    <w:rsid w:val="00746049"/>
    <w:rsid w:val="00757A49"/>
    <w:rsid w:val="00781847"/>
    <w:rsid w:val="0079772A"/>
    <w:rsid w:val="00797E66"/>
    <w:rsid w:val="007A2763"/>
    <w:rsid w:val="007C1786"/>
    <w:rsid w:val="007D0E83"/>
    <w:rsid w:val="007F632A"/>
    <w:rsid w:val="00810FD8"/>
    <w:rsid w:val="00821F66"/>
    <w:rsid w:val="008315E0"/>
    <w:rsid w:val="0083273D"/>
    <w:rsid w:val="00852569"/>
    <w:rsid w:val="00876CD1"/>
    <w:rsid w:val="008A5215"/>
    <w:rsid w:val="008B4CE9"/>
    <w:rsid w:val="008C0228"/>
    <w:rsid w:val="00901812"/>
    <w:rsid w:val="0091183F"/>
    <w:rsid w:val="009172E7"/>
    <w:rsid w:val="009272AE"/>
    <w:rsid w:val="00953A08"/>
    <w:rsid w:val="009B6440"/>
    <w:rsid w:val="009E0CBD"/>
    <w:rsid w:val="009F2989"/>
    <w:rsid w:val="00A02E97"/>
    <w:rsid w:val="00A245F3"/>
    <w:rsid w:val="00A5621C"/>
    <w:rsid w:val="00A62396"/>
    <w:rsid w:val="00AC1DC8"/>
    <w:rsid w:val="00AC401A"/>
    <w:rsid w:val="00AE40F2"/>
    <w:rsid w:val="00B0079E"/>
    <w:rsid w:val="00B17C8E"/>
    <w:rsid w:val="00B22FE7"/>
    <w:rsid w:val="00B25A60"/>
    <w:rsid w:val="00B3574B"/>
    <w:rsid w:val="00B427D7"/>
    <w:rsid w:val="00B71024"/>
    <w:rsid w:val="00B72318"/>
    <w:rsid w:val="00B766B1"/>
    <w:rsid w:val="00B90695"/>
    <w:rsid w:val="00BE0869"/>
    <w:rsid w:val="00BE1842"/>
    <w:rsid w:val="00BE3AF0"/>
    <w:rsid w:val="00BE76FB"/>
    <w:rsid w:val="00C06A66"/>
    <w:rsid w:val="00C2043C"/>
    <w:rsid w:val="00C27905"/>
    <w:rsid w:val="00C753D8"/>
    <w:rsid w:val="00C943D4"/>
    <w:rsid w:val="00CD1EF9"/>
    <w:rsid w:val="00CD5493"/>
    <w:rsid w:val="00CE2549"/>
    <w:rsid w:val="00CE79B0"/>
    <w:rsid w:val="00D43607"/>
    <w:rsid w:val="00D44D8C"/>
    <w:rsid w:val="00D63D5C"/>
    <w:rsid w:val="00D87FDA"/>
    <w:rsid w:val="00DB1F3E"/>
    <w:rsid w:val="00DB2071"/>
    <w:rsid w:val="00E02F47"/>
    <w:rsid w:val="00E105FE"/>
    <w:rsid w:val="00E11D4B"/>
    <w:rsid w:val="00E41BFB"/>
    <w:rsid w:val="00EA2D59"/>
    <w:rsid w:val="00EA42DF"/>
    <w:rsid w:val="00ED214F"/>
    <w:rsid w:val="00EF70F0"/>
    <w:rsid w:val="00F13596"/>
    <w:rsid w:val="00F21675"/>
    <w:rsid w:val="00F651A3"/>
    <w:rsid w:val="00F96DA4"/>
    <w:rsid w:val="00FA5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35BD1"/>
  <w15:docId w15:val="{364AE917-257B-40DF-8197-EC0C5FBA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0237"/>
    <w:rPr>
      <w:sz w:val="24"/>
      <w:szCs w:val="24"/>
      <w:lang w:eastAsia="cs-CZ"/>
    </w:rPr>
  </w:style>
  <w:style w:type="paragraph" w:styleId="Nadpis1">
    <w:name w:val="heading 1"/>
    <w:basedOn w:val="Normlny"/>
    <w:next w:val="Normlny"/>
    <w:link w:val="Nadpis1Char"/>
    <w:uiPriority w:val="99"/>
    <w:qFormat/>
    <w:rsid w:val="0070406B"/>
    <w:pPr>
      <w:keepNext/>
      <w:numPr>
        <w:numId w:val="16"/>
      </w:numPr>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9"/>
    <w:qFormat/>
    <w:rsid w:val="00AC1DC8"/>
    <w:pPr>
      <w:keepNext/>
      <w:keepLines/>
      <w:numPr>
        <w:ilvl w:val="1"/>
        <w:numId w:val="16"/>
      </w:numPr>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AC1DC8"/>
    <w:pPr>
      <w:keepNext/>
      <w:keepLines/>
      <w:numPr>
        <w:ilvl w:val="2"/>
        <w:numId w:val="16"/>
      </w:numPr>
      <w:spacing w:before="200"/>
      <w:outlineLvl w:val="2"/>
    </w:pPr>
    <w:rPr>
      <w:rFonts w:ascii="Cambria" w:hAnsi="Cambria"/>
      <w:b/>
      <w:bCs/>
      <w:color w:val="4F81BD"/>
    </w:rPr>
  </w:style>
  <w:style w:type="paragraph" w:styleId="Nadpis4">
    <w:name w:val="heading 4"/>
    <w:basedOn w:val="Normlny"/>
    <w:next w:val="Normlny"/>
    <w:link w:val="Nadpis4Char"/>
    <w:uiPriority w:val="99"/>
    <w:qFormat/>
    <w:rsid w:val="00AC1DC8"/>
    <w:pPr>
      <w:keepNext/>
      <w:keepLines/>
      <w:numPr>
        <w:ilvl w:val="3"/>
        <w:numId w:val="16"/>
      </w:numPr>
      <w:spacing w:before="200"/>
      <w:outlineLvl w:val="3"/>
    </w:pPr>
    <w:rPr>
      <w:rFonts w:ascii="Cambria" w:hAnsi="Cambria"/>
      <w:b/>
      <w:bCs/>
      <w:i/>
      <w:iCs/>
      <w:color w:val="4F81BD"/>
    </w:rPr>
  </w:style>
  <w:style w:type="paragraph" w:styleId="Nadpis5">
    <w:name w:val="heading 5"/>
    <w:basedOn w:val="Normlny"/>
    <w:next w:val="Normlny"/>
    <w:link w:val="Nadpis5Char"/>
    <w:uiPriority w:val="99"/>
    <w:qFormat/>
    <w:rsid w:val="00AC1DC8"/>
    <w:pPr>
      <w:keepNext/>
      <w:keepLines/>
      <w:numPr>
        <w:ilvl w:val="4"/>
        <w:numId w:val="16"/>
      </w:numPr>
      <w:spacing w:before="200"/>
      <w:outlineLvl w:val="4"/>
    </w:pPr>
    <w:rPr>
      <w:rFonts w:ascii="Cambria" w:hAnsi="Cambria"/>
      <w:color w:val="243F60"/>
    </w:rPr>
  </w:style>
  <w:style w:type="paragraph" w:styleId="Nadpis6">
    <w:name w:val="heading 6"/>
    <w:basedOn w:val="Normlny"/>
    <w:next w:val="Normlny"/>
    <w:link w:val="Nadpis6Char"/>
    <w:uiPriority w:val="99"/>
    <w:qFormat/>
    <w:rsid w:val="00AC1DC8"/>
    <w:pPr>
      <w:keepNext/>
      <w:keepLines/>
      <w:numPr>
        <w:ilvl w:val="5"/>
        <w:numId w:val="16"/>
      </w:numPr>
      <w:spacing w:before="200"/>
      <w:outlineLvl w:val="5"/>
    </w:pPr>
    <w:rPr>
      <w:rFonts w:ascii="Cambria" w:hAnsi="Cambria"/>
      <w:i/>
      <w:iCs/>
      <w:color w:val="243F60"/>
    </w:rPr>
  </w:style>
  <w:style w:type="paragraph" w:styleId="Nadpis7">
    <w:name w:val="heading 7"/>
    <w:basedOn w:val="Normlny"/>
    <w:next w:val="Normlny"/>
    <w:link w:val="Nadpis7Char"/>
    <w:uiPriority w:val="99"/>
    <w:qFormat/>
    <w:rsid w:val="00AC1DC8"/>
    <w:pPr>
      <w:keepNext/>
      <w:keepLines/>
      <w:numPr>
        <w:ilvl w:val="6"/>
        <w:numId w:val="16"/>
      </w:numPr>
      <w:spacing w:before="200"/>
      <w:outlineLvl w:val="6"/>
    </w:pPr>
    <w:rPr>
      <w:rFonts w:ascii="Cambria" w:hAnsi="Cambria"/>
      <w:i/>
      <w:iCs/>
      <w:color w:val="404040"/>
    </w:rPr>
  </w:style>
  <w:style w:type="paragraph" w:styleId="Nadpis8">
    <w:name w:val="heading 8"/>
    <w:basedOn w:val="Normlny"/>
    <w:next w:val="Normlny"/>
    <w:link w:val="Nadpis8Char"/>
    <w:uiPriority w:val="99"/>
    <w:qFormat/>
    <w:rsid w:val="00AC1DC8"/>
    <w:pPr>
      <w:keepNext/>
      <w:keepLines/>
      <w:numPr>
        <w:ilvl w:val="7"/>
        <w:numId w:val="16"/>
      </w:numPr>
      <w:spacing w:before="200"/>
      <w:outlineLvl w:val="7"/>
    </w:pPr>
    <w:rPr>
      <w:rFonts w:ascii="Cambria" w:hAnsi="Cambria"/>
      <w:color w:val="404040"/>
      <w:sz w:val="20"/>
      <w:szCs w:val="20"/>
    </w:rPr>
  </w:style>
  <w:style w:type="paragraph" w:styleId="Nadpis9">
    <w:name w:val="heading 9"/>
    <w:basedOn w:val="Normlny"/>
    <w:next w:val="Normlny"/>
    <w:link w:val="Nadpis9Char"/>
    <w:uiPriority w:val="99"/>
    <w:qFormat/>
    <w:rsid w:val="00AC1DC8"/>
    <w:pPr>
      <w:keepNext/>
      <w:keepLines/>
      <w:numPr>
        <w:ilvl w:val="8"/>
        <w:numId w:val="16"/>
      </w:numPr>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70406B"/>
    <w:rPr>
      <w:rFonts w:ascii="Cambria" w:hAnsi="Cambria" w:cs="Times New Roman"/>
      <w:b/>
      <w:bCs/>
      <w:kern w:val="32"/>
      <w:sz w:val="32"/>
      <w:szCs w:val="32"/>
      <w:lang w:eastAsia="cs-CZ"/>
    </w:rPr>
  </w:style>
  <w:style w:type="character" w:customStyle="1" w:styleId="Nadpis2Char">
    <w:name w:val="Nadpis 2 Char"/>
    <w:link w:val="Nadpis2"/>
    <w:uiPriority w:val="99"/>
    <w:semiHidden/>
    <w:locked/>
    <w:rsid w:val="00AC1DC8"/>
    <w:rPr>
      <w:rFonts w:ascii="Cambria" w:hAnsi="Cambria" w:cs="Times New Roman"/>
      <w:b/>
      <w:bCs/>
      <w:color w:val="4F81BD"/>
      <w:sz w:val="26"/>
      <w:szCs w:val="26"/>
      <w:lang w:eastAsia="cs-CZ"/>
    </w:rPr>
  </w:style>
  <w:style w:type="character" w:customStyle="1" w:styleId="Nadpis3Char">
    <w:name w:val="Nadpis 3 Char"/>
    <w:link w:val="Nadpis3"/>
    <w:uiPriority w:val="99"/>
    <w:semiHidden/>
    <w:locked/>
    <w:rsid w:val="00AC1DC8"/>
    <w:rPr>
      <w:rFonts w:ascii="Cambria" w:hAnsi="Cambria" w:cs="Times New Roman"/>
      <w:b/>
      <w:bCs/>
      <w:color w:val="4F81BD"/>
      <w:sz w:val="24"/>
      <w:szCs w:val="24"/>
      <w:lang w:eastAsia="cs-CZ"/>
    </w:rPr>
  </w:style>
  <w:style w:type="character" w:customStyle="1" w:styleId="Nadpis4Char">
    <w:name w:val="Nadpis 4 Char"/>
    <w:link w:val="Nadpis4"/>
    <w:uiPriority w:val="99"/>
    <w:semiHidden/>
    <w:locked/>
    <w:rsid w:val="00AC1DC8"/>
    <w:rPr>
      <w:rFonts w:ascii="Cambria" w:hAnsi="Cambria" w:cs="Times New Roman"/>
      <w:b/>
      <w:bCs/>
      <w:i/>
      <w:iCs/>
      <w:color w:val="4F81BD"/>
      <w:sz w:val="24"/>
      <w:szCs w:val="24"/>
      <w:lang w:eastAsia="cs-CZ"/>
    </w:rPr>
  </w:style>
  <w:style w:type="character" w:customStyle="1" w:styleId="Nadpis5Char">
    <w:name w:val="Nadpis 5 Char"/>
    <w:link w:val="Nadpis5"/>
    <w:uiPriority w:val="99"/>
    <w:semiHidden/>
    <w:locked/>
    <w:rsid w:val="00AC1DC8"/>
    <w:rPr>
      <w:rFonts w:ascii="Cambria" w:hAnsi="Cambria" w:cs="Times New Roman"/>
      <w:color w:val="243F60"/>
      <w:sz w:val="24"/>
      <w:szCs w:val="24"/>
      <w:lang w:eastAsia="cs-CZ"/>
    </w:rPr>
  </w:style>
  <w:style w:type="character" w:customStyle="1" w:styleId="Nadpis6Char">
    <w:name w:val="Nadpis 6 Char"/>
    <w:link w:val="Nadpis6"/>
    <w:uiPriority w:val="99"/>
    <w:semiHidden/>
    <w:locked/>
    <w:rsid w:val="00AC1DC8"/>
    <w:rPr>
      <w:rFonts w:ascii="Cambria" w:hAnsi="Cambria" w:cs="Times New Roman"/>
      <w:i/>
      <w:iCs/>
      <w:color w:val="243F60"/>
      <w:sz w:val="24"/>
      <w:szCs w:val="24"/>
      <w:lang w:eastAsia="cs-CZ"/>
    </w:rPr>
  </w:style>
  <w:style w:type="character" w:customStyle="1" w:styleId="Nadpis7Char">
    <w:name w:val="Nadpis 7 Char"/>
    <w:link w:val="Nadpis7"/>
    <w:uiPriority w:val="99"/>
    <w:semiHidden/>
    <w:locked/>
    <w:rsid w:val="00AC1DC8"/>
    <w:rPr>
      <w:rFonts w:ascii="Cambria" w:hAnsi="Cambria" w:cs="Times New Roman"/>
      <w:i/>
      <w:iCs/>
      <w:color w:val="404040"/>
      <w:sz w:val="24"/>
      <w:szCs w:val="24"/>
      <w:lang w:eastAsia="cs-CZ"/>
    </w:rPr>
  </w:style>
  <w:style w:type="character" w:customStyle="1" w:styleId="Nadpis8Char">
    <w:name w:val="Nadpis 8 Char"/>
    <w:link w:val="Nadpis8"/>
    <w:uiPriority w:val="99"/>
    <w:semiHidden/>
    <w:locked/>
    <w:rsid w:val="00AC1DC8"/>
    <w:rPr>
      <w:rFonts w:ascii="Cambria" w:hAnsi="Cambria" w:cs="Times New Roman"/>
      <w:color w:val="404040"/>
      <w:lang w:eastAsia="cs-CZ"/>
    </w:rPr>
  </w:style>
  <w:style w:type="character" w:customStyle="1" w:styleId="Nadpis9Char">
    <w:name w:val="Nadpis 9 Char"/>
    <w:link w:val="Nadpis9"/>
    <w:uiPriority w:val="99"/>
    <w:semiHidden/>
    <w:locked/>
    <w:rsid w:val="00AC1DC8"/>
    <w:rPr>
      <w:rFonts w:ascii="Cambria" w:hAnsi="Cambria" w:cs="Times New Roman"/>
      <w:i/>
      <w:iCs/>
      <w:color w:val="404040"/>
      <w:lang w:eastAsia="cs-CZ"/>
    </w:rPr>
  </w:style>
  <w:style w:type="paragraph" w:styleId="Pta">
    <w:name w:val="footer"/>
    <w:basedOn w:val="Normlny"/>
    <w:link w:val="PtaChar"/>
    <w:uiPriority w:val="99"/>
    <w:rsid w:val="00645849"/>
    <w:pPr>
      <w:tabs>
        <w:tab w:val="center" w:pos="4536"/>
        <w:tab w:val="right" w:pos="9072"/>
      </w:tabs>
    </w:pPr>
  </w:style>
  <w:style w:type="character" w:customStyle="1" w:styleId="PtaChar">
    <w:name w:val="Päta Char"/>
    <w:link w:val="Pta"/>
    <w:uiPriority w:val="99"/>
    <w:semiHidden/>
    <w:locked/>
    <w:rsid w:val="001157FA"/>
    <w:rPr>
      <w:rFonts w:cs="Times New Roman"/>
      <w:sz w:val="24"/>
      <w:szCs w:val="24"/>
      <w:lang w:eastAsia="cs-CZ"/>
    </w:rPr>
  </w:style>
  <w:style w:type="character" w:styleId="slostrany">
    <w:name w:val="page number"/>
    <w:uiPriority w:val="99"/>
    <w:rsid w:val="00645849"/>
    <w:rPr>
      <w:rFonts w:cs="Times New Roman"/>
    </w:rPr>
  </w:style>
  <w:style w:type="paragraph" w:styleId="Hlavika">
    <w:name w:val="header"/>
    <w:basedOn w:val="Normlny"/>
    <w:link w:val="HlavikaChar"/>
    <w:uiPriority w:val="99"/>
    <w:rsid w:val="00645849"/>
    <w:pPr>
      <w:tabs>
        <w:tab w:val="center" w:pos="4536"/>
        <w:tab w:val="right" w:pos="9072"/>
      </w:tabs>
    </w:pPr>
  </w:style>
  <w:style w:type="character" w:customStyle="1" w:styleId="HlavikaChar">
    <w:name w:val="Hlavička Char"/>
    <w:link w:val="Hlavika"/>
    <w:uiPriority w:val="99"/>
    <w:semiHidden/>
    <w:locked/>
    <w:rsid w:val="001157FA"/>
    <w:rPr>
      <w:rFonts w:cs="Times New Roman"/>
      <w:sz w:val="24"/>
      <w:szCs w:val="24"/>
      <w:lang w:eastAsia="cs-CZ"/>
    </w:rPr>
  </w:style>
  <w:style w:type="paragraph" w:styleId="Hlavikaobsahu">
    <w:name w:val="TOC Heading"/>
    <w:basedOn w:val="Nadpis1"/>
    <w:next w:val="Normlny"/>
    <w:uiPriority w:val="99"/>
    <w:qFormat/>
    <w:rsid w:val="0070406B"/>
    <w:pPr>
      <w:keepLines/>
      <w:spacing w:before="480" w:after="0" w:line="276" w:lineRule="auto"/>
      <w:outlineLvl w:val="9"/>
    </w:pPr>
    <w:rPr>
      <w:color w:val="365F91"/>
      <w:kern w:val="0"/>
      <w:sz w:val="28"/>
      <w:szCs w:val="28"/>
      <w:lang w:eastAsia="en-US"/>
    </w:rPr>
  </w:style>
  <w:style w:type="paragraph" w:styleId="Obsah1">
    <w:name w:val="toc 1"/>
    <w:basedOn w:val="Normlny"/>
    <w:next w:val="Normlny"/>
    <w:autoRedefine/>
    <w:uiPriority w:val="99"/>
    <w:rsid w:val="00AC1DC8"/>
    <w:pPr>
      <w:tabs>
        <w:tab w:val="left" w:pos="480"/>
        <w:tab w:val="right" w:leader="dot" w:pos="9062"/>
      </w:tabs>
      <w:spacing w:line="480" w:lineRule="auto"/>
    </w:pPr>
  </w:style>
  <w:style w:type="character" w:styleId="Hypertextovprepojenie">
    <w:name w:val="Hyperlink"/>
    <w:uiPriority w:val="99"/>
    <w:rsid w:val="0070406B"/>
    <w:rPr>
      <w:rFonts w:cs="Times New Roman"/>
      <w:color w:val="0000FF"/>
      <w:u w:val="single"/>
    </w:rPr>
  </w:style>
  <w:style w:type="paragraph" w:styleId="Textbubliny">
    <w:name w:val="Balloon Text"/>
    <w:basedOn w:val="Normlny"/>
    <w:link w:val="TextbublinyChar"/>
    <w:uiPriority w:val="99"/>
    <w:semiHidden/>
    <w:rsid w:val="005A4A03"/>
    <w:rPr>
      <w:rFonts w:ascii="Tahoma" w:hAnsi="Tahoma" w:cs="Tahoma"/>
      <w:sz w:val="16"/>
      <w:szCs w:val="16"/>
    </w:rPr>
  </w:style>
  <w:style w:type="character" w:customStyle="1" w:styleId="TextbublinyChar">
    <w:name w:val="Text bubliny Char"/>
    <w:link w:val="Textbubliny"/>
    <w:uiPriority w:val="99"/>
    <w:semiHidden/>
    <w:locked/>
    <w:rsid w:val="001157FA"/>
    <w:rPr>
      <w:rFonts w:cs="Times New Roman"/>
      <w:sz w:val="2"/>
      <w:lang w:eastAsia="cs-CZ"/>
    </w:rPr>
  </w:style>
  <w:style w:type="paragraph" w:styleId="truktradokumentu">
    <w:name w:val="Document Map"/>
    <w:basedOn w:val="Normlny"/>
    <w:link w:val="truktradokumentuChar"/>
    <w:uiPriority w:val="99"/>
    <w:semiHidden/>
    <w:rsid w:val="00287EE5"/>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1157FA"/>
    <w:rPr>
      <w:rFonts w:cs="Times New Roman"/>
      <w:sz w:val="2"/>
      <w:lang w:eastAsia="cs-CZ"/>
    </w:rPr>
  </w:style>
  <w:style w:type="table" w:styleId="Mriekatabuky">
    <w:name w:val="Table Grid"/>
    <w:basedOn w:val="Normlnatabuka"/>
    <w:uiPriority w:val="59"/>
    <w:rsid w:val="001C3E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C3E35"/>
    <w:pPr>
      <w:spacing w:after="200" w:line="276" w:lineRule="auto"/>
      <w:ind w:left="720"/>
      <w:contextualSpacing/>
    </w:pPr>
    <w:rPr>
      <w:rFonts w:ascii="Calibri" w:eastAsia="Calibri" w:hAnsi="Calibri"/>
      <w:sz w:val="22"/>
      <w:szCs w:val="22"/>
      <w:lang w:eastAsia="en-US"/>
    </w:rPr>
  </w:style>
  <w:style w:type="paragraph" w:styleId="Normlnywebov">
    <w:name w:val="Normal (Web)"/>
    <w:basedOn w:val="Normlny"/>
    <w:uiPriority w:val="99"/>
    <w:unhideWhenUsed/>
    <w:locked/>
    <w:rsid w:val="007F632A"/>
    <w:pPr>
      <w:spacing w:before="100" w:beforeAutospacing="1" w:after="100" w:afterAutospacing="1"/>
    </w:pPr>
    <w:rPr>
      <w:lang w:eastAsia="sk-SK"/>
    </w:rPr>
  </w:style>
  <w:style w:type="character" w:styleId="PremennHTML">
    <w:name w:val="HTML Variable"/>
    <w:uiPriority w:val="99"/>
    <w:semiHidden/>
    <w:unhideWhenUsed/>
    <w:locked/>
    <w:rsid w:val="007F6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ogle.sk/url?sa=i&amp;rct=j&amp;q=&amp;esrc=s&amp;frm=1&amp;source=images&amp;cd=&amp;cad=rja&amp;docid=_H10xi_-gjskfM&amp;tbnid=vB3f-QjjI5JJlM:&amp;ved=0CAUQjRw&amp;url=http://zshradna.edupage.org/text82/&amp;ei=3usUU7eHJoSatQbnnoHgDg&amp;bvm=bv.62286460,d.bGE&amp;psig=AFQjCNFrLhcAcJ7K2QDLRAvlP8q8rOCS8w&amp;ust=139396583545576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7</Pages>
  <Words>1700</Words>
  <Characters>9692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Základná škola Voderady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Silvia Fabóová</cp:lastModifiedBy>
  <cp:revision>47</cp:revision>
  <cp:lastPrinted>2023-09-06T12:51:00Z</cp:lastPrinted>
  <dcterms:created xsi:type="dcterms:W3CDTF">2011-07-25T12:28:00Z</dcterms:created>
  <dcterms:modified xsi:type="dcterms:W3CDTF">2023-09-06T13:18:00Z</dcterms:modified>
</cp:coreProperties>
</file>