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51" w:rsidRDefault="00A97A51" w:rsidP="00D31B9C">
      <w:pPr>
        <w:jc w:val="center"/>
        <w:rPr>
          <w:rFonts w:ascii="Bookman Old Style" w:hAnsi="Bookman Old Style"/>
        </w:rPr>
      </w:pPr>
      <w:bookmarkStart w:id="0" w:name="_GoBack"/>
      <w:bookmarkEnd w:id="0"/>
      <w:r>
        <w:rPr>
          <w:rStyle w:val="Uwydatnienie"/>
          <w:rFonts w:ascii="Bookman Old Style" w:hAnsi="Bookman Old Style"/>
          <w:b/>
          <w:bCs/>
          <w:color w:val="FF0000"/>
          <w:szCs w:val="32"/>
        </w:rPr>
        <w:t>Zasady korzystania</w:t>
      </w:r>
      <w:r w:rsidR="00CC16B1">
        <w:rPr>
          <w:rStyle w:val="Uwydatnienie"/>
          <w:rFonts w:ascii="Bookman Old Style" w:hAnsi="Bookman Old Style"/>
          <w:b/>
          <w:bCs/>
          <w:color w:val="FF0000"/>
          <w:szCs w:val="32"/>
        </w:rPr>
        <w:t xml:space="preserve"> z obiadów</w:t>
      </w:r>
      <w:r w:rsidR="00B840F8">
        <w:rPr>
          <w:rStyle w:val="Uwydatnienie"/>
          <w:rFonts w:ascii="Bookman Old Style" w:hAnsi="Bookman Old Style"/>
          <w:b/>
          <w:bCs/>
          <w:color w:val="FF0000"/>
          <w:szCs w:val="32"/>
        </w:rPr>
        <w:t xml:space="preserve"> w roku szkolnym 202</w:t>
      </w:r>
      <w:r w:rsidR="00061E2C">
        <w:rPr>
          <w:rStyle w:val="Uwydatnienie"/>
          <w:rFonts w:ascii="Bookman Old Style" w:hAnsi="Bookman Old Style"/>
          <w:b/>
          <w:bCs/>
          <w:color w:val="FF0000"/>
          <w:szCs w:val="32"/>
        </w:rPr>
        <w:t>3</w:t>
      </w:r>
      <w:r w:rsidR="00B840F8">
        <w:rPr>
          <w:rStyle w:val="Uwydatnienie"/>
          <w:rFonts w:ascii="Bookman Old Style" w:hAnsi="Bookman Old Style"/>
          <w:b/>
          <w:bCs/>
          <w:color w:val="FF0000"/>
          <w:szCs w:val="32"/>
        </w:rPr>
        <w:t>/202</w:t>
      </w:r>
      <w:r w:rsidR="00061E2C">
        <w:rPr>
          <w:rStyle w:val="Uwydatnienie"/>
          <w:rFonts w:ascii="Bookman Old Style" w:hAnsi="Bookman Old Style"/>
          <w:b/>
          <w:bCs/>
          <w:color w:val="FF0000"/>
          <w:szCs w:val="32"/>
        </w:rPr>
        <w:t>4</w:t>
      </w:r>
    </w:p>
    <w:p w:rsidR="00A97A51" w:rsidRDefault="00A97A51" w:rsidP="00A97A5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     </w:t>
      </w:r>
    </w:p>
    <w:p w:rsidR="00CC16B1" w:rsidRDefault="000371F9" w:rsidP="00A97A51">
      <w:pPr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Od 1 marca 2024 r. przygotowywane i wydawane są obiady dwudaniowe.</w:t>
      </w:r>
    </w:p>
    <w:p w:rsidR="00A97A51" w:rsidRPr="00283271" w:rsidRDefault="00A97A51" w:rsidP="00A97A51">
      <w:pPr>
        <w:rPr>
          <w:rFonts w:ascii="Bookman Old Style" w:hAnsi="Bookman Old Style"/>
          <w:color w:val="0F243E" w:themeColor="text2" w:themeShade="80"/>
        </w:rPr>
      </w:pPr>
      <w:r w:rsidRPr="00283271">
        <w:rPr>
          <w:rFonts w:ascii="Bookman Old Style" w:hAnsi="Bookman Old Style"/>
          <w:color w:val="0F243E" w:themeColor="text2" w:themeShade="80"/>
        </w:rPr>
        <w:t xml:space="preserve">  </w:t>
      </w:r>
    </w:p>
    <w:p w:rsidR="00A97A51" w:rsidRPr="00061E2C" w:rsidRDefault="00A97A51" w:rsidP="00A97A51">
      <w:pPr>
        <w:jc w:val="both"/>
        <w:rPr>
          <w:rFonts w:ascii="Bookman Old Style" w:hAnsi="Bookman Old Style"/>
          <w:sz w:val="28"/>
        </w:rPr>
      </w:pPr>
      <w:r w:rsidRPr="00283271">
        <w:rPr>
          <w:rFonts w:ascii="Bookman Old Style" w:hAnsi="Bookman Old Style"/>
          <w:color w:val="0F243E" w:themeColor="text2" w:themeShade="80"/>
        </w:rPr>
        <w:t>Cena jednego obiadu:</w:t>
      </w:r>
      <w:r w:rsidRPr="00283271">
        <w:rPr>
          <w:rStyle w:val="Pogrubienie"/>
          <w:rFonts w:ascii="Bookman Old Style" w:hAnsi="Bookman Old Style"/>
          <w:color w:val="0F243E" w:themeColor="text2" w:themeShade="80"/>
          <w:szCs w:val="28"/>
        </w:rPr>
        <w:t xml:space="preserve">  </w:t>
      </w:r>
      <w:r w:rsidR="00061E2C" w:rsidRPr="00061E2C">
        <w:rPr>
          <w:rStyle w:val="Pogrubienie"/>
          <w:rFonts w:ascii="Bookman Old Style" w:hAnsi="Bookman Old Style"/>
          <w:color w:val="0F243E" w:themeColor="text2" w:themeShade="80"/>
          <w:sz w:val="28"/>
          <w:szCs w:val="28"/>
        </w:rPr>
        <w:tab/>
      </w:r>
      <w:r w:rsidR="00850B57" w:rsidRPr="00061E2C">
        <w:rPr>
          <w:rStyle w:val="Pogrubienie"/>
          <w:rFonts w:ascii="Bookman Old Style" w:hAnsi="Bookman Old Style"/>
          <w:color w:val="0000CD"/>
          <w:sz w:val="28"/>
          <w:szCs w:val="28"/>
        </w:rPr>
        <w:t>jednodaniowego (zupa) wynosi 2</w:t>
      </w:r>
      <w:r w:rsidRPr="00061E2C">
        <w:rPr>
          <w:rStyle w:val="Pogrubienie"/>
          <w:rFonts w:ascii="Bookman Old Style" w:hAnsi="Bookman Old Style"/>
          <w:color w:val="0000CD"/>
          <w:sz w:val="28"/>
          <w:szCs w:val="28"/>
        </w:rPr>
        <w:t xml:space="preserve"> zł </w:t>
      </w:r>
    </w:p>
    <w:p w:rsidR="00CC16B1" w:rsidRPr="00061E2C" w:rsidRDefault="00A97A51" w:rsidP="00A97A51">
      <w:pPr>
        <w:jc w:val="both"/>
        <w:rPr>
          <w:rFonts w:ascii="Bookman Old Style" w:hAnsi="Bookman Old Style"/>
          <w:b/>
          <w:bCs/>
          <w:color w:val="0000CD"/>
          <w:sz w:val="28"/>
          <w:szCs w:val="28"/>
        </w:rPr>
      </w:pPr>
      <w:r w:rsidRPr="00061E2C">
        <w:rPr>
          <w:rStyle w:val="Pogrubienie"/>
          <w:rFonts w:ascii="Bookman Old Style" w:hAnsi="Bookman Old Style"/>
          <w:color w:val="0000CD"/>
          <w:sz w:val="28"/>
          <w:szCs w:val="28"/>
        </w:rPr>
        <w:t xml:space="preserve">                              dwudaniowego </w:t>
      </w:r>
      <w:r w:rsidR="00850B57" w:rsidRPr="00061E2C">
        <w:rPr>
          <w:rStyle w:val="Pogrubienie"/>
          <w:rFonts w:ascii="Bookman Old Style" w:hAnsi="Bookman Old Style"/>
          <w:color w:val="0000CD"/>
          <w:sz w:val="28"/>
          <w:szCs w:val="28"/>
        </w:rPr>
        <w:t xml:space="preserve">(zupa i drugie danie) wynosi </w:t>
      </w:r>
      <w:r w:rsidR="00061E2C" w:rsidRPr="00061E2C">
        <w:rPr>
          <w:rStyle w:val="Pogrubienie"/>
          <w:rFonts w:ascii="Bookman Old Style" w:hAnsi="Bookman Old Style"/>
          <w:color w:val="0000CD"/>
          <w:sz w:val="28"/>
          <w:szCs w:val="28"/>
        </w:rPr>
        <w:t>8</w:t>
      </w:r>
      <w:r w:rsidR="00850B57" w:rsidRPr="00061E2C">
        <w:rPr>
          <w:rStyle w:val="Pogrubienie"/>
          <w:rFonts w:ascii="Bookman Old Style" w:hAnsi="Bookman Old Style"/>
          <w:color w:val="0000CD"/>
          <w:sz w:val="28"/>
          <w:szCs w:val="28"/>
        </w:rPr>
        <w:t>,</w:t>
      </w:r>
      <w:r w:rsidR="00061E2C" w:rsidRPr="00061E2C">
        <w:rPr>
          <w:rStyle w:val="Pogrubienie"/>
          <w:rFonts w:ascii="Bookman Old Style" w:hAnsi="Bookman Old Style"/>
          <w:color w:val="0000CD"/>
          <w:sz w:val="28"/>
          <w:szCs w:val="28"/>
        </w:rPr>
        <w:t>0</w:t>
      </w:r>
      <w:r w:rsidR="00850B57" w:rsidRPr="00061E2C">
        <w:rPr>
          <w:rStyle w:val="Pogrubienie"/>
          <w:rFonts w:ascii="Bookman Old Style" w:hAnsi="Bookman Old Style"/>
          <w:color w:val="0000CD"/>
          <w:sz w:val="28"/>
          <w:szCs w:val="28"/>
        </w:rPr>
        <w:t>0</w:t>
      </w:r>
      <w:r w:rsidRPr="00061E2C">
        <w:rPr>
          <w:rStyle w:val="Pogrubienie"/>
          <w:rFonts w:ascii="Bookman Old Style" w:hAnsi="Bookman Old Style"/>
          <w:color w:val="0000CD"/>
          <w:sz w:val="28"/>
          <w:szCs w:val="28"/>
        </w:rPr>
        <w:t xml:space="preserve"> zł</w:t>
      </w:r>
    </w:p>
    <w:p w:rsidR="00A97A51" w:rsidRDefault="00A97A51" w:rsidP="00A97A51">
      <w:pPr>
        <w:jc w:val="both"/>
        <w:rPr>
          <w:rFonts w:ascii="Bookman Old Style" w:hAnsi="Bookman Old Style"/>
          <w:color w:val="0F243E" w:themeColor="text2" w:themeShade="80"/>
        </w:rPr>
      </w:pPr>
      <w:r w:rsidRPr="00283271">
        <w:rPr>
          <w:rFonts w:ascii="Bookman Old Style" w:hAnsi="Bookman Old Style"/>
          <w:color w:val="0F243E" w:themeColor="text2" w:themeShade="80"/>
        </w:rPr>
        <w:t>Szkoła zastrzega  sobie możliwość zmiany ceny obiadu</w:t>
      </w:r>
      <w:r w:rsidR="00D31B9C">
        <w:rPr>
          <w:rFonts w:ascii="Bookman Old Style" w:hAnsi="Bookman Old Style"/>
          <w:color w:val="0F243E" w:themeColor="text2" w:themeShade="80"/>
        </w:rPr>
        <w:t>.</w:t>
      </w:r>
    </w:p>
    <w:p w:rsidR="000371F9" w:rsidRDefault="000371F9" w:rsidP="00A97A51">
      <w:pPr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W przypadku wyboru samych zup prosimy o złożenie w sekretariacie szkoły nowej deklaracji.</w:t>
      </w:r>
    </w:p>
    <w:p w:rsidR="00CC16B1" w:rsidRPr="00283271" w:rsidRDefault="00CC16B1" w:rsidP="00A97A51">
      <w:pPr>
        <w:jc w:val="both"/>
        <w:rPr>
          <w:rStyle w:val="Uwydatnienie"/>
          <w:i w:val="0"/>
          <w:iCs w:val="0"/>
          <w:color w:val="0F243E" w:themeColor="text2" w:themeShade="80"/>
        </w:rPr>
      </w:pPr>
    </w:p>
    <w:p w:rsidR="00A97A51" w:rsidRPr="00283271" w:rsidRDefault="00A97A51" w:rsidP="00A97A51">
      <w:pPr>
        <w:jc w:val="both"/>
        <w:rPr>
          <w:color w:val="0F243E" w:themeColor="text2" w:themeShade="80"/>
        </w:rPr>
      </w:pPr>
      <w:r w:rsidRPr="00283271">
        <w:rPr>
          <w:rStyle w:val="Uwydatnienie"/>
          <w:rFonts w:ascii="Bookman Old Style" w:hAnsi="Bookman Old Style"/>
          <w:b/>
          <w:bCs/>
          <w:color w:val="0F243E" w:themeColor="text2" w:themeShade="80"/>
        </w:rPr>
        <w:t>I. Opłata za obiady</w:t>
      </w:r>
    </w:p>
    <w:p w:rsidR="00A97A51" w:rsidRPr="00283271" w:rsidRDefault="00A97A51" w:rsidP="00A97A51">
      <w:pPr>
        <w:jc w:val="both"/>
        <w:rPr>
          <w:rFonts w:ascii="Bookman Old Style" w:hAnsi="Bookman Old Style"/>
          <w:color w:val="0F243E" w:themeColor="text2" w:themeShade="80"/>
        </w:rPr>
      </w:pPr>
      <w:r w:rsidRPr="00283271">
        <w:rPr>
          <w:rFonts w:ascii="Bookman Old Style" w:hAnsi="Bookman Old Style"/>
          <w:color w:val="0F243E" w:themeColor="text2" w:themeShade="80"/>
        </w:rPr>
        <w:t xml:space="preserve">Opłata za obiady dokonywana jest  </w:t>
      </w:r>
      <w:r w:rsidRPr="00283271">
        <w:rPr>
          <w:rStyle w:val="Pogrubienie"/>
          <w:rFonts w:ascii="Bookman Old Style" w:hAnsi="Bookman Old Style"/>
          <w:color w:val="0F243E" w:themeColor="text2" w:themeShade="80"/>
          <w:u w:val="single"/>
        </w:rPr>
        <w:t>wyłącznie</w:t>
      </w:r>
      <w:r w:rsidRPr="00283271">
        <w:rPr>
          <w:rStyle w:val="Pogrubienie"/>
          <w:rFonts w:ascii="Bookman Old Style" w:hAnsi="Bookman Old Style"/>
          <w:color w:val="0F243E" w:themeColor="text2" w:themeShade="80"/>
        </w:rPr>
        <w:t xml:space="preserve"> </w:t>
      </w:r>
      <w:r w:rsidRPr="00283271">
        <w:rPr>
          <w:rFonts w:ascii="Bookman Old Style" w:hAnsi="Bookman Old Style"/>
          <w:color w:val="0F243E" w:themeColor="text2" w:themeShade="80"/>
        </w:rPr>
        <w:t>na konto bankowe:                           </w:t>
      </w:r>
    </w:p>
    <w:p w:rsidR="00A97A51" w:rsidRPr="00283271" w:rsidRDefault="00A97A51" w:rsidP="00A97A51">
      <w:pPr>
        <w:jc w:val="both"/>
        <w:rPr>
          <w:rFonts w:ascii="Bookman Old Style" w:hAnsi="Bookman Old Style"/>
          <w:color w:val="0F243E" w:themeColor="text2" w:themeShade="80"/>
        </w:rPr>
      </w:pPr>
      <w:r w:rsidRPr="00283271">
        <w:rPr>
          <w:rFonts w:ascii="Bookman Old Style" w:hAnsi="Bookman Old Style"/>
          <w:color w:val="0F243E" w:themeColor="text2" w:themeShade="80"/>
        </w:rPr>
        <w:t xml:space="preserve">Nr konta: </w:t>
      </w:r>
      <w:r w:rsidRPr="00283271">
        <w:rPr>
          <w:rStyle w:val="Pogrubienie"/>
          <w:rFonts w:ascii="Bookman Old Style" w:hAnsi="Bookman Old Style"/>
          <w:color w:val="0F243E" w:themeColor="text2" w:themeShade="80"/>
        </w:rPr>
        <w:t>82 1030 1508  0000 0005 5074 0052</w:t>
      </w:r>
      <w:r w:rsidRPr="00283271">
        <w:rPr>
          <w:rFonts w:ascii="Bookman Old Style" w:hAnsi="Bookman Old Style"/>
          <w:color w:val="0F243E" w:themeColor="text2" w:themeShade="80"/>
        </w:rPr>
        <w:t>     </w:t>
      </w:r>
    </w:p>
    <w:p w:rsidR="00A97A51" w:rsidRPr="00283271" w:rsidRDefault="00A97A51" w:rsidP="00A97A51">
      <w:pPr>
        <w:jc w:val="both"/>
        <w:rPr>
          <w:rFonts w:ascii="Bookman Old Style" w:hAnsi="Bookman Old Style"/>
          <w:color w:val="0F243E" w:themeColor="text2" w:themeShade="80"/>
        </w:rPr>
      </w:pPr>
      <w:r w:rsidRPr="00283271">
        <w:rPr>
          <w:rFonts w:ascii="Bookman Old Style" w:hAnsi="Bookman Old Style"/>
          <w:color w:val="0F243E" w:themeColor="text2" w:themeShade="80"/>
        </w:rPr>
        <w:t>Odbiorca:   </w:t>
      </w:r>
      <w:r w:rsidRPr="00283271">
        <w:rPr>
          <w:rStyle w:val="Pogrubienie"/>
          <w:rFonts w:ascii="Bookman Old Style" w:hAnsi="Bookman Old Style"/>
          <w:color w:val="0F243E" w:themeColor="text2" w:themeShade="80"/>
        </w:rPr>
        <w:t xml:space="preserve"> Szkoła Podstawowa Nr 10 ul. Jasielska 49/53 w Warszawie</w:t>
      </w:r>
    </w:p>
    <w:p w:rsidR="00A97A51" w:rsidRPr="00283271" w:rsidRDefault="00A97A51" w:rsidP="00A97A51">
      <w:pPr>
        <w:jc w:val="both"/>
        <w:rPr>
          <w:rFonts w:ascii="Bookman Old Style" w:hAnsi="Bookman Old Style"/>
          <w:b/>
          <w:color w:val="0F243E" w:themeColor="text2" w:themeShade="80"/>
          <w:u w:val="single"/>
        </w:rPr>
      </w:pPr>
      <w:r w:rsidRPr="00283271">
        <w:rPr>
          <w:rFonts w:ascii="Bookman Old Style" w:hAnsi="Bookman Old Style"/>
          <w:b/>
          <w:color w:val="0F243E" w:themeColor="text2" w:themeShade="80"/>
          <w:u w:val="single"/>
        </w:rPr>
        <w:t>W tytule wpłaty niezbędne jest:  imię i nazwisko ucznia, klasa, nazwa miesiąca,                za który dokonywana jest wpłata.</w:t>
      </w:r>
    </w:p>
    <w:p w:rsidR="00A97A51" w:rsidRPr="00283271" w:rsidRDefault="00A97A51" w:rsidP="00A97A51">
      <w:pPr>
        <w:jc w:val="both"/>
        <w:rPr>
          <w:rFonts w:ascii="Bookman Old Style" w:hAnsi="Bookman Old Style"/>
          <w:b/>
          <w:color w:val="0F243E" w:themeColor="text2" w:themeShade="80"/>
        </w:rPr>
      </w:pPr>
      <w:r w:rsidRPr="00283271">
        <w:rPr>
          <w:rFonts w:ascii="Bookman Old Style" w:hAnsi="Bookman Old Style"/>
          <w:b/>
          <w:color w:val="0F243E" w:themeColor="text2" w:themeShade="80"/>
        </w:rPr>
        <w:t>Powyższa informacja konieczna jest dla identyfikacji wpłaty.</w:t>
      </w:r>
    </w:p>
    <w:p w:rsidR="00A97A51" w:rsidRPr="00283271" w:rsidRDefault="00A97A51" w:rsidP="00A97A51">
      <w:pPr>
        <w:jc w:val="both"/>
        <w:rPr>
          <w:rFonts w:ascii="Bookman Old Style" w:hAnsi="Bookman Old Style"/>
          <w:color w:val="0F243E" w:themeColor="text2" w:themeShade="80"/>
        </w:rPr>
      </w:pPr>
      <w:r w:rsidRPr="00283271">
        <w:rPr>
          <w:rFonts w:ascii="Bookman Old Style" w:hAnsi="Bookman Old Style"/>
          <w:color w:val="0F243E" w:themeColor="text2" w:themeShade="80"/>
        </w:rPr>
        <w:t>Rodzic/opiekun wnosi opłatę za żywienie „z góry” w okresach miesięcznych, w taki sposób, żeby wpłata została zaksięgowana do ostatniego dnia miesiąca poprzedzającego miesiąc, w którym następuje korzystanie z obiadu w stołówce szkolnej.</w:t>
      </w:r>
    </w:p>
    <w:p w:rsidR="00A97A51" w:rsidRDefault="00A97A51" w:rsidP="00A97A51">
      <w:pPr>
        <w:jc w:val="both"/>
        <w:rPr>
          <w:rFonts w:ascii="Bookman Old Style" w:hAnsi="Bookman Old Style"/>
          <w:color w:val="FF0000"/>
        </w:rPr>
      </w:pPr>
      <w:r w:rsidRPr="00283271">
        <w:rPr>
          <w:rFonts w:ascii="Bookman Old Style" w:hAnsi="Bookman Old Style"/>
          <w:b/>
          <w:color w:val="0F243E" w:themeColor="text2" w:themeShade="80"/>
          <w:u w:val="single"/>
        </w:rPr>
        <w:t>Wyjątki:</w:t>
      </w:r>
      <w:r w:rsidRPr="00283271">
        <w:rPr>
          <w:rFonts w:ascii="Bookman Old Style" w:hAnsi="Bookman Old Style"/>
          <w:color w:val="0F243E" w:themeColor="text2" w:themeShade="80"/>
        </w:rPr>
        <w:t xml:space="preserve"> </w:t>
      </w:r>
      <w:r>
        <w:rPr>
          <w:rFonts w:ascii="Bookman Old Style" w:hAnsi="Bookman Old Style"/>
          <w:color w:val="FF0000"/>
        </w:rPr>
        <w:t>opłatę za wrzesień należ</w:t>
      </w:r>
      <w:r w:rsidR="00C65792">
        <w:rPr>
          <w:rFonts w:ascii="Bookman Old Style" w:hAnsi="Bookman Old Style"/>
          <w:color w:val="FF0000"/>
        </w:rPr>
        <w:t xml:space="preserve">y wnieść </w:t>
      </w:r>
      <w:r w:rsidR="00030399">
        <w:rPr>
          <w:rFonts w:ascii="Bookman Old Style" w:hAnsi="Bookman Old Style"/>
          <w:color w:val="FF0000"/>
        </w:rPr>
        <w:t xml:space="preserve">od 1 </w:t>
      </w:r>
      <w:r w:rsidR="00B840F8">
        <w:rPr>
          <w:rFonts w:ascii="Bookman Old Style" w:hAnsi="Bookman Old Style"/>
          <w:color w:val="FF0000"/>
        </w:rPr>
        <w:t>września do dnia 6 września 202</w:t>
      </w:r>
      <w:r w:rsidR="00061E2C">
        <w:rPr>
          <w:rFonts w:ascii="Bookman Old Style" w:hAnsi="Bookman Old Style"/>
          <w:color w:val="FF0000"/>
        </w:rPr>
        <w:t>3</w:t>
      </w:r>
      <w:r w:rsidR="00BA680D"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0000"/>
        </w:rPr>
        <w:t>r.</w:t>
      </w:r>
    </w:p>
    <w:p w:rsidR="00A97A51" w:rsidRPr="00061E2C" w:rsidRDefault="00A97A51" w:rsidP="00A97A51">
      <w:pPr>
        <w:jc w:val="both"/>
        <w:rPr>
          <w:rFonts w:ascii="Bookman Old Style" w:hAnsi="Bookman Old Style"/>
          <w:color w:val="FF0000"/>
          <w:u w:val="single"/>
        </w:rPr>
      </w:pPr>
      <w:r w:rsidRPr="00061E2C">
        <w:rPr>
          <w:rFonts w:ascii="Bookman Old Style" w:hAnsi="Bookman Old Style"/>
          <w:color w:val="FF0000"/>
          <w:u w:val="single"/>
        </w:rPr>
        <w:t xml:space="preserve">opłatę za styczeń należy wnieść wyłącznie </w:t>
      </w:r>
      <w:r w:rsidR="00B840F8" w:rsidRPr="00061E2C">
        <w:rPr>
          <w:rFonts w:ascii="Bookman Old Style" w:hAnsi="Bookman Old Style"/>
          <w:color w:val="FF0000"/>
          <w:u w:val="single"/>
        </w:rPr>
        <w:t>od  2</w:t>
      </w:r>
      <w:r w:rsidR="00030399" w:rsidRPr="00061E2C">
        <w:rPr>
          <w:rFonts w:ascii="Bookman Old Style" w:hAnsi="Bookman Old Style"/>
          <w:color w:val="FF0000"/>
          <w:u w:val="single"/>
        </w:rPr>
        <w:t xml:space="preserve"> do </w:t>
      </w:r>
      <w:r w:rsidR="00B840F8" w:rsidRPr="00061E2C">
        <w:rPr>
          <w:rFonts w:ascii="Bookman Old Style" w:hAnsi="Bookman Old Style"/>
          <w:color w:val="FF0000"/>
          <w:u w:val="single"/>
        </w:rPr>
        <w:t>5 stycznia 202</w:t>
      </w:r>
      <w:r w:rsidR="00BA680D">
        <w:rPr>
          <w:rFonts w:ascii="Bookman Old Style" w:hAnsi="Bookman Old Style"/>
          <w:color w:val="FF0000"/>
          <w:u w:val="single"/>
        </w:rPr>
        <w:t>4 r.</w:t>
      </w:r>
      <w:r w:rsidRPr="00061E2C">
        <w:rPr>
          <w:rFonts w:ascii="Bookman Old Style" w:hAnsi="Bookman Old Style"/>
          <w:color w:val="FF0000"/>
          <w:u w:val="single"/>
        </w:rPr>
        <w:t xml:space="preserve"> </w:t>
      </w:r>
    </w:p>
    <w:p w:rsidR="00CC16B1" w:rsidRDefault="00CC16B1" w:rsidP="00A97A51">
      <w:pPr>
        <w:jc w:val="both"/>
        <w:rPr>
          <w:rFonts w:ascii="Bookman Old Style" w:hAnsi="Bookman Old Style"/>
          <w:color w:val="FF0000"/>
        </w:rPr>
      </w:pPr>
    </w:p>
    <w:p w:rsidR="00A97A51" w:rsidRPr="00283271" w:rsidRDefault="00A97A51" w:rsidP="00A97A51">
      <w:pPr>
        <w:jc w:val="both"/>
        <w:rPr>
          <w:rFonts w:ascii="Bookman Old Style" w:hAnsi="Bookman Old Style"/>
          <w:b/>
          <w:i/>
          <w:color w:val="0F243E" w:themeColor="text2" w:themeShade="80"/>
        </w:rPr>
      </w:pPr>
      <w:r w:rsidRPr="00283271">
        <w:rPr>
          <w:rFonts w:ascii="Bookman Old Style" w:hAnsi="Bookman Old Style"/>
          <w:b/>
          <w:i/>
          <w:color w:val="0F243E" w:themeColor="text2" w:themeShade="80"/>
        </w:rPr>
        <w:t>II. Rezygnacja z obiadów</w:t>
      </w:r>
    </w:p>
    <w:p w:rsidR="00A97A51" w:rsidRPr="00283271" w:rsidRDefault="00A97A51" w:rsidP="00A97A51">
      <w:pPr>
        <w:jc w:val="both"/>
        <w:rPr>
          <w:rStyle w:val="Hipercze"/>
          <w:bCs/>
          <w:color w:val="0F243E" w:themeColor="text2" w:themeShade="80"/>
          <w:u w:val="none"/>
        </w:rPr>
      </w:pPr>
      <w:r w:rsidRPr="00283271">
        <w:rPr>
          <w:rFonts w:ascii="Bookman Old Style" w:hAnsi="Bookman Old Style"/>
          <w:color w:val="0F243E" w:themeColor="text2" w:themeShade="80"/>
        </w:rPr>
        <w:t>Rodzic/opiekun potwierdza re</w:t>
      </w:r>
      <w:r w:rsidR="00CC16B1">
        <w:rPr>
          <w:rFonts w:ascii="Bookman Old Style" w:hAnsi="Bookman Old Style"/>
          <w:color w:val="0F243E" w:themeColor="text2" w:themeShade="80"/>
        </w:rPr>
        <w:t>zygnację z obiadów pisemnie </w:t>
      </w:r>
      <w:r w:rsidRPr="00283271">
        <w:rPr>
          <w:rStyle w:val="Hipercze"/>
          <w:rFonts w:ascii="Bookman Old Style" w:hAnsi="Bookman Old Style"/>
          <w:bCs/>
          <w:color w:val="0F243E" w:themeColor="text2" w:themeShade="80"/>
          <w:u w:val="none"/>
        </w:rPr>
        <w:t>przed rozpoczęciem nowego miesiąca żywi</w:t>
      </w:r>
      <w:r w:rsidR="00CC16B1">
        <w:rPr>
          <w:rStyle w:val="Hipercze"/>
          <w:rFonts w:ascii="Bookman Old Style" w:hAnsi="Bookman Old Style"/>
          <w:bCs/>
          <w:color w:val="0F243E" w:themeColor="text2" w:themeShade="80"/>
          <w:u w:val="none"/>
        </w:rPr>
        <w:t xml:space="preserve">eniowego dostarczając odpowiedni dokument </w:t>
      </w:r>
      <w:r w:rsidRPr="00283271">
        <w:rPr>
          <w:rStyle w:val="Hipercze"/>
          <w:rFonts w:ascii="Bookman Old Style" w:hAnsi="Bookman Old Style"/>
          <w:bCs/>
          <w:color w:val="0F243E" w:themeColor="text2" w:themeShade="80"/>
          <w:u w:val="none"/>
        </w:rPr>
        <w:t>do sekretariatu szkoły</w:t>
      </w:r>
      <w:r w:rsidRPr="00283271">
        <w:rPr>
          <w:rStyle w:val="Hipercze"/>
          <w:rFonts w:ascii="Bookman Old Style" w:hAnsi="Bookman Old Style"/>
          <w:b/>
          <w:bCs/>
          <w:color w:val="0F243E" w:themeColor="text2" w:themeShade="80"/>
          <w:u w:val="none"/>
        </w:rPr>
        <w:t xml:space="preserve">. </w:t>
      </w:r>
    </w:p>
    <w:p w:rsidR="00A97A51" w:rsidRDefault="00A97A51" w:rsidP="00A97A51">
      <w:pPr>
        <w:jc w:val="both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Powtarzający się brak wpłat w określonym przez szkołę terminie może powodować skreślenie ucznia z listy obiadowej.</w:t>
      </w:r>
    </w:p>
    <w:p w:rsidR="00226236" w:rsidRDefault="00226236" w:rsidP="00A97A51">
      <w:pPr>
        <w:jc w:val="both"/>
        <w:rPr>
          <w:color w:val="FF0000"/>
        </w:rPr>
      </w:pPr>
    </w:p>
    <w:p w:rsidR="00A97A51" w:rsidRDefault="00A97A51" w:rsidP="00A97A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 </w:t>
      </w:r>
      <w:r w:rsidRPr="00283271">
        <w:rPr>
          <w:rStyle w:val="Uwydatnienie"/>
          <w:rFonts w:ascii="Bookman Old Style" w:hAnsi="Bookman Old Style"/>
          <w:b/>
          <w:bCs/>
          <w:color w:val="0F243E" w:themeColor="text2" w:themeShade="80"/>
        </w:rPr>
        <w:t>III. Odwoływanie obiadów i odliczenia</w:t>
      </w:r>
    </w:p>
    <w:p w:rsidR="00226236" w:rsidRDefault="00A97A51" w:rsidP="00A97A51">
      <w:pPr>
        <w:jc w:val="both"/>
        <w:rPr>
          <w:rFonts w:ascii="Bookman Old Style" w:hAnsi="Bookman Old Style"/>
          <w:color w:val="0F243E" w:themeColor="text2" w:themeShade="80"/>
        </w:rPr>
      </w:pPr>
      <w:r w:rsidRPr="00283271">
        <w:rPr>
          <w:rFonts w:ascii="Bookman Old Style" w:hAnsi="Bookman Old Style"/>
          <w:color w:val="0F243E" w:themeColor="text2" w:themeShade="80"/>
        </w:rPr>
        <w:t>Odwołania obiadów przyjmowane są w sekretariacie szkoły </w:t>
      </w:r>
      <w:r w:rsidRPr="00061E2C">
        <w:rPr>
          <w:rFonts w:ascii="Bookman Old Style" w:hAnsi="Bookman Old Style"/>
          <w:b/>
          <w:color w:val="FF0000"/>
          <w:u w:val="thick"/>
        </w:rPr>
        <w:t>wyłącznie</w:t>
      </w:r>
      <w:r w:rsidRPr="00283271">
        <w:rPr>
          <w:rFonts w:ascii="Bookman Old Style" w:hAnsi="Bookman Old Style"/>
          <w:color w:val="0F243E" w:themeColor="text2" w:themeShade="80"/>
        </w:rPr>
        <w:t xml:space="preserve"> poprzez rozmowę telefoniczną lub osobiście w godzinach 7.30 – 15.00. </w:t>
      </w:r>
    </w:p>
    <w:p w:rsidR="00226236" w:rsidRPr="00283271" w:rsidRDefault="00A97A51" w:rsidP="00A97A51">
      <w:pPr>
        <w:jc w:val="both"/>
        <w:rPr>
          <w:rFonts w:ascii="Bookman Old Style" w:hAnsi="Bookman Old Style"/>
          <w:color w:val="0F243E" w:themeColor="text2" w:themeShade="80"/>
          <w:u w:val="single"/>
        </w:rPr>
      </w:pPr>
      <w:r w:rsidRPr="00283271">
        <w:rPr>
          <w:rFonts w:ascii="Bookman Old Style" w:hAnsi="Bookman Old Style"/>
          <w:color w:val="0F243E" w:themeColor="text2" w:themeShade="80"/>
          <w:u w:val="single"/>
        </w:rPr>
        <w:t>Uwaga: nieobe</w:t>
      </w:r>
      <w:r w:rsidR="00226236">
        <w:rPr>
          <w:rFonts w:ascii="Bookman Old Style" w:hAnsi="Bookman Old Style"/>
          <w:color w:val="0F243E" w:themeColor="text2" w:themeShade="80"/>
          <w:u w:val="single"/>
        </w:rPr>
        <w:t xml:space="preserve">cność dziecka </w:t>
      </w:r>
      <w:r w:rsidRPr="00283271">
        <w:rPr>
          <w:rFonts w:ascii="Bookman Old Style" w:hAnsi="Bookman Old Style"/>
          <w:color w:val="0F243E" w:themeColor="text2" w:themeShade="80"/>
          <w:u w:val="single"/>
        </w:rPr>
        <w:t>w szkole nie jest równoznaczna z odwołaniem obiadu.</w:t>
      </w:r>
    </w:p>
    <w:p w:rsidR="00A97A51" w:rsidRPr="00283271" w:rsidRDefault="00A97A51" w:rsidP="00A97A51">
      <w:pPr>
        <w:jc w:val="both"/>
        <w:rPr>
          <w:rFonts w:ascii="Bookman Old Style" w:hAnsi="Bookman Old Style"/>
          <w:color w:val="0F243E" w:themeColor="text2" w:themeShade="80"/>
        </w:rPr>
      </w:pPr>
      <w:r w:rsidRPr="00283271">
        <w:rPr>
          <w:rFonts w:ascii="Bookman Old Style" w:hAnsi="Bookman Old Style"/>
          <w:color w:val="0F243E" w:themeColor="text2" w:themeShade="80"/>
        </w:rPr>
        <w:t>W przypadku nieobecności ucznia uprawnionego do korzystania z posiłku w stołówce szkolnej zwrotowi podlega dzienna wysokość opłaty za każdy dzień nieobecności                        z następującym zastrzeżeniem:</w:t>
      </w:r>
    </w:p>
    <w:p w:rsidR="00A97A51" w:rsidRPr="00283271" w:rsidRDefault="00A97A51" w:rsidP="00A97A51">
      <w:pPr>
        <w:jc w:val="both"/>
        <w:rPr>
          <w:rFonts w:ascii="Bookman Old Style" w:hAnsi="Bookman Old Style"/>
          <w:color w:val="0F243E" w:themeColor="text2" w:themeShade="80"/>
        </w:rPr>
      </w:pPr>
      <w:r w:rsidRPr="00283271">
        <w:rPr>
          <w:rFonts w:ascii="Bookman Old Style" w:hAnsi="Bookman Old Style"/>
          <w:color w:val="0F243E" w:themeColor="text2" w:themeShade="80"/>
        </w:rPr>
        <w:t>dopuszcza się możliwość zwrotu dziennej wysokości opłaty za pierwszy dzień nieobecności, gdy zostanie to zgłoszone w sekretariacie szkoły najpóźniej  w tym dniu do godz. 9</w:t>
      </w:r>
      <w:r w:rsidRPr="00283271">
        <w:rPr>
          <w:rFonts w:ascii="Bookman Old Style" w:hAnsi="Bookman Old Style"/>
          <w:color w:val="0F243E" w:themeColor="text2" w:themeShade="80"/>
          <w:vertAlign w:val="superscript"/>
        </w:rPr>
        <w:t>00.</w:t>
      </w:r>
    </w:p>
    <w:p w:rsidR="00BF5F00" w:rsidRDefault="00A97A51" w:rsidP="00A97A51">
      <w:pPr>
        <w:jc w:val="both"/>
        <w:rPr>
          <w:rFonts w:ascii="Bookman Old Style" w:hAnsi="Bookman Old Style"/>
          <w:color w:val="0F243E" w:themeColor="text2" w:themeShade="80"/>
        </w:rPr>
      </w:pPr>
      <w:r w:rsidRPr="00283271">
        <w:rPr>
          <w:rFonts w:ascii="Bookman Old Style" w:hAnsi="Bookman Old Style"/>
          <w:color w:val="0F243E" w:themeColor="text2" w:themeShade="80"/>
        </w:rPr>
        <w:t>Wpłatę za obiady pomniejsza się o odliczenia (nieobecność ucznia) po uzgodnieniu                    w sekretariacie szkoły.</w:t>
      </w:r>
    </w:p>
    <w:p w:rsidR="00226236" w:rsidRPr="00BF5F00" w:rsidRDefault="00226236" w:rsidP="00A97A51">
      <w:pPr>
        <w:jc w:val="both"/>
        <w:rPr>
          <w:rStyle w:val="Uwydatnienie"/>
          <w:rFonts w:ascii="Bookman Old Style" w:hAnsi="Bookman Old Style"/>
          <w:i w:val="0"/>
          <w:iCs w:val="0"/>
          <w:color w:val="0F243E" w:themeColor="text2" w:themeShade="80"/>
        </w:rPr>
      </w:pPr>
    </w:p>
    <w:p w:rsidR="00A97A51" w:rsidRPr="00283271" w:rsidRDefault="00A97A51" w:rsidP="00A97A51">
      <w:pPr>
        <w:jc w:val="both"/>
        <w:rPr>
          <w:rStyle w:val="Uwydatnienie"/>
          <w:rFonts w:ascii="Bookman Old Style" w:hAnsi="Bookman Old Style"/>
          <w:b/>
          <w:bCs/>
          <w:color w:val="0F243E" w:themeColor="text2" w:themeShade="80"/>
        </w:rPr>
      </w:pPr>
      <w:r w:rsidRPr="00283271">
        <w:rPr>
          <w:rStyle w:val="Uwydatnienie"/>
          <w:rFonts w:ascii="Bookman Old Style" w:hAnsi="Bookman Old Style"/>
          <w:b/>
          <w:bCs/>
          <w:color w:val="0F243E" w:themeColor="text2" w:themeShade="80"/>
        </w:rPr>
        <w:t>IV. Koszt obiadów ( liczba dni „obiadowych” x cena obiadu)</w:t>
      </w:r>
    </w:p>
    <w:p w:rsidR="00A97A51" w:rsidRPr="00283271" w:rsidRDefault="00A97A51" w:rsidP="00A97A51">
      <w:pPr>
        <w:jc w:val="both"/>
        <w:rPr>
          <w:rStyle w:val="Uwydatnienie"/>
          <w:rFonts w:ascii="Bookman Old Style" w:hAnsi="Bookman Old Style"/>
          <w:b/>
          <w:bCs/>
          <w:color w:val="0F243E" w:themeColor="text2" w:themeShade="8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7"/>
        <w:gridCol w:w="2346"/>
        <w:gridCol w:w="2797"/>
        <w:gridCol w:w="2646"/>
      </w:tblGrid>
      <w:tr w:rsidR="00030399" w:rsidRPr="00283271" w:rsidTr="00531A03">
        <w:tc>
          <w:tcPr>
            <w:tcW w:w="2667" w:type="dxa"/>
          </w:tcPr>
          <w:p w:rsidR="00030399" w:rsidRPr="00283271" w:rsidRDefault="00030399" w:rsidP="00030399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</w:pPr>
            <w:r w:rsidRPr="00283271"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>Miesiąc</w:t>
            </w:r>
          </w:p>
        </w:tc>
        <w:tc>
          <w:tcPr>
            <w:tcW w:w="2346" w:type="dxa"/>
          </w:tcPr>
          <w:p w:rsidR="00030399" w:rsidRPr="00283271" w:rsidRDefault="00030399" w:rsidP="00030399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</w:pPr>
            <w:r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>Ilość dni obiadowych</w:t>
            </w:r>
          </w:p>
        </w:tc>
        <w:tc>
          <w:tcPr>
            <w:tcW w:w="2797" w:type="dxa"/>
          </w:tcPr>
          <w:p w:rsidR="00030399" w:rsidRPr="00283271" w:rsidRDefault="00030399" w:rsidP="00030399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</w:pPr>
            <w:r w:rsidRPr="00283271"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>Miesięczny koszt obiadu dwudaniowego</w:t>
            </w:r>
          </w:p>
        </w:tc>
        <w:tc>
          <w:tcPr>
            <w:tcW w:w="2646" w:type="dxa"/>
          </w:tcPr>
          <w:p w:rsidR="00030399" w:rsidRPr="00283271" w:rsidRDefault="00030399" w:rsidP="00030399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</w:pPr>
            <w:r w:rsidRPr="00283271"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>Miesięczny koszt zupy</w:t>
            </w:r>
          </w:p>
        </w:tc>
      </w:tr>
      <w:tr w:rsidR="00087D86" w:rsidRPr="00283271" w:rsidTr="00531A03">
        <w:tc>
          <w:tcPr>
            <w:tcW w:w="2667" w:type="dxa"/>
          </w:tcPr>
          <w:p w:rsidR="00087D86" w:rsidRDefault="00070D29" w:rsidP="00B840F8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</w:pPr>
            <w:r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>Marzec</w:t>
            </w:r>
          </w:p>
        </w:tc>
        <w:tc>
          <w:tcPr>
            <w:tcW w:w="2346" w:type="dxa"/>
          </w:tcPr>
          <w:p w:rsidR="00087D86" w:rsidRDefault="00061E2C" w:rsidP="006D03A3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</w:pPr>
            <w:r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>19</w:t>
            </w:r>
          </w:p>
        </w:tc>
        <w:tc>
          <w:tcPr>
            <w:tcW w:w="2797" w:type="dxa"/>
          </w:tcPr>
          <w:p w:rsidR="00087D86" w:rsidRDefault="00061E2C" w:rsidP="006D03A3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</w:pPr>
            <w:r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>152 zł</w:t>
            </w:r>
          </w:p>
        </w:tc>
        <w:tc>
          <w:tcPr>
            <w:tcW w:w="2646" w:type="dxa"/>
          </w:tcPr>
          <w:p w:rsidR="00087D86" w:rsidRDefault="00B840F8" w:rsidP="006D03A3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</w:pPr>
            <w:r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 xml:space="preserve"> </w:t>
            </w:r>
            <w:r w:rsidR="00061E2C"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>38</w:t>
            </w:r>
            <w:r w:rsidR="00FA4843"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 xml:space="preserve"> </w:t>
            </w:r>
            <w:r w:rsidR="00087D86"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>zł</w:t>
            </w:r>
          </w:p>
        </w:tc>
      </w:tr>
      <w:tr w:rsidR="00087D86" w:rsidRPr="00283271" w:rsidTr="00531A03">
        <w:tc>
          <w:tcPr>
            <w:tcW w:w="2667" w:type="dxa"/>
          </w:tcPr>
          <w:p w:rsidR="00087D86" w:rsidRDefault="00070D29" w:rsidP="00FC6028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</w:pPr>
            <w:r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>Kwiecień</w:t>
            </w:r>
          </w:p>
        </w:tc>
        <w:tc>
          <w:tcPr>
            <w:tcW w:w="2346" w:type="dxa"/>
          </w:tcPr>
          <w:p w:rsidR="00087D86" w:rsidRPr="00BA680D" w:rsidRDefault="00BA680D" w:rsidP="006D03A3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</w:pPr>
            <w:r w:rsidRPr="00BA680D"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>18</w:t>
            </w:r>
          </w:p>
        </w:tc>
        <w:tc>
          <w:tcPr>
            <w:tcW w:w="2797" w:type="dxa"/>
          </w:tcPr>
          <w:p w:rsidR="00087D86" w:rsidRPr="00BA680D" w:rsidRDefault="00BA680D" w:rsidP="006D03A3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</w:pPr>
            <w:r w:rsidRPr="00BA680D"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>144 zł</w:t>
            </w:r>
          </w:p>
        </w:tc>
        <w:tc>
          <w:tcPr>
            <w:tcW w:w="2646" w:type="dxa"/>
          </w:tcPr>
          <w:p w:rsidR="00087D86" w:rsidRPr="00BA680D" w:rsidRDefault="00BA680D" w:rsidP="006D03A3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</w:pPr>
            <w:r w:rsidRPr="00BA680D"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>36 zł</w:t>
            </w:r>
          </w:p>
        </w:tc>
      </w:tr>
      <w:tr w:rsidR="00070D29" w:rsidRPr="00283271" w:rsidTr="00531A03">
        <w:tc>
          <w:tcPr>
            <w:tcW w:w="2667" w:type="dxa"/>
          </w:tcPr>
          <w:p w:rsidR="00070D29" w:rsidRDefault="00070D29" w:rsidP="00FC6028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</w:pPr>
            <w:r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>Maj</w:t>
            </w:r>
          </w:p>
        </w:tc>
        <w:tc>
          <w:tcPr>
            <w:tcW w:w="2346" w:type="dxa"/>
          </w:tcPr>
          <w:p w:rsidR="00070D29" w:rsidRDefault="00070D29" w:rsidP="006D03A3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</w:pPr>
          </w:p>
        </w:tc>
        <w:tc>
          <w:tcPr>
            <w:tcW w:w="2797" w:type="dxa"/>
          </w:tcPr>
          <w:p w:rsidR="00070D29" w:rsidRDefault="00070D29" w:rsidP="006D03A3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</w:pPr>
          </w:p>
        </w:tc>
        <w:tc>
          <w:tcPr>
            <w:tcW w:w="2646" w:type="dxa"/>
          </w:tcPr>
          <w:p w:rsidR="00070D29" w:rsidRDefault="00070D29" w:rsidP="006D03A3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</w:pPr>
          </w:p>
        </w:tc>
      </w:tr>
      <w:tr w:rsidR="00070D29" w:rsidRPr="00283271" w:rsidTr="00531A03">
        <w:tc>
          <w:tcPr>
            <w:tcW w:w="2667" w:type="dxa"/>
          </w:tcPr>
          <w:p w:rsidR="00070D29" w:rsidRDefault="00070D29" w:rsidP="00FC6028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</w:pPr>
            <w:r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>Czerwiec</w:t>
            </w:r>
          </w:p>
        </w:tc>
        <w:tc>
          <w:tcPr>
            <w:tcW w:w="2346" w:type="dxa"/>
          </w:tcPr>
          <w:p w:rsidR="00070D29" w:rsidRDefault="00070D29" w:rsidP="006D03A3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</w:pPr>
          </w:p>
        </w:tc>
        <w:tc>
          <w:tcPr>
            <w:tcW w:w="2797" w:type="dxa"/>
          </w:tcPr>
          <w:p w:rsidR="00070D29" w:rsidRDefault="00070D29" w:rsidP="006D03A3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</w:pPr>
          </w:p>
        </w:tc>
        <w:tc>
          <w:tcPr>
            <w:tcW w:w="2646" w:type="dxa"/>
          </w:tcPr>
          <w:p w:rsidR="00070D29" w:rsidRDefault="00070D29" w:rsidP="006D03A3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</w:pPr>
          </w:p>
        </w:tc>
      </w:tr>
    </w:tbl>
    <w:p w:rsidR="00531A03" w:rsidRDefault="00531A03" w:rsidP="00030399">
      <w:pPr>
        <w:jc w:val="both"/>
        <w:rPr>
          <w:rFonts w:ascii="Bookman Old Style" w:hAnsi="Bookman Old Style"/>
          <w:b/>
          <w:color w:val="0F243E" w:themeColor="text2" w:themeShade="80"/>
        </w:rPr>
      </w:pPr>
    </w:p>
    <w:p w:rsidR="003E321A" w:rsidRPr="00030399" w:rsidRDefault="00531A03" w:rsidP="00030399">
      <w:pPr>
        <w:jc w:val="both"/>
        <w:rPr>
          <w:rFonts w:ascii="Bookman Old Style" w:hAnsi="Bookman Old Style"/>
          <w:b/>
          <w:color w:val="0F243E" w:themeColor="text2" w:themeShade="80"/>
        </w:rPr>
      </w:pPr>
      <w:r>
        <w:rPr>
          <w:rFonts w:ascii="Bookman Old Style" w:hAnsi="Bookman Old Style"/>
          <w:b/>
          <w:color w:val="0F243E" w:themeColor="text2" w:themeShade="80"/>
        </w:rPr>
        <w:t>Informację o płatnościach za kolejne miesiące podamy w późniejszym terminie.</w:t>
      </w:r>
    </w:p>
    <w:sectPr w:rsidR="003E321A" w:rsidRPr="00030399" w:rsidSect="000F09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63"/>
    <w:rsid w:val="00030399"/>
    <w:rsid w:val="000371F9"/>
    <w:rsid w:val="00061E2C"/>
    <w:rsid w:val="00070D29"/>
    <w:rsid w:val="00087D86"/>
    <w:rsid w:val="00091112"/>
    <w:rsid w:val="00226236"/>
    <w:rsid w:val="002601DA"/>
    <w:rsid w:val="00283271"/>
    <w:rsid w:val="003E321A"/>
    <w:rsid w:val="004D67A6"/>
    <w:rsid w:val="00531A03"/>
    <w:rsid w:val="00632B4E"/>
    <w:rsid w:val="00690CB2"/>
    <w:rsid w:val="006D03A3"/>
    <w:rsid w:val="00797F26"/>
    <w:rsid w:val="00833E15"/>
    <w:rsid w:val="00850B57"/>
    <w:rsid w:val="00980B70"/>
    <w:rsid w:val="00A145E9"/>
    <w:rsid w:val="00A27018"/>
    <w:rsid w:val="00A77C93"/>
    <w:rsid w:val="00A9397D"/>
    <w:rsid w:val="00A96C63"/>
    <w:rsid w:val="00A97A51"/>
    <w:rsid w:val="00B840F8"/>
    <w:rsid w:val="00BA680D"/>
    <w:rsid w:val="00BC7E94"/>
    <w:rsid w:val="00BE6630"/>
    <w:rsid w:val="00BF5F00"/>
    <w:rsid w:val="00C65792"/>
    <w:rsid w:val="00C66CA5"/>
    <w:rsid w:val="00CC16B1"/>
    <w:rsid w:val="00D31B9C"/>
    <w:rsid w:val="00E47FBD"/>
    <w:rsid w:val="00E61C2E"/>
    <w:rsid w:val="00EB3E22"/>
    <w:rsid w:val="00F53EB1"/>
    <w:rsid w:val="00F63DDD"/>
    <w:rsid w:val="00F85D0F"/>
    <w:rsid w:val="00FA2AEE"/>
    <w:rsid w:val="00FA4843"/>
    <w:rsid w:val="00FA5BFF"/>
    <w:rsid w:val="00FC3D21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97A51"/>
    <w:rPr>
      <w:color w:val="0000FF"/>
      <w:u w:val="single"/>
    </w:rPr>
  </w:style>
  <w:style w:type="character" w:styleId="Uwydatnienie">
    <w:name w:val="Emphasis"/>
    <w:basedOn w:val="Domylnaczcionkaakapitu"/>
    <w:qFormat/>
    <w:rsid w:val="00A97A51"/>
    <w:rPr>
      <w:i/>
      <w:iCs/>
    </w:rPr>
  </w:style>
  <w:style w:type="character" w:styleId="Pogrubienie">
    <w:name w:val="Strong"/>
    <w:basedOn w:val="Domylnaczcionkaakapitu"/>
    <w:qFormat/>
    <w:rsid w:val="00A97A51"/>
    <w:rPr>
      <w:b/>
      <w:bCs/>
    </w:rPr>
  </w:style>
  <w:style w:type="table" w:styleId="Tabela-Siatka">
    <w:name w:val="Table Grid"/>
    <w:basedOn w:val="Standardowy"/>
    <w:uiPriority w:val="59"/>
    <w:rsid w:val="00A97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6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63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97A51"/>
    <w:rPr>
      <w:color w:val="0000FF"/>
      <w:u w:val="single"/>
    </w:rPr>
  </w:style>
  <w:style w:type="character" w:styleId="Uwydatnienie">
    <w:name w:val="Emphasis"/>
    <w:basedOn w:val="Domylnaczcionkaakapitu"/>
    <w:qFormat/>
    <w:rsid w:val="00A97A51"/>
    <w:rPr>
      <w:i/>
      <w:iCs/>
    </w:rPr>
  </w:style>
  <w:style w:type="character" w:styleId="Pogrubienie">
    <w:name w:val="Strong"/>
    <w:basedOn w:val="Domylnaczcionkaakapitu"/>
    <w:qFormat/>
    <w:rsid w:val="00A97A51"/>
    <w:rPr>
      <w:b/>
      <w:bCs/>
    </w:rPr>
  </w:style>
  <w:style w:type="table" w:styleId="Tabela-Siatka">
    <w:name w:val="Table Grid"/>
    <w:basedOn w:val="Standardowy"/>
    <w:uiPriority w:val="59"/>
    <w:rsid w:val="00A97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6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Monika</cp:lastModifiedBy>
  <cp:revision>2</cp:revision>
  <cp:lastPrinted>2024-02-21T08:30:00Z</cp:lastPrinted>
  <dcterms:created xsi:type="dcterms:W3CDTF">2024-03-20T15:49:00Z</dcterms:created>
  <dcterms:modified xsi:type="dcterms:W3CDTF">2024-03-20T15:49:00Z</dcterms:modified>
</cp:coreProperties>
</file>