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307AE" w14:textId="784152B7" w:rsidR="00630716" w:rsidRPr="00376A19" w:rsidRDefault="00630716" w:rsidP="00037DBD">
      <w:pPr>
        <w:jc w:val="both"/>
        <w:rPr>
          <w:rFonts w:ascii="Times New Roman" w:hAnsi="Times New Roman" w:cs="Times New Roman"/>
          <w:sz w:val="24"/>
          <w:szCs w:val="24"/>
        </w:rPr>
      </w:pPr>
      <w:r w:rsidRPr="00376A19">
        <w:rPr>
          <w:rFonts w:ascii="Times New Roman" w:hAnsi="Times New Roman" w:cs="Times New Roman"/>
          <w:sz w:val="24"/>
          <w:szCs w:val="24"/>
        </w:rPr>
        <w:t>Przekazuję informację PSONI Koła w Stargardzie Zakładu Aktywności</w:t>
      </w:r>
      <w:r w:rsidR="00376A19" w:rsidRPr="00376A19">
        <w:rPr>
          <w:rFonts w:ascii="Times New Roman" w:hAnsi="Times New Roman" w:cs="Times New Roman"/>
          <w:sz w:val="24"/>
          <w:szCs w:val="24"/>
        </w:rPr>
        <w:t xml:space="preserve"> </w:t>
      </w:r>
      <w:r w:rsidRPr="00376A19">
        <w:rPr>
          <w:rFonts w:ascii="Times New Roman" w:hAnsi="Times New Roman" w:cs="Times New Roman"/>
          <w:sz w:val="24"/>
          <w:szCs w:val="24"/>
        </w:rPr>
        <w:t>Zawodowej</w:t>
      </w:r>
      <w:r w:rsidR="00376A19" w:rsidRPr="00376A19">
        <w:rPr>
          <w:rFonts w:ascii="Times New Roman" w:hAnsi="Times New Roman" w:cs="Times New Roman"/>
          <w:sz w:val="24"/>
          <w:szCs w:val="24"/>
        </w:rPr>
        <w:t xml:space="preserve"> „Centralnej Kuchni” nt. zmiany stawki cenowej za posiłek obiadowy. Od lutego 2023 r. koszt dwudaniowego szkolnego posiłku będzie wynosił 14,87 zł brutto. Oryginał pisma w powyższej sprawie możliwy do wglądu w sekretariacie szkoły.</w:t>
      </w:r>
    </w:p>
    <w:p w14:paraId="7D0F2A64" w14:textId="49DA3E88" w:rsidR="00376A19" w:rsidRPr="00376A19" w:rsidRDefault="00376A19" w:rsidP="00037D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9DB927" w14:textId="41D4ED87" w:rsidR="00376A19" w:rsidRPr="00376A19" w:rsidRDefault="00376A19" w:rsidP="00037D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A91E26" w14:textId="3AD9B448" w:rsidR="00376A19" w:rsidRPr="00376A19" w:rsidRDefault="00376A19" w:rsidP="00037DBD">
      <w:pPr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376A19">
        <w:rPr>
          <w:rFonts w:ascii="Times New Roman" w:hAnsi="Times New Roman" w:cs="Times New Roman"/>
          <w:sz w:val="24"/>
          <w:szCs w:val="24"/>
        </w:rPr>
        <w:t xml:space="preserve">Aleksandra </w:t>
      </w:r>
      <w:proofErr w:type="spellStart"/>
      <w:r w:rsidRPr="00376A19">
        <w:rPr>
          <w:rFonts w:ascii="Times New Roman" w:hAnsi="Times New Roman" w:cs="Times New Roman"/>
          <w:sz w:val="24"/>
          <w:szCs w:val="24"/>
        </w:rPr>
        <w:t>Dubaniewicz</w:t>
      </w:r>
      <w:proofErr w:type="spellEnd"/>
    </w:p>
    <w:p w14:paraId="4CE60227" w14:textId="16952DB6" w:rsidR="00376A19" w:rsidRPr="00376A19" w:rsidRDefault="00037DBD" w:rsidP="00037DBD">
      <w:pPr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76A19" w:rsidRPr="00376A19">
        <w:rPr>
          <w:rFonts w:ascii="Times New Roman" w:hAnsi="Times New Roman" w:cs="Times New Roman"/>
          <w:sz w:val="24"/>
          <w:szCs w:val="24"/>
        </w:rPr>
        <w:t>dyrektor szkoły</w:t>
      </w:r>
    </w:p>
    <w:sectPr w:rsidR="00376A19" w:rsidRPr="00376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716"/>
    <w:rsid w:val="00037DBD"/>
    <w:rsid w:val="00376A19"/>
    <w:rsid w:val="0063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BE444"/>
  <w15:chartTrackingRefBased/>
  <w15:docId w15:val="{4667A3E6-05D3-4FE3-9432-319E1FCF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SP8</dc:creator>
  <cp:keywords/>
  <dc:description/>
  <cp:lastModifiedBy>Sekretariat SP8</cp:lastModifiedBy>
  <cp:revision>1</cp:revision>
  <dcterms:created xsi:type="dcterms:W3CDTF">2023-01-17T10:55:00Z</dcterms:created>
  <dcterms:modified xsi:type="dcterms:W3CDTF">2023-01-17T11:16:00Z</dcterms:modified>
</cp:coreProperties>
</file>