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C090" w14:textId="77777777" w:rsidR="00864E8A" w:rsidRDefault="00864E8A" w:rsidP="00864E8A">
      <w:pPr>
        <w:spacing w:line="360" w:lineRule="auto"/>
        <w:jc w:val="center"/>
        <w:rPr>
          <w:b/>
          <w:sz w:val="28"/>
          <w:szCs w:val="28"/>
        </w:rPr>
      </w:pPr>
      <w:r w:rsidRPr="00864E8A">
        <w:rPr>
          <w:b/>
          <w:sz w:val="28"/>
          <w:szCs w:val="28"/>
        </w:rPr>
        <w:t>Regulamin zdalnego nauczania</w:t>
      </w:r>
    </w:p>
    <w:p w14:paraId="0F6EE34B" w14:textId="77777777" w:rsidR="0092162C" w:rsidRDefault="0092162C" w:rsidP="00864E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D75FB">
        <w:rPr>
          <w:b/>
          <w:sz w:val="28"/>
          <w:szCs w:val="28"/>
        </w:rPr>
        <w:t xml:space="preserve"> Szkole Podstawowej  w </w:t>
      </w:r>
      <w:r>
        <w:rPr>
          <w:b/>
          <w:sz w:val="28"/>
          <w:szCs w:val="28"/>
        </w:rPr>
        <w:t xml:space="preserve">Studzionce </w:t>
      </w:r>
    </w:p>
    <w:p w14:paraId="51761361" w14:textId="48E99755" w:rsidR="006D75FB" w:rsidRPr="00864E8A" w:rsidRDefault="0092162C" w:rsidP="00864E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Zespole </w:t>
      </w:r>
      <w:proofErr w:type="spellStart"/>
      <w:r w:rsidR="001716C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zkolno</w:t>
      </w:r>
      <w:proofErr w:type="spellEnd"/>
      <w:r>
        <w:rPr>
          <w:b/>
          <w:sz w:val="28"/>
          <w:szCs w:val="28"/>
        </w:rPr>
        <w:t xml:space="preserve"> – Przedszkolnym w Studzionce</w:t>
      </w:r>
    </w:p>
    <w:p w14:paraId="2F52A1FB" w14:textId="77777777" w:rsidR="00B34152" w:rsidRPr="005C221D" w:rsidRDefault="005C221D" w:rsidP="005C221D">
      <w:pPr>
        <w:spacing w:line="360" w:lineRule="auto"/>
        <w:jc w:val="center"/>
        <w:rPr>
          <w:b/>
        </w:rPr>
      </w:pPr>
      <w:r>
        <w:rPr>
          <w:b/>
        </w:rPr>
        <w:t>I Zadania d</w:t>
      </w:r>
      <w:r w:rsidR="00B34152" w:rsidRPr="005C221D">
        <w:rPr>
          <w:b/>
        </w:rPr>
        <w:t>yrektora i nauczycieli</w:t>
      </w:r>
    </w:p>
    <w:p w14:paraId="25148359" w14:textId="77777777" w:rsidR="00B34152" w:rsidRDefault="00B34152" w:rsidP="005C221D">
      <w:pPr>
        <w:pStyle w:val="Akapitzlist"/>
        <w:numPr>
          <w:ilvl w:val="0"/>
          <w:numId w:val="3"/>
        </w:numPr>
        <w:spacing w:line="360" w:lineRule="auto"/>
        <w:jc w:val="both"/>
      </w:pPr>
      <w:r>
        <w:t>Zdalne nauczanie wprowadza się w szkole decyzją Ministra Edukacji Narodowej lub organu</w:t>
      </w:r>
      <w:r w:rsidR="0036738D">
        <w:t xml:space="preserve"> </w:t>
      </w:r>
      <w:r>
        <w:t>prowadzącego w sytuacji, w której dotychczas prowadzone zajęcia zostają zawieszone.</w:t>
      </w:r>
    </w:p>
    <w:p w14:paraId="5A7B9EFC" w14:textId="77777777" w:rsidR="0036738D" w:rsidRDefault="00523F04" w:rsidP="005C221D">
      <w:pPr>
        <w:pStyle w:val="Akapitzlist"/>
        <w:numPr>
          <w:ilvl w:val="0"/>
          <w:numId w:val="3"/>
        </w:numPr>
        <w:spacing w:line="360" w:lineRule="auto"/>
        <w:jc w:val="both"/>
      </w:pPr>
      <w:r>
        <w:t>O w</w:t>
      </w:r>
      <w:r w:rsidR="005C221D">
        <w:t>prowadzeniu zdalnego nauczania d</w:t>
      </w:r>
      <w:r w:rsidR="00B34152">
        <w:t>yrektor szkoły informuje nauczycieli, rodziców</w:t>
      </w:r>
      <w:r w:rsidR="00DE3421">
        <w:t>/opiekunów</w:t>
      </w:r>
      <w:r w:rsidR="00B34152">
        <w:t xml:space="preserve"> oraz</w:t>
      </w:r>
      <w:r w:rsidR="0036738D">
        <w:t xml:space="preserve"> </w:t>
      </w:r>
      <w:r w:rsidR="00B34152">
        <w:t>uczniów za pośrednictwem</w:t>
      </w:r>
      <w:r w:rsidR="0036738D">
        <w:t xml:space="preserve"> dziennika </w:t>
      </w:r>
      <w:r w:rsidR="00864E8A">
        <w:t>elektronicznego.</w:t>
      </w:r>
    </w:p>
    <w:p w14:paraId="7D49D725" w14:textId="77777777" w:rsidR="0036738D" w:rsidRDefault="0036738D" w:rsidP="00CD7685">
      <w:pPr>
        <w:pStyle w:val="Akapitzlist"/>
        <w:numPr>
          <w:ilvl w:val="0"/>
          <w:numId w:val="3"/>
        </w:numPr>
        <w:spacing w:line="360" w:lineRule="auto"/>
        <w:jc w:val="both"/>
      </w:pPr>
      <w:r>
        <w:t>Wychowawcy</w:t>
      </w:r>
      <w:r w:rsidR="00864E8A">
        <w:t xml:space="preserve"> zobowiązani są do sprawdzenia</w:t>
      </w:r>
      <w:r w:rsidR="00CD7685">
        <w:t xml:space="preserve">, </w:t>
      </w:r>
      <w:r>
        <w:t>czy wszyscy uczniowie posiadają odpowiedni sprzęt i o</w:t>
      </w:r>
      <w:r w:rsidR="00864E8A">
        <w:t>programowanie do nauki zdalnej.</w:t>
      </w:r>
    </w:p>
    <w:p w14:paraId="20E35025" w14:textId="77777777" w:rsidR="00127C35" w:rsidRDefault="00127C35" w:rsidP="005C221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 zebraniu powyższych danych wychowawca </w:t>
      </w:r>
      <w:r w:rsidR="00864E8A">
        <w:t xml:space="preserve">informuje nauczycieli </w:t>
      </w:r>
      <w:r w:rsidR="004A6878">
        <w:t xml:space="preserve">oraz dyrektora </w:t>
      </w:r>
      <w:r w:rsidR="00467E21">
        <w:t xml:space="preserve">                          </w:t>
      </w:r>
      <w:r w:rsidR="00864E8A">
        <w:t>o uczniach mających problem z dostępem do w/w sprzętu.</w:t>
      </w:r>
    </w:p>
    <w:p w14:paraId="61E94AD0" w14:textId="77777777" w:rsidR="005C663C" w:rsidRDefault="00B34152" w:rsidP="005C221D">
      <w:pPr>
        <w:pStyle w:val="Akapitzlist"/>
        <w:numPr>
          <w:ilvl w:val="0"/>
          <w:numId w:val="3"/>
        </w:numPr>
        <w:spacing w:line="360" w:lineRule="auto"/>
        <w:jc w:val="both"/>
      </w:pPr>
      <w:r>
        <w:t>Nauczyciele mają obowiązek poinfor</w:t>
      </w:r>
      <w:r w:rsidR="005C221D">
        <w:t>mować d</w:t>
      </w:r>
      <w:r>
        <w:t>yrektora szkoły, czy dysponują odpowiednimi</w:t>
      </w:r>
      <w:r w:rsidR="005C663C">
        <w:t xml:space="preserve"> </w:t>
      </w:r>
      <w:r>
        <w:t xml:space="preserve">narzędziami, które umożliwią im prowadzenie </w:t>
      </w:r>
      <w:r w:rsidR="00523F04">
        <w:t>zdalnego nauczania. W przypadku</w:t>
      </w:r>
      <w:r>
        <w:t xml:space="preserve"> kiedy</w:t>
      </w:r>
      <w:r w:rsidR="005C663C">
        <w:t xml:space="preserve"> </w:t>
      </w:r>
      <w:r>
        <w:t>nauczyciel</w:t>
      </w:r>
      <w:r w:rsidR="005C221D">
        <w:t xml:space="preserve"> nie dysponuje takim sprzętem, d</w:t>
      </w:r>
      <w:r>
        <w:t>yrektor obowiązany jest udostępnić nauczycielowi</w:t>
      </w:r>
      <w:r w:rsidR="005C663C">
        <w:t xml:space="preserve"> </w:t>
      </w:r>
      <w:r>
        <w:t>pracownię na terenie szkoły, która będzie spełniała wymagania techniczne umożliwiające</w:t>
      </w:r>
      <w:r w:rsidR="005C663C">
        <w:t xml:space="preserve"> </w:t>
      </w:r>
      <w:r>
        <w:t>prowadzenie zdalnego nauczania (komputer przenośny lub stacjonarny, stałe łącze</w:t>
      </w:r>
      <w:r w:rsidR="005C663C">
        <w:t xml:space="preserve"> </w:t>
      </w:r>
      <w:r>
        <w:t>internetowe).</w:t>
      </w:r>
    </w:p>
    <w:p w14:paraId="321F5440" w14:textId="77777777" w:rsidR="005C663C" w:rsidRDefault="00B34152" w:rsidP="005C221D">
      <w:pPr>
        <w:pStyle w:val="Akapitzlist"/>
        <w:numPr>
          <w:ilvl w:val="0"/>
          <w:numId w:val="3"/>
        </w:numPr>
        <w:spacing w:line="360" w:lineRule="auto"/>
        <w:jc w:val="both"/>
      </w:pPr>
      <w:r>
        <w:t>Nauczyciel jest zobowiązany do realizacji podstawy programowej zgodnie z obowiązującym</w:t>
      </w:r>
      <w:r w:rsidR="005C663C">
        <w:t xml:space="preserve"> </w:t>
      </w:r>
      <w:r>
        <w:t>tygodniowym rozkładem zajęć</w:t>
      </w:r>
      <w:r w:rsidR="00523F04">
        <w:t>,</w:t>
      </w:r>
      <w:r>
        <w:t xml:space="preserve"> stosując różnorodne metody pracy.</w:t>
      </w:r>
    </w:p>
    <w:p w14:paraId="0E69BF88" w14:textId="77777777" w:rsidR="004740C6" w:rsidRDefault="00B34152" w:rsidP="004740C6">
      <w:pPr>
        <w:pStyle w:val="Akapitzlist"/>
        <w:numPr>
          <w:ilvl w:val="0"/>
          <w:numId w:val="3"/>
        </w:numPr>
        <w:spacing w:line="360" w:lineRule="auto"/>
        <w:jc w:val="both"/>
      </w:pPr>
      <w:r>
        <w:t>Nauczyciele mogą dokonywać modyfikacji rozkładu m</w:t>
      </w:r>
      <w:r w:rsidR="00CD7685">
        <w:t xml:space="preserve">ateriału z danego przedmiotu, ale </w:t>
      </w:r>
      <w:r w:rsidR="0092162C">
        <w:t xml:space="preserve">                 </w:t>
      </w:r>
      <w:r w:rsidR="00CD7685">
        <w:t>w takim stopniu aby została zrealizowana podstawa programowa.</w:t>
      </w:r>
    </w:p>
    <w:p w14:paraId="1200C1A0" w14:textId="77777777" w:rsidR="00B34152" w:rsidRPr="005C221D" w:rsidRDefault="005C221D" w:rsidP="005C221D">
      <w:pPr>
        <w:spacing w:line="360" w:lineRule="auto"/>
        <w:jc w:val="center"/>
        <w:rPr>
          <w:b/>
        </w:rPr>
      </w:pPr>
      <w:r>
        <w:rPr>
          <w:b/>
        </w:rPr>
        <w:t>II Zadania rodziców</w:t>
      </w:r>
      <w:r w:rsidR="00DE3421">
        <w:rPr>
          <w:b/>
        </w:rPr>
        <w:t>/opiekunów</w:t>
      </w:r>
      <w:r>
        <w:rPr>
          <w:b/>
        </w:rPr>
        <w:t xml:space="preserve"> i u</w:t>
      </w:r>
      <w:r w:rsidR="005C663C" w:rsidRPr="005C221D">
        <w:rPr>
          <w:b/>
        </w:rPr>
        <w:t>czniów</w:t>
      </w:r>
    </w:p>
    <w:p w14:paraId="05DEE81F" w14:textId="77777777" w:rsidR="005C663C" w:rsidRDefault="005C663C" w:rsidP="005C221D">
      <w:pPr>
        <w:pStyle w:val="Akapitzlist"/>
        <w:numPr>
          <w:ilvl w:val="0"/>
          <w:numId w:val="7"/>
        </w:numPr>
        <w:spacing w:line="360" w:lineRule="auto"/>
        <w:jc w:val="both"/>
      </w:pPr>
      <w:r>
        <w:t>Uczniowie mają obowiązek realizacji obowiązku szkolnego w formie zdalnej.</w:t>
      </w:r>
      <w:r w:rsidR="005130D4">
        <w:t xml:space="preserve"> </w:t>
      </w:r>
      <w:r w:rsidR="005C221D">
        <w:t>Obecność ucznia będzie monitorowana.</w:t>
      </w:r>
    </w:p>
    <w:p w14:paraId="2EAD39A9" w14:textId="77777777" w:rsidR="00F81933" w:rsidRDefault="00F81933" w:rsidP="005C221D">
      <w:pPr>
        <w:pStyle w:val="Akapitzlist"/>
        <w:numPr>
          <w:ilvl w:val="0"/>
          <w:numId w:val="7"/>
        </w:numPr>
        <w:spacing w:line="360" w:lineRule="auto"/>
        <w:jc w:val="both"/>
      </w:pPr>
      <w:r>
        <w:t>Rodzic</w:t>
      </w:r>
      <w:r w:rsidR="00DE3421">
        <w:t>/opiekun</w:t>
      </w:r>
      <w:r>
        <w:t xml:space="preserve"> zapewnia dziecku dostęp do nauki zdalnej. W przypadku braku takiej możliwość rodzic</w:t>
      </w:r>
      <w:r w:rsidR="00DE3421">
        <w:t>/opiekun</w:t>
      </w:r>
      <w:r>
        <w:t xml:space="preserve"> informuje </w:t>
      </w:r>
      <w:r w:rsidR="00C0001E">
        <w:rPr>
          <w:b/>
        </w:rPr>
        <w:t>poprzez dziennik elektroniczny</w:t>
      </w:r>
      <w:r>
        <w:t xml:space="preserve"> o tym fakcie wychowawcę klasy i ustala z nim sposób, w jaki dziecko ten dostęp otrzyma.</w:t>
      </w:r>
    </w:p>
    <w:p w14:paraId="163C38D5" w14:textId="77777777" w:rsidR="005130D4" w:rsidRDefault="00523F04" w:rsidP="005C221D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</w:t>
      </w:r>
      <w:r w:rsidR="005130D4">
        <w:t xml:space="preserve"> kiedy uczeń nie dysponuje odpowiednim sprzętem do nauki zdalnej</w:t>
      </w:r>
      <w:r w:rsidR="005C221D">
        <w:t>, d</w:t>
      </w:r>
      <w:r w:rsidR="005130D4">
        <w:t>yrektor</w:t>
      </w:r>
      <w:r w:rsidR="0092162C">
        <w:t xml:space="preserve">    </w:t>
      </w:r>
      <w:r w:rsidR="005130D4">
        <w:t xml:space="preserve"> </w:t>
      </w:r>
      <w:r w:rsidR="00C0001E">
        <w:t xml:space="preserve">w miarę możliwości </w:t>
      </w:r>
      <w:r w:rsidR="005130D4">
        <w:t>udostępnia/wypożycza uczniowi i jego rodzicom</w:t>
      </w:r>
      <w:r w:rsidR="00DE3421">
        <w:t>/opiekunom</w:t>
      </w:r>
      <w:r w:rsidR="005130D4">
        <w:t xml:space="preserve"> taki sprzęt. </w:t>
      </w:r>
    </w:p>
    <w:p w14:paraId="20134A20" w14:textId="77777777" w:rsidR="005B585E" w:rsidRDefault="005130D4" w:rsidP="005C221D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Rodzice</w:t>
      </w:r>
      <w:r w:rsidR="00DE3421">
        <w:t>/opiekunowie</w:t>
      </w:r>
      <w:r>
        <w:t xml:space="preserve"> mają obowiązek usprawiedliwienia nieobecności ucznia podczas nauki zdalnej. </w:t>
      </w:r>
    </w:p>
    <w:p w14:paraId="0794A8C6" w14:textId="77777777" w:rsidR="005C221D" w:rsidRDefault="005C663C" w:rsidP="0092162C">
      <w:pPr>
        <w:pStyle w:val="Akapitzlist"/>
        <w:numPr>
          <w:ilvl w:val="0"/>
          <w:numId w:val="7"/>
        </w:numPr>
        <w:spacing w:line="360" w:lineRule="auto"/>
        <w:jc w:val="both"/>
      </w:pPr>
      <w:r>
        <w:t>Podczas nauki zdalnej ucznia obowiązują wszystkie zapisy z</w:t>
      </w:r>
      <w:r w:rsidR="00E21A54">
        <w:t>awarte w Statucie szkoły oraz w </w:t>
      </w:r>
      <w:r>
        <w:t>Przedmiotowych Systemach Oceniania.</w:t>
      </w:r>
    </w:p>
    <w:p w14:paraId="24D5CCFB" w14:textId="77777777" w:rsidR="00B34152" w:rsidRPr="005C221D" w:rsidRDefault="00B34152" w:rsidP="005C221D">
      <w:pPr>
        <w:spacing w:line="360" w:lineRule="auto"/>
        <w:jc w:val="center"/>
        <w:rPr>
          <w:b/>
        </w:rPr>
      </w:pPr>
      <w:r w:rsidRPr="005C221D">
        <w:rPr>
          <w:b/>
        </w:rPr>
        <w:t>II</w:t>
      </w:r>
      <w:r w:rsidR="005C663C" w:rsidRPr="005C221D">
        <w:rPr>
          <w:b/>
        </w:rPr>
        <w:t>I</w:t>
      </w:r>
      <w:r w:rsidRPr="005C221D">
        <w:rPr>
          <w:b/>
        </w:rPr>
        <w:t xml:space="preserve"> </w:t>
      </w:r>
      <w:r w:rsidR="0092162C">
        <w:rPr>
          <w:b/>
        </w:rPr>
        <w:t xml:space="preserve"> </w:t>
      </w:r>
      <w:r w:rsidRPr="005C221D">
        <w:rPr>
          <w:b/>
        </w:rPr>
        <w:t>Bezpieczeństwo</w:t>
      </w:r>
    </w:p>
    <w:p w14:paraId="40C3D08F" w14:textId="77777777" w:rsidR="005C663C" w:rsidRDefault="00B34152" w:rsidP="005C221D">
      <w:pPr>
        <w:pStyle w:val="Akapitzlist"/>
        <w:numPr>
          <w:ilvl w:val="0"/>
          <w:numId w:val="8"/>
        </w:numPr>
        <w:spacing w:line="360" w:lineRule="auto"/>
        <w:jc w:val="both"/>
      </w:pPr>
      <w:r>
        <w:t>Głównym narzędziem kontaktu z rodzicami</w:t>
      </w:r>
      <w:r w:rsidR="00DE3421">
        <w:t>/opiekunami</w:t>
      </w:r>
      <w:r>
        <w:t xml:space="preserve"> i uc</w:t>
      </w:r>
      <w:r w:rsidR="00C0001E">
        <w:t>zniami jest dziennik elektroniczny.</w:t>
      </w:r>
    </w:p>
    <w:p w14:paraId="1CBC6C97" w14:textId="77777777" w:rsidR="005C221D" w:rsidRDefault="005C663C" w:rsidP="0092162C">
      <w:pPr>
        <w:pStyle w:val="Akapitzlist"/>
        <w:numPr>
          <w:ilvl w:val="0"/>
          <w:numId w:val="8"/>
        </w:numPr>
        <w:spacing w:line="360" w:lineRule="auto"/>
        <w:jc w:val="both"/>
      </w:pPr>
      <w:r>
        <w:t>Podczas nauki zdalnej należy bezwzględnie przestrzegać zasa</w:t>
      </w:r>
      <w:r w:rsidR="00C0001E">
        <w:t>d bezpieczeństwa w Internecie.</w:t>
      </w:r>
    </w:p>
    <w:p w14:paraId="5F08377F" w14:textId="77777777" w:rsidR="006E19F1" w:rsidRPr="005C221D" w:rsidRDefault="006E19F1" w:rsidP="005C221D">
      <w:pPr>
        <w:spacing w:line="360" w:lineRule="auto"/>
        <w:jc w:val="center"/>
        <w:rPr>
          <w:b/>
        </w:rPr>
      </w:pPr>
      <w:r w:rsidRPr="005C221D">
        <w:rPr>
          <w:b/>
        </w:rPr>
        <w:t xml:space="preserve">IV </w:t>
      </w:r>
      <w:r w:rsidR="0092162C">
        <w:rPr>
          <w:b/>
        </w:rPr>
        <w:t xml:space="preserve"> </w:t>
      </w:r>
      <w:r w:rsidRPr="005C221D">
        <w:rPr>
          <w:b/>
        </w:rPr>
        <w:t>Etykieta i zasady na lekcjach online</w:t>
      </w:r>
    </w:p>
    <w:p w14:paraId="23120BCC" w14:textId="77777777" w:rsidR="00E21A54" w:rsidRDefault="006E19F1" w:rsidP="008129D6">
      <w:pPr>
        <w:pStyle w:val="Akapitzlist"/>
        <w:numPr>
          <w:ilvl w:val="0"/>
          <w:numId w:val="10"/>
        </w:numPr>
        <w:spacing w:line="360" w:lineRule="auto"/>
        <w:jc w:val="both"/>
      </w:pPr>
      <w:r>
        <w:t>Ucznia obowiązuje punktualność – należy zalogować się o czasie</w:t>
      </w:r>
      <w:r w:rsidR="00E21A54">
        <w:t xml:space="preserve"> do e-lekcji</w:t>
      </w:r>
      <w:r>
        <w:t xml:space="preserve">. </w:t>
      </w:r>
    </w:p>
    <w:p w14:paraId="48B6D6BA" w14:textId="77777777" w:rsidR="006E19F1" w:rsidRDefault="006E19F1" w:rsidP="008129D6">
      <w:pPr>
        <w:pStyle w:val="Akapitzlist"/>
        <w:numPr>
          <w:ilvl w:val="0"/>
          <w:numId w:val="10"/>
        </w:numPr>
        <w:spacing w:line="360" w:lineRule="auto"/>
        <w:jc w:val="both"/>
      </w:pPr>
      <w:r w:rsidRPr="00012443">
        <w:t xml:space="preserve">Przed każdymi zajęciami </w:t>
      </w:r>
      <w:r>
        <w:t>należy zamknąć wszystkie strony niepotrzebne podczas zajęć.</w:t>
      </w:r>
    </w:p>
    <w:p w14:paraId="3DEDBB0C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>
        <w:t>Do lekcji uczeń powinien odpowiednio się przygotować: wyjąć zeszyt, podręcznik, ćwiczenia.</w:t>
      </w:r>
    </w:p>
    <w:p w14:paraId="38F25B8A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Należy logować się </w:t>
      </w:r>
      <w:r w:rsidR="00AB2CF0">
        <w:t>adresem podanym przez wychowawcę.</w:t>
      </w:r>
    </w:p>
    <w:p w14:paraId="14CA1041" w14:textId="77777777" w:rsidR="006E19F1" w:rsidRDefault="006E19F1" w:rsidP="00AB2CF0">
      <w:pPr>
        <w:pStyle w:val="Akapitzlist"/>
        <w:numPr>
          <w:ilvl w:val="0"/>
          <w:numId w:val="10"/>
        </w:numPr>
        <w:spacing w:line="360" w:lineRule="auto"/>
        <w:jc w:val="both"/>
      </w:pPr>
      <w:r>
        <w:t>Wskazane jest dla utrzymania uwagi podczas lekcji włączenie kamery internetowej. Wyłączenie kamery internetowej powinno odbywać się wyłącznie w uzasadnionych przypadkach.</w:t>
      </w:r>
    </w:p>
    <w:p w14:paraId="1B754170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 w:rsidRPr="00012443">
        <w:t>Lekcji nie wolno nagrywać, foto</w:t>
      </w:r>
      <w:r w:rsidR="00AB2CF0">
        <w:t xml:space="preserve">grafować, robić </w:t>
      </w:r>
      <w:proofErr w:type="spellStart"/>
      <w:r w:rsidR="00AB2CF0">
        <w:t>printscreenów</w:t>
      </w:r>
      <w:proofErr w:type="spellEnd"/>
      <w:r w:rsidR="00AB2CF0">
        <w:t xml:space="preserve"> w celu upubliczniania.</w:t>
      </w:r>
    </w:p>
    <w:p w14:paraId="5E77AA5C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Nie wolno zakłócać e-lekcji poprzez pisanie na czacie, wysyłanie </w:t>
      </w:r>
      <w:proofErr w:type="spellStart"/>
      <w:r>
        <w:t>emotikonów</w:t>
      </w:r>
      <w:proofErr w:type="spellEnd"/>
      <w:r>
        <w:t xml:space="preserve">, </w:t>
      </w:r>
      <w:r w:rsidR="00E21A54">
        <w:t xml:space="preserve">plików, </w:t>
      </w:r>
      <w:r>
        <w:t>dzielenie się swoim ekranem lub pisanie po e-tablicy bez pozwolenia nauczyciela. Działania takie można wykonywać na wyraźną prośbę nauczyciela.</w:t>
      </w:r>
    </w:p>
    <w:p w14:paraId="7641CB1F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>
        <w:t>Na początku lekcji, po przywitaniu się z nauczycielem należy wyciszyć mikrofon.</w:t>
      </w:r>
    </w:p>
    <w:p w14:paraId="1E590AEC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 w:rsidRPr="00012443">
        <w:t>Głos na z</w:t>
      </w:r>
      <w:r>
        <w:t>ajęciach należy zabierać</w:t>
      </w:r>
      <w:r w:rsidR="00CD7685">
        <w:t xml:space="preserve"> po kolei. Jest to ustala</w:t>
      </w:r>
      <w:r w:rsidRPr="00012443">
        <w:t xml:space="preserve">ne przez osobę, która prowadzi </w:t>
      </w:r>
      <w:r>
        <w:t>zajęcia.</w:t>
      </w:r>
    </w:p>
    <w:p w14:paraId="268BA7DB" w14:textId="77777777" w:rsidR="006E19F1" w:rsidRDefault="006E19F1" w:rsidP="005C221D">
      <w:pPr>
        <w:pStyle w:val="Akapitzlist"/>
        <w:numPr>
          <w:ilvl w:val="0"/>
          <w:numId w:val="10"/>
        </w:numPr>
        <w:spacing w:line="360" w:lineRule="auto"/>
        <w:jc w:val="both"/>
      </w:pPr>
      <w:r>
        <w:t>Uczeń ma obowiązek wykonywać polecenia nauczyciela.</w:t>
      </w:r>
    </w:p>
    <w:p w14:paraId="1EA5FE31" w14:textId="77777777" w:rsidR="005C221D" w:rsidRDefault="006E19F1" w:rsidP="0092162C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naruszenia powyższych zasad wobec ucznia zostaną wyciągnięte konsekwencje zgodnie z zapisami w Statucie.</w:t>
      </w:r>
    </w:p>
    <w:p w14:paraId="74F6B30F" w14:textId="77777777" w:rsidR="00B34152" w:rsidRPr="005C221D" w:rsidRDefault="005B585E" w:rsidP="005C221D">
      <w:pPr>
        <w:spacing w:line="360" w:lineRule="auto"/>
        <w:jc w:val="center"/>
        <w:rPr>
          <w:b/>
        </w:rPr>
      </w:pPr>
      <w:r w:rsidRPr="005C221D">
        <w:rPr>
          <w:b/>
        </w:rPr>
        <w:t>V</w:t>
      </w:r>
      <w:r w:rsidR="005130D4" w:rsidRPr="005C221D">
        <w:rPr>
          <w:b/>
        </w:rPr>
        <w:t xml:space="preserve"> </w:t>
      </w:r>
      <w:r w:rsidR="0092162C">
        <w:rPr>
          <w:b/>
        </w:rPr>
        <w:t xml:space="preserve"> </w:t>
      </w:r>
      <w:r w:rsidR="005C221D">
        <w:rPr>
          <w:b/>
        </w:rPr>
        <w:t>Zasady komunikacji</w:t>
      </w:r>
    </w:p>
    <w:p w14:paraId="76420F30" w14:textId="77777777" w:rsidR="006E19F1" w:rsidRDefault="005B585E" w:rsidP="005C221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Wychowawcy </w:t>
      </w:r>
      <w:r w:rsidR="00B34152">
        <w:t>informują uczniów o zasadach bezpiecznego</w:t>
      </w:r>
      <w:r w:rsidR="006E19F1">
        <w:t xml:space="preserve"> </w:t>
      </w:r>
      <w:r w:rsidR="00E21A54">
        <w:t>i higienicznego korzystania z </w:t>
      </w:r>
      <w:r w:rsidR="00B34152">
        <w:t>urządzeń umożliwiających komunikację.</w:t>
      </w:r>
    </w:p>
    <w:p w14:paraId="0ACFB483" w14:textId="77777777" w:rsidR="00E21A54" w:rsidRDefault="00B34152" w:rsidP="005C221D">
      <w:pPr>
        <w:pStyle w:val="Akapitzlist"/>
        <w:numPr>
          <w:ilvl w:val="0"/>
          <w:numId w:val="11"/>
        </w:numPr>
        <w:spacing w:line="360" w:lineRule="auto"/>
        <w:jc w:val="both"/>
      </w:pPr>
      <w:r>
        <w:t>Każdy rodzic</w:t>
      </w:r>
      <w:r w:rsidR="00DE3421">
        <w:t>/opiekun</w:t>
      </w:r>
      <w:r>
        <w:t xml:space="preserve"> może konsultować się z nauczycielem prowadzącym zajęcia za pomocą </w:t>
      </w:r>
      <w:r w:rsidR="00E21A54">
        <w:t>e-</w:t>
      </w:r>
      <w:r w:rsidR="00AB2CF0">
        <w:t>dziennika.</w:t>
      </w:r>
    </w:p>
    <w:p w14:paraId="386E7743" w14:textId="77777777" w:rsidR="00F81933" w:rsidRDefault="00F81933" w:rsidP="005C221D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>W przypadku niemożności uczestniczenia ucznia w lekcjach online i odrabiania zadań zgodnie z harmonogramem należy niezwłocznie o tym fakcie poinformować wychowawcę klasy.</w:t>
      </w:r>
    </w:p>
    <w:p w14:paraId="4673EF99" w14:textId="77777777" w:rsidR="00F81933" w:rsidRDefault="00F81933" w:rsidP="005C221D">
      <w:pPr>
        <w:pStyle w:val="Akapitzlist"/>
        <w:numPr>
          <w:ilvl w:val="0"/>
          <w:numId w:val="11"/>
        </w:numPr>
        <w:spacing w:line="360" w:lineRule="auto"/>
        <w:jc w:val="both"/>
      </w:pPr>
      <w:r>
        <w:t>Wobec ucznia, który uporczywie i celowo unika lekcji online oraz nie odczytuje wiadomości wysyłanych przez nauczycieli, zostaną wyciągnięte konsekwen</w:t>
      </w:r>
      <w:r w:rsidR="00E21A54">
        <w:t>cje zgodnie z zapisami w </w:t>
      </w:r>
      <w:r>
        <w:t>Statucie.</w:t>
      </w:r>
    </w:p>
    <w:p w14:paraId="689FC62A" w14:textId="77777777" w:rsidR="00F81933" w:rsidRDefault="00F81933" w:rsidP="005C221D">
      <w:pPr>
        <w:pStyle w:val="Akapitzlist"/>
        <w:numPr>
          <w:ilvl w:val="0"/>
          <w:numId w:val="11"/>
        </w:numPr>
        <w:spacing w:line="360" w:lineRule="auto"/>
        <w:jc w:val="both"/>
      </w:pPr>
      <w:r>
        <w:t>Jeżeli w ciągu 3 dni uczeń i/lub rodzic</w:t>
      </w:r>
      <w:r w:rsidR="00DE3421">
        <w:t>/opiekun</w:t>
      </w:r>
      <w:r>
        <w:t xml:space="preserve"> nie odczytają wiadomości, nauczyciel prowadzący zajęcia informuje o tym fakcie wychowawcę klasy, który podejmuje dalsze kroki.</w:t>
      </w:r>
    </w:p>
    <w:p w14:paraId="4C2E0933" w14:textId="77777777" w:rsidR="00F81933" w:rsidRDefault="00F81933" w:rsidP="0092162C">
      <w:pPr>
        <w:pStyle w:val="Akapitzlist"/>
        <w:numPr>
          <w:ilvl w:val="0"/>
          <w:numId w:val="11"/>
        </w:numPr>
        <w:spacing w:line="360" w:lineRule="auto"/>
        <w:jc w:val="both"/>
      </w:pPr>
      <w:r>
        <w:t>Wychowawca podejmuje próbę kontaktu z rodzicami</w:t>
      </w:r>
      <w:r w:rsidR="00DE3421">
        <w:t>/opiekunami</w:t>
      </w:r>
      <w:r>
        <w:t xml:space="preserve"> ucznia, co odnotowuje </w:t>
      </w:r>
      <w:r w:rsidR="0092162C">
        <w:t xml:space="preserve">        </w:t>
      </w:r>
      <w:r>
        <w:t xml:space="preserve">w </w:t>
      </w:r>
      <w:r w:rsidR="00E21A54">
        <w:t>e-</w:t>
      </w:r>
      <w:r>
        <w:t xml:space="preserve">dzienniku </w:t>
      </w:r>
      <w:r w:rsidR="00E21A54">
        <w:t>w </w:t>
      </w:r>
      <w:r>
        <w:t xml:space="preserve">zakładce „Kontakty z rodzicami”. </w:t>
      </w:r>
    </w:p>
    <w:p w14:paraId="7873BE7D" w14:textId="77777777" w:rsidR="00F81933" w:rsidRDefault="00F81933" w:rsidP="005C221D">
      <w:pPr>
        <w:pStyle w:val="Akapitzlist"/>
        <w:numPr>
          <w:ilvl w:val="0"/>
          <w:numId w:val="11"/>
        </w:numPr>
        <w:spacing w:line="360" w:lineRule="auto"/>
        <w:jc w:val="both"/>
      </w:pPr>
      <w:r>
        <w:t>Po nieudanej próbie kontaktu z rodzic</w:t>
      </w:r>
      <w:r w:rsidR="005C221D">
        <w:t>ami</w:t>
      </w:r>
      <w:r w:rsidR="00DE3421">
        <w:t>/opiekunami</w:t>
      </w:r>
      <w:r w:rsidR="005C221D">
        <w:t xml:space="preserve"> wychowawca klasy </w:t>
      </w:r>
      <w:r w:rsidR="00AB2CF0">
        <w:t xml:space="preserve">o tym fakcie </w:t>
      </w:r>
      <w:r w:rsidR="005C221D">
        <w:t>informuje d</w:t>
      </w:r>
      <w:r w:rsidR="00AB2CF0">
        <w:t>yrektora.</w:t>
      </w:r>
    </w:p>
    <w:p w14:paraId="142AF391" w14:textId="77777777" w:rsidR="005C221D" w:rsidRDefault="00F81933" w:rsidP="0092162C">
      <w:pPr>
        <w:pStyle w:val="Akapitzlist"/>
        <w:numPr>
          <w:ilvl w:val="0"/>
          <w:numId w:val="11"/>
        </w:numPr>
        <w:spacing w:line="360" w:lineRule="auto"/>
        <w:jc w:val="both"/>
      </w:pPr>
      <w:r>
        <w:t>Jeżeli dyrektor również nie będzie mógł skontaktować się z rodzicem</w:t>
      </w:r>
      <w:r w:rsidR="00DE3421">
        <w:t>/opiekunem</w:t>
      </w:r>
      <w:r w:rsidR="00E21A54">
        <w:t>,</w:t>
      </w:r>
      <w:r w:rsidR="004740C6">
        <w:t xml:space="preserve"> to </w:t>
      </w:r>
      <w:r>
        <w:t>powiadamia o tym fakcie organ prowadzący.</w:t>
      </w:r>
    </w:p>
    <w:p w14:paraId="3375BAC3" w14:textId="77777777" w:rsidR="00F81933" w:rsidRPr="005C221D" w:rsidRDefault="005C221D" w:rsidP="005C221D">
      <w:pPr>
        <w:spacing w:line="360" w:lineRule="auto"/>
        <w:jc w:val="center"/>
        <w:rPr>
          <w:b/>
        </w:rPr>
      </w:pPr>
      <w:r w:rsidRPr="005C221D">
        <w:rPr>
          <w:b/>
        </w:rPr>
        <w:t xml:space="preserve">VI </w:t>
      </w:r>
      <w:r w:rsidR="006F4C37">
        <w:rPr>
          <w:b/>
        </w:rPr>
        <w:t xml:space="preserve"> </w:t>
      </w:r>
      <w:r w:rsidR="00F81933" w:rsidRPr="005C221D">
        <w:rPr>
          <w:b/>
        </w:rPr>
        <w:t>Organizacja nauki zdalnej</w:t>
      </w:r>
    </w:p>
    <w:p w14:paraId="70A21971" w14:textId="77777777" w:rsidR="005C221D" w:rsidRDefault="005C221D" w:rsidP="005C221D">
      <w:pPr>
        <w:pStyle w:val="Akapitzlist"/>
        <w:numPr>
          <w:ilvl w:val="0"/>
          <w:numId w:val="15"/>
        </w:numPr>
        <w:spacing w:line="360" w:lineRule="auto"/>
        <w:jc w:val="both"/>
      </w:pPr>
      <w:r>
        <w:t>Nie ulega zmianie tygodniowy plan zajęć.</w:t>
      </w:r>
    </w:p>
    <w:p w14:paraId="6F5A1E2C" w14:textId="77777777" w:rsidR="005C221D" w:rsidRDefault="005C221D" w:rsidP="00CC5FDE">
      <w:pPr>
        <w:pStyle w:val="Akapitzlist"/>
        <w:numPr>
          <w:ilvl w:val="0"/>
          <w:numId w:val="15"/>
        </w:numPr>
        <w:spacing w:before="240" w:line="360" w:lineRule="auto"/>
        <w:jc w:val="both"/>
      </w:pPr>
      <w:r>
        <w:t>Nauczyciel pracujący zdalnie musi pamiętać o zachowaniu zasad higieny pracy ucznia. Realizacja podstawy programowej nie może opierać się tylko na zadaniach online. Uczniowie powinni korzystać również z podręczników oraz zeszytów przedmiotowych i zeszytów ćwiczeń.</w:t>
      </w:r>
    </w:p>
    <w:p w14:paraId="1A7C090D" w14:textId="77777777" w:rsidR="00F62452" w:rsidRPr="00CC5FDE" w:rsidRDefault="006F4C37" w:rsidP="00CC5FDE">
      <w:pPr>
        <w:pStyle w:val="Akapitzlist"/>
        <w:numPr>
          <w:ilvl w:val="0"/>
          <w:numId w:val="15"/>
        </w:numPr>
        <w:shd w:val="clear" w:color="auto" w:fill="FFFFFF"/>
        <w:spacing w:before="240"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C5FDE">
        <w:rPr>
          <w:rFonts w:eastAsia="Times New Roman" w:cstheme="minorHAnsi"/>
          <w:color w:val="000000"/>
          <w:lang w:eastAsia="pl-PL"/>
        </w:rPr>
        <w:t xml:space="preserve">Lekcje mogą mieć formę zajęć online lub offline. W trakcie lekcji offline uczniowie rozwiązują zadania przekazane wcześniej przez nauczyciela, a nauczyciel pozostaje w czasie trwania tej lekcji do dyspozycji uczniów na czacie platformy </w:t>
      </w:r>
      <w:r w:rsidR="00CC5FDE">
        <w:rPr>
          <w:rFonts w:eastAsia="Times New Roman" w:cstheme="minorHAnsi"/>
          <w:color w:val="000000"/>
          <w:lang w:eastAsia="pl-PL"/>
        </w:rPr>
        <w:t>GOOGLE  G SUITE</w:t>
      </w:r>
      <w:r w:rsidRPr="00CC5FDE">
        <w:rPr>
          <w:rFonts w:eastAsia="Times New Roman" w:cstheme="minorHAnsi"/>
          <w:color w:val="000000"/>
          <w:lang w:eastAsia="pl-PL"/>
        </w:rPr>
        <w:t xml:space="preserve"> (można się z nim połączyć, aby skonsultować ewentualne wątpliwości, sprawdzić ćwiczenia itp.)</w:t>
      </w:r>
    </w:p>
    <w:p w14:paraId="2D940E1B" w14:textId="77777777" w:rsidR="00621560" w:rsidRPr="006F4C37" w:rsidRDefault="00621560" w:rsidP="0062156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/>
          <w:lang w:eastAsia="pl-PL"/>
        </w:rPr>
      </w:pPr>
      <w:r w:rsidRPr="00621560">
        <w:rPr>
          <w:rFonts w:eastAsia="Times New Roman"/>
          <w:b/>
          <w:bCs/>
          <w:color w:val="000000"/>
          <w:lang w:eastAsia="pl-PL"/>
        </w:rPr>
        <w:t>Lekcja przed komputerem trwa max 35 minut</w:t>
      </w:r>
      <w:r w:rsidRPr="00621560">
        <w:rPr>
          <w:rFonts w:eastAsia="Times New Roman"/>
          <w:color w:val="000000"/>
          <w:lang w:eastAsia="pl-PL"/>
        </w:rPr>
        <w:t>, zaś pozostały do końca lekcji czas może stanowić praca własna uczniów, w trakcie której nauczyciel pozostaje na platformie do dyspozycji uczniów.</w:t>
      </w:r>
    </w:p>
    <w:p w14:paraId="04056EB9" w14:textId="77777777" w:rsidR="006F4C37" w:rsidRPr="00CC5FDE" w:rsidRDefault="006F4C37" w:rsidP="00CC5FDE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CC5FDE">
        <w:rPr>
          <w:rFonts w:eastAsia="Times New Roman" w:cstheme="minorHAnsi"/>
          <w:color w:val="000000"/>
          <w:lang w:eastAsia="pl-PL"/>
        </w:rPr>
        <w:t>Uczniowie czas przerw międzylekcyjnych wykorzystują na relaks, przewietrzenie pomieszczenia, rozruszanie się, posiłek regeneracyjny.</w:t>
      </w:r>
    </w:p>
    <w:p w14:paraId="2D4EA683" w14:textId="77777777" w:rsidR="00F81933" w:rsidRDefault="00F81933" w:rsidP="005C221D">
      <w:pPr>
        <w:pStyle w:val="Akapitzlist"/>
        <w:numPr>
          <w:ilvl w:val="0"/>
          <w:numId w:val="15"/>
        </w:numPr>
        <w:spacing w:line="360" w:lineRule="auto"/>
        <w:jc w:val="both"/>
      </w:pPr>
      <w:r w:rsidRPr="00CC5FDE">
        <w:rPr>
          <w:b/>
        </w:rPr>
        <w:t>Zaleca się, aby</w:t>
      </w:r>
      <w:r w:rsidR="001E795D" w:rsidRPr="00CC5FDE">
        <w:rPr>
          <w:b/>
        </w:rPr>
        <w:t xml:space="preserve"> co najmniej </w:t>
      </w:r>
      <w:r w:rsidRPr="00CC5FDE">
        <w:rPr>
          <w:b/>
        </w:rPr>
        <w:t xml:space="preserve"> połowa tygodniowego rozkładu zajęć prowadzona była </w:t>
      </w:r>
      <w:r w:rsidR="00197BC4">
        <w:rPr>
          <w:b/>
        </w:rPr>
        <w:t xml:space="preserve">                         </w:t>
      </w:r>
      <w:r w:rsidR="00326AF0" w:rsidRPr="00CC5FDE">
        <w:rPr>
          <w:b/>
        </w:rPr>
        <w:t>w formie online</w:t>
      </w:r>
      <w:r w:rsidRPr="00CC5FDE">
        <w:rPr>
          <w:b/>
        </w:rPr>
        <w:t xml:space="preserve">, </w:t>
      </w:r>
      <w:r w:rsidR="00197BC4">
        <w:rPr>
          <w:b/>
        </w:rPr>
        <w:t>a pozostałe lekcje</w:t>
      </w:r>
      <w:r w:rsidRPr="00CC5FDE">
        <w:rPr>
          <w:b/>
        </w:rPr>
        <w:t xml:space="preserve"> poprzez</w:t>
      </w:r>
      <w:r>
        <w:t xml:space="preserve"> wskazanie uczniom </w:t>
      </w:r>
      <w:r w:rsidR="00140A46">
        <w:t xml:space="preserve">z użyciem platformy </w:t>
      </w:r>
      <w:r w:rsidR="0092162C">
        <w:t xml:space="preserve">Google  G Suite -  </w:t>
      </w:r>
      <w:proofErr w:type="spellStart"/>
      <w:r w:rsidR="0092162C">
        <w:t>Claasroom</w:t>
      </w:r>
      <w:proofErr w:type="spellEnd"/>
      <w:r w:rsidR="00E52E98">
        <w:t>,</w:t>
      </w:r>
      <w:r w:rsidR="00140A46">
        <w:t xml:space="preserve"> </w:t>
      </w:r>
      <w:r>
        <w:t>zadań do wykonania (jako ćwiczenie umiejętności omówionych podczas e-lekcji).</w:t>
      </w:r>
    </w:p>
    <w:p w14:paraId="2273AD98" w14:textId="77777777" w:rsidR="00326AF0" w:rsidRDefault="00F81933" w:rsidP="00CC5FDE">
      <w:pPr>
        <w:pStyle w:val="Akapitzlist"/>
        <w:numPr>
          <w:ilvl w:val="0"/>
          <w:numId w:val="15"/>
        </w:numPr>
        <w:spacing w:line="360" w:lineRule="auto"/>
        <w:jc w:val="both"/>
      </w:pPr>
      <w:r>
        <w:t>Lekcje powinny odb</w:t>
      </w:r>
      <w:r w:rsidR="00326AF0">
        <w:t>ywać się zgodnie z planem lekcji</w:t>
      </w:r>
      <w:r>
        <w:t xml:space="preserve"> (np. jeżeli matematyka rozpoczyna się </w:t>
      </w:r>
      <w:r w:rsidR="00CC5FDE">
        <w:t xml:space="preserve">              </w:t>
      </w:r>
      <w:r>
        <w:t>o godzinie 8:00, wówczas e-lekcja również powinna rozpoczynać się o tej godzinie).</w:t>
      </w:r>
    </w:p>
    <w:p w14:paraId="566F88F6" w14:textId="77777777" w:rsidR="00F81933" w:rsidRDefault="00BC370F" w:rsidP="005C221D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 xml:space="preserve">Zlecanie zadań do wykonania </w:t>
      </w:r>
      <w:r w:rsidR="0092162C">
        <w:t xml:space="preserve">za pomocą platformy Google  G Suite -  </w:t>
      </w:r>
      <w:proofErr w:type="spellStart"/>
      <w:r w:rsidR="0092162C">
        <w:t>Claasroom</w:t>
      </w:r>
      <w:proofErr w:type="spellEnd"/>
      <w:r w:rsidR="00326AF0">
        <w:t xml:space="preserve"> </w:t>
      </w:r>
      <w:r>
        <w:t>powinno odbywać się przed lekcją w danym dniu. Istnieje możliwość zadania lekcji po godz. 15:00 dnia poprzedzającego zajęcia (nie wcześniej).</w:t>
      </w:r>
    </w:p>
    <w:p w14:paraId="6CEE03FD" w14:textId="77777777" w:rsidR="005C221D" w:rsidRDefault="00BC370F" w:rsidP="00E52E98">
      <w:pPr>
        <w:pStyle w:val="Akapitzlist"/>
        <w:numPr>
          <w:ilvl w:val="0"/>
          <w:numId w:val="15"/>
        </w:numPr>
        <w:spacing w:line="360" w:lineRule="auto"/>
        <w:jc w:val="both"/>
      </w:pPr>
      <w:r>
        <w:t>W razie nieobecności uczni</w:t>
      </w:r>
      <w:r w:rsidR="00326AF0">
        <w:t>a na lekcji online nauczyciel ustala z uczniem sposó</w:t>
      </w:r>
      <w:r w:rsidR="00CD7685">
        <w:t>b</w:t>
      </w:r>
      <w:r w:rsidR="00E52E98">
        <w:t xml:space="preserve"> uzupełnienia braków.</w:t>
      </w:r>
    </w:p>
    <w:p w14:paraId="4377BA09" w14:textId="77777777" w:rsidR="00025737" w:rsidRDefault="00025737" w:rsidP="00E52E98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 nieobecności nauczyciela lekcja zdalna zostaje odwołana.</w:t>
      </w:r>
    </w:p>
    <w:p w14:paraId="731896B2" w14:textId="77777777" w:rsidR="00025737" w:rsidRDefault="00025737" w:rsidP="00025737">
      <w:pPr>
        <w:pStyle w:val="Akapitzlist"/>
        <w:numPr>
          <w:ilvl w:val="0"/>
          <w:numId w:val="15"/>
        </w:numPr>
        <w:spacing w:line="360" w:lineRule="auto"/>
        <w:jc w:val="both"/>
      </w:pPr>
      <w:r>
        <w:t>O wszelkich zmianach związanych z panującą sytuacją na bieżąco informować będą wychowawcy klas lub dyrekcja szkoła poprzez e-dziennik.</w:t>
      </w:r>
    </w:p>
    <w:p w14:paraId="3831F671" w14:textId="77777777" w:rsidR="005B585E" w:rsidRPr="005C221D" w:rsidRDefault="00B34152" w:rsidP="005C221D">
      <w:pPr>
        <w:spacing w:line="360" w:lineRule="auto"/>
        <w:jc w:val="center"/>
        <w:rPr>
          <w:b/>
        </w:rPr>
      </w:pPr>
      <w:r w:rsidRPr="005C221D">
        <w:rPr>
          <w:b/>
        </w:rPr>
        <w:t>V</w:t>
      </w:r>
      <w:r w:rsidR="005B585E" w:rsidRPr="005C221D">
        <w:rPr>
          <w:b/>
        </w:rPr>
        <w:t>I</w:t>
      </w:r>
      <w:r w:rsidR="005C221D" w:rsidRPr="005C221D">
        <w:rPr>
          <w:b/>
        </w:rPr>
        <w:t>I</w:t>
      </w:r>
      <w:r w:rsidR="005C221D">
        <w:rPr>
          <w:b/>
        </w:rPr>
        <w:t xml:space="preserve"> </w:t>
      </w:r>
      <w:r w:rsidR="00CC5FDE">
        <w:rPr>
          <w:b/>
        </w:rPr>
        <w:t xml:space="preserve"> </w:t>
      </w:r>
      <w:r w:rsidR="005C221D">
        <w:rPr>
          <w:b/>
        </w:rPr>
        <w:t>Ocenianie</w:t>
      </w:r>
    </w:p>
    <w:p w14:paraId="2CB27403" w14:textId="77777777" w:rsidR="00B34152" w:rsidRDefault="00B34152" w:rsidP="005C221D">
      <w:pPr>
        <w:pStyle w:val="Akapitzlist"/>
        <w:numPr>
          <w:ilvl w:val="0"/>
          <w:numId w:val="13"/>
        </w:numPr>
        <w:spacing w:line="360" w:lineRule="auto"/>
        <w:jc w:val="both"/>
      </w:pPr>
      <w:r>
        <w:t>Udostępniając u</w:t>
      </w:r>
      <w:r w:rsidR="005B585E">
        <w:t>czniom zadania do pracy zdalnej</w:t>
      </w:r>
      <w:r>
        <w:t xml:space="preserve"> nauczyciel może zadecydować o ich ocenie.</w:t>
      </w:r>
      <w:r w:rsidR="00F81933">
        <w:t xml:space="preserve"> Ocenie podlegają zadania wskazane przez nauczyciela (nie wszystkie notatki, dlatego nie ma konieczności dokumentowania i przesyłania nauczycielowi zdjęć wszystkich notatek).</w:t>
      </w:r>
    </w:p>
    <w:p w14:paraId="7430E8E7" w14:textId="77777777" w:rsidR="005B585E" w:rsidRDefault="005B585E" w:rsidP="005C221D">
      <w:pPr>
        <w:pStyle w:val="Akapitzlist"/>
        <w:numPr>
          <w:ilvl w:val="0"/>
          <w:numId w:val="13"/>
        </w:numPr>
        <w:spacing w:line="360" w:lineRule="auto"/>
        <w:jc w:val="both"/>
      </w:pPr>
      <w:r>
        <w:t>Praca zdalna podlega ocenie zgodnie z zasadami zawartymi w Przedmiotowych Systemach Oceniania</w:t>
      </w:r>
      <w:r w:rsidR="00F81933">
        <w:t xml:space="preserve"> i Statucie.</w:t>
      </w:r>
    </w:p>
    <w:p w14:paraId="54F3C407" w14:textId="77777777" w:rsidR="005B585E" w:rsidRDefault="005B585E" w:rsidP="005C221D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Ucznia obowiązuje terminowość wykonywanych zadań. </w:t>
      </w:r>
      <w:r w:rsidRPr="00E21A54">
        <w:rPr>
          <w:b/>
        </w:rPr>
        <w:t>Uczeń ma obowiązek odczytać wiadomość w dniu, w którym odbywa się lekcja</w:t>
      </w:r>
      <w:r w:rsidR="00E21A54">
        <w:rPr>
          <w:b/>
        </w:rPr>
        <w:t>,</w:t>
      </w:r>
      <w:r w:rsidRPr="00E21A54">
        <w:rPr>
          <w:b/>
        </w:rPr>
        <w:t xml:space="preserve"> </w:t>
      </w:r>
      <w:r w:rsidR="00E21A54">
        <w:t>i odesłać zadanie</w:t>
      </w:r>
      <w:r>
        <w:t xml:space="preserve"> w wyznaczonym przez nauczyciela terminie. </w:t>
      </w:r>
    </w:p>
    <w:p w14:paraId="642829B3" w14:textId="77777777" w:rsidR="005B585E" w:rsidRDefault="005B585E" w:rsidP="005C221D">
      <w:pPr>
        <w:pStyle w:val="Akapitzlist"/>
        <w:numPr>
          <w:ilvl w:val="0"/>
          <w:numId w:val="13"/>
        </w:numPr>
        <w:spacing w:line="360" w:lineRule="auto"/>
        <w:jc w:val="both"/>
      </w:pPr>
      <w:r>
        <w:t>Jeżeli z jakichś względów uczeń nie może w terminie wykonać zadania, rodzic</w:t>
      </w:r>
      <w:r w:rsidR="00DE3421">
        <w:t>/opiekun</w:t>
      </w:r>
      <w:r>
        <w:t xml:space="preserve"> powinien poinformować o tym fakcie nauczyciela poprzez </w:t>
      </w:r>
      <w:r w:rsidR="004740C6">
        <w:t>wiadomość w e-dzienniku</w:t>
      </w:r>
      <w:r w:rsidR="00326AF0">
        <w:t>.</w:t>
      </w:r>
    </w:p>
    <w:p w14:paraId="47F50316" w14:textId="77777777" w:rsidR="005B585E" w:rsidRDefault="005B585E" w:rsidP="00B918D4">
      <w:pPr>
        <w:pStyle w:val="Akapitzlist"/>
        <w:numPr>
          <w:ilvl w:val="0"/>
          <w:numId w:val="13"/>
        </w:numPr>
        <w:spacing w:line="360" w:lineRule="auto"/>
        <w:jc w:val="both"/>
      </w:pPr>
      <w:r>
        <w:t>Uczeń ma obowiązek wykonywania zadań samodzielnie. Surowo zabrania się kopiowa</w:t>
      </w:r>
      <w:r w:rsidR="00E21A54">
        <w:t>nia treści ze stron internetowych</w:t>
      </w:r>
      <w:r>
        <w:t xml:space="preserve"> i przyp</w:t>
      </w:r>
      <w:r w:rsidR="00326AF0">
        <w:t>isywania sobie ich autorstwa</w:t>
      </w:r>
      <w:r>
        <w:t>. Niedozwolone jest również</w:t>
      </w:r>
      <w:r w:rsidR="00E21A54">
        <w:t xml:space="preserve"> przekazywanie/przysyłanie</w:t>
      </w:r>
      <w:r>
        <w:t xml:space="preserve"> prac wykonanych przez inną osobę (kolegę, rodzica</w:t>
      </w:r>
      <w:r w:rsidR="00DE3421">
        <w:t>/opiekuna</w:t>
      </w:r>
      <w:r>
        <w:t>).</w:t>
      </w:r>
    </w:p>
    <w:p w14:paraId="0D52AF43" w14:textId="77777777" w:rsidR="00326AF0" w:rsidRDefault="005B585E" w:rsidP="009A4524">
      <w:pPr>
        <w:pStyle w:val="Akapitzlist"/>
        <w:numPr>
          <w:ilvl w:val="0"/>
          <w:numId w:val="13"/>
        </w:numPr>
        <w:spacing w:line="360" w:lineRule="auto"/>
        <w:jc w:val="both"/>
      </w:pPr>
      <w:r>
        <w:t>Prace można przekaz</w:t>
      </w:r>
      <w:r w:rsidR="009A4524">
        <w:t xml:space="preserve">ywać nauczycielowi </w:t>
      </w:r>
      <w:r w:rsidR="00326AF0">
        <w:t>poprzez wysłanie zadania na wskazanej przez nauczyciela platformie edukacyjnej;</w:t>
      </w:r>
    </w:p>
    <w:p w14:paraId="3B8D2DC8" w14:textId="77777777" w:rsidR="00197BC4" w:rsidRDefault="005C221D" w:rsidP="00197BC4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Prace </w:t>
      </w:r>
      <w:r w:rsidR="00326AF0">
        <w:t>przesłane powinny być podpisane (imieniem, nazwiskiem lub kodem)</w:t>
      </w:r>
      <w:r w:rsidR="002A60F0">
        <w:t>.</w:t>
      </w:r>
      <w:r w:rsidR="00926C55">
        <w:t xml:space="preserve"> </w:t>
      </w:r>
    </w:p>
    <w:p w14:paraId="5963CEBC" w14:textId="77777777" w:rsidR="00197BC4" w:rsidRPr="00197BC4" w:rsidRDefault="00197BC4" w:rsidP="00197BC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97BC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VIII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197BC4">
        <w:rPr>
          <w:rFonts w:ascii="Calibri" w:eastAsia="Times New Roman" w:hAnsi="Calibri" w:cs="Calibri"/>
          <w:b/>
          <w:bCs/>
          <w:color w:val="000000"/>
          <w:lang w:eastAsia="pl-PL"/>
        </w:rPr>
        <w:t>Postanowienia końcowe</w:t>
      </w:r>
    </w:p>
    <w:p w14:paraId="7AE7C716" w14:textId="77777777" w:rsidR="00197BC4" w:rsidRPr="00197BC4" w:rsidRDefault="00197BC4" w:rsidP="00197BC4">
      <w:pPr>
        <w:shd w:val="clear" w:color="auto" w:fill="FFFFFF"/>
        <w:spacing w:after="0" w:line="340" w:lineRule="atLeast"/>
        <w:ind w:left="720" w:hanging="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97BC4">
        <w:rPr>
          <w:rFonts w:ascii="Calibri" w:eastAsia="Times New Roman" w:hAnsi="Calibri" w:cs="Calibri"/>
          <w:color w:val="000000"/>
          <w:lang w:eastAsia="pl-PL"/>
        </w:rPr>
        <w:t>1.</w:t>
      </w:r>
      <w:r w:rsidRPr="00197BC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197BC4">
        <w:rPr>
          <w:rFonts w:ascii="Calibri" w:eastAsia="Times New Roman" w:hAnsi="Calibri" w:cs="Calibri"/>
          <w:color w:val="000000"/>
          <w:lang w:eastAsia="pl-PL"/>
        </w:rPr>
        <w:t>Regulamin wchodzi w życie z dniem podpisania i obowiązuje do odwołania.</w:t>
      </w:r>
    </w:p>
    <w:p w14:paraId="2D54E07C" w14:textId="77777777" w:rsidR="00197BC4" w:rsidRPr="00197BC4" w:rsidRDefault="00197BC4" w:rsidP="00197BC4">
      <w:pPr>
        <w:shd w:val="clear" w:color="auto" w:fill="FFFFFF"/>
        <w:spacing w:after="0" w:line="340" w:lineRule="atLeast"/>
        <w:ind w:left="720" w:hanging="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97BC4">
        <w:rPr>
          <w:rFonts w:ascii="Calibri" w:eastAsia="Times New Roman" w:hAnsi="Calibri" w:cs="Calibri"/>
          <w:color w:val="000000"/>
          <w:lang w:eastAsia="pl-PL"/>
        </w:rPr>
        <w:t>2.</w:t>
      </w:r>
      <w:r w:rsidRPr="00197BC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197BC4">
        <w:rPr>
          <w:rFonts w:ascii="Calibri" w:eastAsia="Times New Roman" w:hAnsi="Calibri" w:cs="Calibri"/>
          <w:color w:val="000000"/>
          <w:lang w:eastAsia="pl-PL"/>
        </w:rPr>
        <w:t>Regulamin może być modyfikowany w zależności od potrzeb.</w:t>
      </w:r>
    </w:p>
    <w:p w14:paraId="777EC7A1" w14:textId="77777777" w:rsidR="00197BC4" w:rsidRPr="00197BC4" w:rsidRDefault="00197BC4" w:rsidP="00197BC4">
      <w:pPr>
        <w:shd w:val="clear" w:color="auto" w:fill="FFFFFF"/>
        <w:spacing w:after="0" w:line="340" w:lineRule="atLeast"/>
        <w:ind w:left="720" w:hanging="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97BC4">
        <w:rPr>
          <w:rFonts w:ascii="Calibri" w:eastAsia="Times New Roman" w:hAnsi="Calibri" w:cs="Calibri"/>
          <w:color w:val="000000"/>
          <w:lang w:eastAsia="pl-PL"/>
        </w:rPr>
        <w:t>3.</w:t>
      </w:r>
      <w:r w:rsidRPr="00197BC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197BC4">
        <w:rPr>
          <w:rFonts w:ascii="Calibri" w:eastAsia="Times New Roman" w:hAnsi="Calibri" w:cs="Calibri"/>
          <w:color w:val="000000"/>
          <w:lang w:eastAsia="pl-PL"/>
        </w:rPr>
        <w:t>Regulamin zostanie przesłana jako wiadomość poprzez dziennik elektroniczny do nauczycieli, rodziców i uczniów oraz udostępniona w formie papierowej w sekretariacie szkoły.</w:t>
      </w:r>
    </w:p>
    <w:p w14:paraId="41765061" w14:textId="77777777" w:rsidR="00197BC4" w:rsidRPr="00197BC4" w:rsidRDefault="04F03D64" w:rsidP="00197BC4">
      <w:pPr>
        <w:shd w:val="clear" w:color="auto" w:fill="FFFFFF"/>
        <w:spacing w:line="340" w:lineRule="atLeast"/>
        <w:ind w:left="720" w:hanging="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4F03D64">
        <w:rPr>
          <w:rFonts w:ascii="Calibri" w:eastAsia="Times New Roman" w:hAnsi="Calibri" w:cs="Calibri"/>
          <w:color w:val="000000" w:themeColor="text1"/>
          <w:lang w:eastAsia="pl-PL"/>
        </w:rPr>
        <w:t>4.</w:t>
      </w:r>
      <w:r w:rsidRPr="04F03D6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>       </w:t>
      </w:r>
      <w:r w:rsidRPr="04F03D64">
        <w:rPr>
          <w:rFonts w:ascii="Calibri" w:eastAsia="Times New Roman" w:hAnsi="Calibri" w:cs="Calibri"/>
          <w:color w:val="000000" w:themeColor="text1"/>
          <w:lang w:eastAsia="pl-PL"/>
        </w:rPr>
        <w:t>O wszelkich zmianach w regulaminie będą niezwłocznie powiadamiane osoby zainteresowane.</w:t>
      </w:r>
    </w:p>
    <w:p w14:paraId="161CE646" w14:textId="4E1A6136" w:rsidR="04F03D64" w:rsidRDefault="04F03D64" w:rsidP="04F03D64">
      <w:pPr>
        <w:spacing w:line="360" w:lineRule="auto"/>
        <w:jc w:val="both"/>
      </w:pPr>
      <w:r>
        <w:t>Studzionka, 26.10.2020r.</w:t>
      </w:r>
    </w:p>
    <w:p w14:paraId="0A37501D" w14:textId="77777777" w:rsidR="004740C6" w:rsidRDefault="004740C6" w:rsidP="00197BC4">
      <w:pPr>
        <w:tabs>
          <w:tab w:val="left" w:pos="2445"/>
        </w:tabs>
        <w:spacing w:line="360" w:lineRule="auto"/>
        <w:jc w:val="both"/>
      </w:pPr>
    </w:p>
    <w:sectPr w:rsidR="004740C6" w:rsidSect="00EE76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2655" w14:textId="77777777" w:rsidR="005F7798" w:rsidRDefault="005F7798" w:rsidP="005B585E">
      <w:pPr>
        <w:spacing w:after="0" w:line="240" w:lineRule="auto"/>
      </w:pPr>
      <w:r>
        <w:separator/>
      </w:r>
    </w:p>
  </w:endnote>
  <w:endnote w:type="continuationSeparator" w:id="0">
    <w:p w14:paraId="7ACDFAC9" w14:textId="77777777" w:rsidR="005F7798" w:rsidRDefault="005F7798" w:rsidP="005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630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2E01B3" w14:textId="77777777" w:rsidR="00A0301C" w:rsidRDefault="00A0301C">
            <w:pPr>
              <w:pStyle w:val="Stopka"/>
              <w:jc w:val="center"/>
            </w:pPr>
            <w:r>
              <w:t xml:space="preserve">Strona </w:t>
            </w:r>
            <w:r w:rsidR="00E268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6875">
              <w:rPr>
                <w:b/>
                <w:bCs/>
                <w:sz w:val="24"/>
                <w:szCs w:val="24"/>
              </w:rPr>
              <w:fldChar w:fldCharType="separate"/>
            </w:r>
            <w:r w:rsidR="00197BC4">
              <w:rPr>
                <w:b/>
                <w:bCs/>
                <w:noProof/>
              </w:rPr>
              <w:t>3</w:t>
            </w:r>
            <w:r w:rsidR="00E268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68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6875">
              <w:rPr>
                <w:b/>
                <w:bCs/>
                <w:sz w:val="24"/>
                <w:szCs w:val="24"/>
              </w:rPr>
              <w:fldChar w:fldCharType="separate"/>
            </w:r>
            <w:r w:rsidR="00197BC4">
              <w:rPr>
                <w:b/>
                <w:bCs/>
                <w:noProof/>
              </w:rPr>
              <w:t>4</w:t>
            </w:r>
            <w:r w:rsidR="00E268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B6C7B" w14:textId="77777777" w:rsidR="00A0301C" w:rsidRDefault="00A03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858F" w14:textId="77777777" w:rsidR="005F7798" w:rsidRDefault="005F7798" w:rsidP="005B585E">
      <w:pPr>
        <w:spacing w:after="0" w:line="240" w:lineRule="auto"/>
      </w:pPr>
      <w:r>
        <w:separator/>
      </w:r>
    </w:p>
  </w:footnote>
  <w:footnote w:type="continuationSeparator" w:id="0">
    <w:p w14:paraId="01530FD6" w14:textId="77777777" w:rsidR="005F7798" w:rsidRDefault="005F7798" w:rsidP="005B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665"/>
    <w:multiLevelType w:val="hybridMultilevel"/>
    <w:tmpl w:val="3A124672"/>
    <w:lvl w:ilvl="0" w:tplc="7286D8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0366F"/>
    <w:multiLevelType w:val="hybridMultilevel"/>
    <w:tmpl w:val="30A4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C8F"/>
    <w:multiLevelType w:val="hybridMultilevel"/>
    <w:tmpl w:val="B22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5AF1"/>
    <w:multiLevelType w:val="hybridMultilevel"/>
    <w:tmpl w:val="1F8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FEB"/>
    <w:multiLevelType w:val="hybridMultilevel"/>
    <w:tmpl w:val="5066E172"/>
    <w:lvl w:ilvl="0" w:tplc="7286D8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804AB"/>
    <w:multiLevelType w:val="hybridMultilevel"/>
    <w:tmpl w:val="1C4AC950"/>
    <w:lvl w:ilvl="0" w:tplc="7286D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4441"/>
    <w:multiLevelType w:val="hybridMultilevel"/>
    <w:tmpl w:val="B7A8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284"/>
    <w:multiLevelType w:val="multilevel"/>
    <w:tmpl w:val="7BA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A3EB1"/>
    <w:multiLevelType w:val="hybridMultilevel"/>
    <w:tmpl w:val="BAA02FC2"/>
    <w:lvl w:ilvl="0" w:tplc="7286D8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878DA"/>
    <w:multiLevelType w:val="hybridMultilevel"/>
    <w:tmpl w:val="B326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2658"/>
    <w:multiLevelType w:val="multilevel"/>
    <w:tmpl w:val="5F32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25B14"/>
    <w:multiLevelType w:val="hybridMultilevel"/>
    <w:tmpl w:val="C4C6999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A06393"/>
    <w:multiLevelType w:val="hybridMultilevel"/>
    <w:tmpl w:val="83B41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F662B"/>
    <w:multiLevelType w:val="hybridMultilevel"/>
    <w:tmpl w:val="AA26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0FCD"/>
    <w:multiLevelType w:val="hybridMultilevel"/>
    <w:tmpl w:val="DBC6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04345"/>
    <w:multiLevelType w:val="hybridMultilevel"/>
    <w:tmpl w:val="A19C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A015F"/>
    <w:multiLevelType w:val="hybridMultilevel"/>
    <w:tmpl w:val="E45A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52"/>
    <w:rsid w:val="0000428C"/>
    <w:rsid w:val="00012443"/>
    <w:rsid w:val="00025737"/>
    <w:rsid w:val="00061961"/>
    <w:rsid w:val="00127C35"/>
    <w:rsid w:val="00140A46"/>
    <w:rsid w:val="001716CA"/>
    <w:rsid w:val="00197BC4"/>
    <w:rsid w:val="001D5B5F"/>
    <w:rsid w:val="001E795D"/>
    <w:rsid w:val="001F7D4B"/>
    <w:rsid w:val="002661E5"/>
    <w:rsid w:val="002A60F0"/>
    <w:rsid w:val="002B1FF6"/>
    <w:rsid w:val="002B5E59"/>
    <w:rsid w:val="002C276C"/>
    <w:rsid w:val="00326AF0"/>
    <w:rsid w:val="0036738D"/>
    <w:rsid w:val="00371A9F"/>
    <w:rsid w:val="00380C4C"/>
    <w:rsid w:val="00387242"/>
    <w:rsid w:val="003E24C8"/>
    <w:rsid w:val="003F6D69"/>
    <w:rsid w:val="00467E21"/>
    <w:rsid w:val="00470E1C"/>
    <w:rsid w:val="004740C6"/>
    <w:rsid w:val="00476AA6"/>
    <w:rsid w:val="00487B7B"/>
    <w:rsid w:val="004A6878"/>
    <w:rsid w:val="004D7498"/>
    <w:rsid w:val="005130D4"/>
    <w:rsid w:val="00523F04"/>
    <w:rsid w:val="0053498A"/>
    <w:rsid w:val="005B585E"/>
    <w:rsid w:val="005C221D"/>
    <w:rsid w:val="005C663C"/>
    <w:rsid w:val="005F7798"/>
    <w:rsid w:val="00621560"/>
    <w:rsid w:val="00622EDC"/>
    <w:rsid w:val="006C50C1"/>
    <w:rsid w:val="006D75FB"/>
    <w:rsid w:val="006E19F1"/>
    <w:rsid w:val="006F4C37"/>
    <w:rsid w:val="00772DC6"/>
    <w:rsid w:val="00827A54"/>
    <w:rsid w:val="00843AF0"/>
    <w:rsid w:val="00864E8A"/>
    <w:rsid w:val="008657B2"/>
    <w:rsid w:val="00890C6F"/>
    <w:rsid w:val="008911DA"/>
    <w:rsid w:val="008937CF"/>
    <w:rsid w:val="008A682E"/>
    <w:rsid w:val="0092162C"/>
    <w:rsid w:val="00926C55"/>
    <w:rsid w:val="00953140"/>
    <w:rsid w:val="0095787A"/>
    <w:rsid w:val="009A4524"/>
    <w:rsid w:val="00A0301C"/>
    <w:rsid w:val="00AA73D7"/>
    <w:rsid w:val="00AB2CF0"/>
    <w:rsid w:val="00AC3E5D"/>
    <w:rsid w:val="00B34152"/>
    <w:rsid w:val="00B65B53"/>
    <w:rsid w:val="00B965AB"/>
    <w:rsid w:val="00BC370F"/>
    <w:rsid w:val="00BC38A3"/>
    <w:rsid w:val="00BE1126"/>
    <w:rsid w:val="00C0001E"/>
    <w:rsid w:val="00C26382"/>
    <w:rsid w:val="00C67B01"/>
    <w:rsid w:val="00CB2114"/>
    <w:rsid w:val="00CC407F"/>
    <w:rsid w:val="00CC5FDE"/>
    <w:rsid w:val="00CC657D"/>
    <w:rsid w:val="00CD7685"/>
    <w:rsid w:val="00CF17A2"/>
    <w:rsid w:val="00D2749B"/>
    <w:rsid w:val="00DB7FA4"/>
    <w:rsid w:val="00DE3421"/>
    <w:rsid w:val="00E21A54"/>
    <w:rsid w:val="00E2620E"/>
    <w:rsid w:val="00E26875"/>
    <w:rsid w:val="00E52E98"/>
    <w:rsid w:val="00E74B88"/>
    <w:rsid w:val="00EC2B35"/>
    <w:rsid w:val="00ED2CE5"/>
    <w:rsid w:val="00EE7673"/>
    <w:rsid w:val="00F62452"/>
    <w:rsid w:val="00F81933"/>
    <w:rsid w:val="00F86A86"/>
    <w:rsid w:val="04F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BA6"/>
  <w15:docId w15:val="{706566E2-4A47-437A-8C95-46425AC6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3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8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85E"/>
    <w:rPr>
      <w:vertAlign w:val="superscript"/>
    </w:rPr>
  </w:style>
  <w:style w:type="table" w:styleId="Tabela-Siatka">
    <w:name w:val="Table Grid"/>
    <w:basedOn w:val="Standardowy"/>
    <w:uiPriority w:val="39"/>
    <w:rsid w:val="00A0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01C"/>
  </w:style>
  <w:style w:type="paragraph" w:styleId="Stopka">
    <w:name w:val="footer"/>
    <w:basedOn w:val="Normalny"/>
    <w:link w:val="StopkaZnak"/>
    <w:uiPriority w:val="99"/>
    <w:unhideWhenUsed/>
    <w:rsid w:val="00A0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01C"/>
  </w:style>
  <w:style w:type="paragraph" w:styleId="Tekstdymka">
    <w:name w:val="Balloon Text"/>
    <w:basedOn w:val="Normalny"/>
    <w:link w:val="TekstdymkaZnak"/>
    <w:uiPriority w:val="99"/>
    <w:semiHidden/>
    <w:unhideWhenUsed/>
    <w:rsid w:val="0048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7B"/>
    <w:rPr>
      <w:rFonts w:ascii="Segoe UI" w:hAnsi="Segoe UI" w:cs="Segoe UI"/>
      <w:sz w:val="18"/>
      <w:szCs w:val="18"/>
    </w:rPr>
  </w:style>
  <w:style w:type="paragraph" w:customStyle="1" w:styleId="v1msolistparagraph">
    <w:name w:val="v1msolistparagraph"/>
    <w:basedOn w:val="Normalny"/>
    <w:rsid w:val="0019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687A-3BA8-45E8-A57E-E527D808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7271</Characters>
  <Application>Microsoft Office Word</Application>
  <DocSecurity>0</DocSecurity>
  <Lines>60</Lines>
  <Paragraphs>16</Paragraphs>
  <ScaleCrop>false</ScaleCrop>
  <Company>Microsoft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 </cp:lastModifiedBy>
  <cp:revision>14</cp:revision>
  <cp:lastPrinted>2020-10-19T12:18:00Z</cp:lastPrinted>
  <dcterms:created xsi:type="dcterms:W3CDTF">2020-10-25T07:00:00Z</dcterms:created>
  <dcterms:modified xsi:type="dcterms:W3CDTF">2021-03-15T11:38:00Z</dcterms:modified>
</cp:coreProperties>
</file>