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A4" w:rsidRPr="006050B5" w:rsidRDefault="00FC34A4" w:rsidP="006050B5">
      <w:pPr>
        <w:pStyle w:val="Nadpis3"/>
      </w:pPr>
      <w:r w:rsidRPr="00FE0D83">
        <w:t>Základná škola s </w:t>
      </w:r>
      <w:r w:rsidRPr="006050B5">
        <w:t>materskou</w:t>
      </w:r>
      <w:r w:rsidRPr="00FE0D83">
        <w:t xml:space="preserve"> školou </w:t>
      </w:r>
      <w:r w:rsidRPr="006050B5">
        <w:t>Banská</w:t>
      </w:r>
      <w:r w:rsidRPr="00FE0D83">
        <w:t xml:space="preserve"> Belá </w:t>
      </w:r>
      <w:r w:rsidR="004A0D62" w:rsidRPr="00FE0D83">
        <w:t>č.</w:t>
      </w:r>
      <w:r w:rsidR="00BD466F">
        <w:t xml:space="preserve"> </w:t>
      </w:r>
      <w:r w:rsidRPr="00FE0D83">
        <w:t>315, 966 15</w:t>
      </w:r>
      <w:r w:rsidR="004A0D62" w:rsidRPr="00FE0D83">
        <w:t xml:space="preserve"> Banská Belá</w:t>
      </w:r>
    </w:p>
    <w:p w:rsidR="00FC34A4" w:rsidRPr="006050B5" w:rsidRDefault="006050B5" w:rsidP="006050B5">
      <w:pPr>
        <w:pStyle w:val="Nadpis3"/>
      </w:pPr>
      <w:r>
        <w:tab/>
      </w:r>
    </w:p>
    <w:p w:rsidR="00FC34A4" w:rsidRDefault="00FC34A4" w:rsidP="00FC34A4">
      <w:pPr>
        <w:rPr>
          <w:rFonts w:ascii="Times New Roman" w:hAnsi="Times New Roman" w:cs="Times New Roman"/>
          <w:sz w:val="24"/>
          <w:szCs w:val="24"/>
        </w:rPr>
      </w:pPr>
    </w:p>
    <w:p w:rsidR="00FC34A4" w:rsidRDefault="00FC34A4" w:rsidP="00FC34A4">
      <w:pPr>
        <w:rPr>
          <w:rFonts w:ascii="Times New Roman" w:hAnsi="Times New Roman" w:cs="Times New Roman"/>
          <w:sz w:val="24"/>
          <w:szCs w:val="24"/>
        </w:rPr>
      </w:pPr>
    </w:p>
    <w:p w:rsidR="00FC34A4" w:rsidRDefault="00FC34A4" w:rsidP="00FC34A4">
      <w:pPr>
        <w:rPr>
          <w:rFonts w:ascii="Times New Roman" w:hAnsi="Times New Roman" w:cs="Times New Roman"/>
          <w:sz w:val="24"/>
          <w:szCs w:val="24"/>
        </w:rPr>
      </w:pPr>
    </w:p>
    <w:p w:rsidR="00E71C11" w:rsidRDefault="00E71C11" w:rsidP="00FC34A4">
      <w:pPr>
        <w:jc w:val="center"/>
        <w:rPr>
          <w:rFonts w:ascii="Times New Roman" w:hAnsi="Times New Roman" w:cs="Times New Roman"/>
          <w:b/>
          <w:sz w:val="56"/>
          <w:szCs w:val="56"/>
        </w:rPr>
      </w:pPr>
    </w:p>
    <w:p w:rsidR="00E71C11" w:rsidRDefault="00E71C11" w:rsidP="00FC34A4">
      <w:pPr>
        <w:jc w:val="center"/>
        <w:rPr>
          <w:rFonts w:ascii="Times New Roman" w:hAnsi="Times New Roman" w:cs="Times New Roman"/>
          <w:b/>
          <w:sz w:val="56"/>
          <w:szCs w:val="56"/>
        </w:rPr>
      </w:pPr>
    </w:p>
    <w:p w:rsidR="00FC34A4" w:rsidRDefault="0032532C" w:rsidP="00FC34A4">
      <w:pPr>
        <w:jc w:val="center"/>
        <w:rPr>
          <w:rFonts w:ascii="Times New Roman" w:hAnsi="Times New Roman" w:cs="Times New Roman"/>
          <w:b/>
          <w:sz w:val="56"/>
          <w:szCs w:val="56"/>
        </w:rPr>
      </w:pPr>
      <w:r>
        <w:rPr>
          <w:rFonts w:ascii="Times New Roman" w:hAnsi="Times New Roman" w:cs="Times New Roman"/>
          <w:b/>
          <w:sz w:val="56"/>
          <w:szCs w:val="56"/>
        </w:rPr>
        <w:t xml:space="preserve">Správa o výchovno-vzdelávacej </w:t>
      </w:r>
      <w:r w:rsidR="00FC34A4" w:rsidRPr="00FC34A4">
        <w:rPr>
          <w:rFonts w:ascii="Times New Roman" w:hAnsi="Times New Roman" w:cs="Times New Roman"/>
          <w:b/>
          <w:sz w:val="56"/>
          <w:szCs w:val="56"/>
        </w:rPr>
        <w:t xml:space="preserve">činnosti a výsledkoch školy </w:t>
      </w:r>
      <w:r w:rsidR="004A0D62">
        <w:rPr>
          <w:rFonts w:ascii="Times New Roman" w:hAnsi="Times New Roman" w:cs="Times New Roman"/>
          <w:b/>
          <w:sz w:val="56"/>
          <w:szCs w:val="56"/>
        </w:rPr>
        <w:t xml:space="preserve">              za školský rok </w:t>
      </w:r>
      <w:r w:rsidR="007162E8">
        <w:rPr>
          <w:rFonts w:ascii="Times New Roman" w:hAnsi="Times New Roman" w:cs="Times New Roman"/>
          <w:b/>
          <w:sz w:val="56"/>
          <w:szCs w:val="56"/>
        </w:rPr>
        <w:t>20</w:t>
      </w:r>
      <w:r w:rsidR="001C73E0">
        <w:rPr>
          <w:rFonts w:ascii="Times New Roman" w:hAnsi="Times New Roman" w:cs="Times New Roman"/>
          <w:b/>
          <w:sz w:val="56"/>
          <w:szCs w:val="56"/>
        </w:rPr>
        <w:t>19</w:t>
      </w:r>
      <w:r w:rsidR="007162E8">
        <w:rPr>
          <w:rFonts w:ascii="Times New Roman" w:hAnsi="Times New Roman" w:cs="Times New Roman"/>
          <w:b/>
          <w:sz w:val="56"/>
          <w:szCs w:val="56"/>
        </w:rPr>
        <w:t>/20</w:t>
      </w:r>
      <w:r w:rsidR="001C73E0">
        <w:rPr>
          <w:rFonts w:ascii="Times New Roman" w:hAnsi="Times New Roman" w:cs="Times New Roman"/>
          <w:b/>
          <w:sz w:val="56"/>
          <w:szCs w:val="56"/>
        </w:rPr>
        <w:t>20</w:t>
      </w: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Pr="00FC34A4" w:rsidRDefault="00FC34A4" w:rsidP="00FC34A4">
      <w:pPr>
        <w:rPr>
          <w:rFonts w:ascii="Times New Roman" w:hAnsi="Times New Roman" w:cs="Times New Roman"/>
          <w:b/>
          <w:sz w:val="28"/>
          <w:szCs w:val="28"/>
        </w:rPr>
      </w:pPr>
      <w:r w:rsidRPr="00FC34A4">
        <w:rPr>
          <w:rFonts w:ascii="Times New Roman" w:hAnsi="Times New Roman" w:cs="Times New Roman"/>
          <w:b/>
          <w:sz w:val="28"/>
          <w:szCs w:val="28"/>
        </w:rPr>
        <w:t xml:space="preserve">Jún </w:t>
      </w:r>
      <w:r w:rsidR="007162E8">
        <w:rPr>
          <w:rFonts w:ascii="Times New Roman" w:hAnsi="Times New Roman" w:cs="Times New Roman"/>
          <w:b/>
          <w:sz w:val="28"/>
          <w:szCs w:val="28"/>
        </w:rPr>
        <w:t>20</w:t>
      </w:r>
      <w:r w:rsidR="001C73E0">
        <w:rPr>
          <w:rFonts w:ascii="Times New Roman" w:hAnsi="Times New Roman" w:cs="Times New Roman"/>
          <w:b/>
          <w:sz w:val="28"/>
          <w:szCs w:val="28"/>
        </w:rPr>
        <w:t>20</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3047A">
        <w:rPr>
          <w:rFonts w:ascii="Times New Roman" w:hAnsi="Times New Roman" w:cs="Times New Roman"/>
          <w:b/>
          <w:sz w:val="28"/>
          <w:szCs w:val="28"/>
        </w:rPr>
        <w:t xml:space="preserve">        </w:t>
      </w:r>
      <w:r w:rsidRPr="00FC34A4">
        <w:rPr>
          <w:rFonts w:ascii="Times New Roman" w:hAnsi="Times New Roman" w:cs="Times New Roman"/>
          <w:b/>
          <w:sz w:val="28"/>
          <w:szCs w:val="28"/>
        </w:rPr>
        <w:t>PhDr. Ivana Andrášiková</w:t>
      </w:r>
      <w:r w:rsidR="001C73E0">
        <w:rPr>
          <w:rFonts w:ascii="Times New Roman" w:hAnsi="Times New Roman" w:cs="Times New Roman"/>
          <w:b/>
          <w:sz w:val="28"/>
          <w:szCs w:val="28"/>
        </w:rPr>
        <w:t>, MBA</w:t>
      </w:r>
    </w:p>
    <w:p w:rsidR="00FC34A4" w:rsidRDefault="00FC34A4" w:rsidP="00FC34A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FC34A4">
        <w:rPr>
          <w:rFonts w:ascii="Times New Roman" w:hAnsi="Times New Roman" w:cs="Times New Roman"/>
          <w:b/>
          <w:sz w:val="28"/>
          <w:szCs w:val="28"/>
        </w:rPr>
        <w:t>riaditeľka školy</w:t>
      </w:r>
    </w:p>
    <w:sdt>
      <w:sdtPr>
        <w:rPr>
          <w:rFonts w:asciiTheme="minorHAnsi" w:eastAsiaTheme="minorHAnsi" w:hAnsiTheme="minorHAnsi" w:cstheme="minorBidi"/>
          <w:b w:val="0"/>
          <w:bCs w:val="0"/>
          <w:color w:val="auto"/>
          <w:sz w:val="22"/>
          <w:szCs w:val="22"/>
        </w:rPr>
        <w:id w:val="1110108641"/>
        <w:docPartObj>
          <w:docPartGallery w:val="Table of Contents"/>
          <w:docPartUnique/>
        </w:docPartObj>
      </w:sdtPr>
      <w:sdtEndPr>
        <w:rPr>
          <w:rFonts w:eastAsiaTheme="minorEastAsia"/>
        </w:rPr>
      </w:sdtEndPr>
      <w:sdtContent>
        <w:p w:rsidR="00EC1E3E" w:rsidRDefault="00EC1E3E">
          <w:pPr>
            <w:pStyle w:val="Hlavikaobsahu"/>
            <w:rPr>
              <w:rFonts w:ascii="Times New Roman" w:hAnsi="Times New Roman" w:cs="Times New Roman"/>
              <w:color w:val="auto"/>
              <w:sz w:val="24"/>
              <w:szCs w:val="24"/>
            </w:rPr>
          </w:pPr>
          <w:r w:rsidRPr="00C90CFC">
            <w:rPr>
              <w:rFonts w:ascii="Times New Roman" w:hAnsi="Times New Roman" w:cs="Times New Roman"/>
              <w:color w:val="auto"/>
              <w:sz w:val="24"/>
              <w:szCs w:val="24"/>
            </w:rPr>
            <w:t>Obsah</w:t>
          </w:r>
        </w:p>
        <w:p w:rsidR="004A0D62" w:rsidRPr="004A0D62" w:rsidRDefault="004A0D62" w:rsidP="004A0D62"/>
        <w:p w:rsidR="00AF1D90" w:rsidRPr="00AF1D90" w:rsidRDefault="00015247">
          <w:pPr>
            <w:pStyle w:val="Obsah1"/>
            <w:tabs>
              <w:tab w:val="left" w:pos="440"/>
              <w:tab w:val="right" w:leader="dot" w:pos="9062"/>
            </w:tabs>
            <w:rPr>
              <w:rFonts w:ascii="Times New Roman" w:hAnsi="Times New Roman" w:cs="Times New Roman"/>
              <w:noProof/>
              <w:sz w:val="24"/>
              <w:szCs w:val="24"/>
              <w:lang w:eastAsia="sk-SK"/>
            </w:rPr>
          </w:pPr>
          <w:r w:rsidRPr="00C90CFC">
            <w:rPr>
              <w:rFonts w:ascii="Times New Roman" w:hAnsi="Times New Roman" w:cs="Times New Roman"/>
              <w:sz w:val="24"/>
              <w:szCs w:val="24"/>
            </w:rPr>
            <w:fldChar w:fldCharType="begin"/>
          </w:r>
          <w:r w:rsidR="00EC1E3E" w:rsidRPr="00C90CFC">
            <w:rPr>
              <w:rFonts w:ascii="Times New Roman" w:hAnsi="Times New Roman" w:cs="Times New Roman"/>
              <w:sz w:val="24"/>
              <w:szCs w:val="24"/>
            </w:rPr>
            <w:instrText xml:space="preserve"> TOC \o "1-3" \h \z \u </w:instrText>
          </w:r>
          <w:r w:rsidRPr="00C90CFC">
            <w:rPr>
              <w:rFonts w:ascii="Times New Roman" w:hAnsi="Times New Roman" w:cs="Times New Roman"/>
              <w:sz w:val="24"/>
              <w:szCs w:val="24"/>
            </w:rPr>
            <w:fldChar w:fldCharType="separate"/>
          </w:r>
          <w:hyperlink w:anchor="_Toc486923126" w:history="1">
            <w:r w:rsidR="00AF1D90" w:rsidRPr="00AF1D90">
              <w:rPr>
                <w:rStyle w:val="Hypertextovprepojenie"/>
                <w:rFonts w:ascii="Times New Roman" w:hAnsi="Times New Roman" w:cs="Times New Roman"/>
                <w:noProof/>
                <w:sz w:val="24"/>
                <w:szCs w:val="24"/>
              </w:rPr>
              <w:t>1.</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Základné informácie o škole</w:t>
            </w:r>
            <w:r w:rsidR="00AF1D90" w:rsidRPr="00AF1D90">
              <w:rPr>
                <w:rFonts w:ascii="Times New Roman" w:hAnsi="Times New Roman" w:cs="Times New Roman"/>
                <w:noProof/>
                <w:webHidden/>
                <w:sz w:val="24"/>
                <w:szCs w:val="24"/>
              </w:rPr>
              <w:tab/>
            </w:r>
            <w:r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_Toc486923126 \h </w:instrText>
            </w:r>
            <w:r w:rsidRPr="00AF1D90">
              <w:rPr>
                <w:rFonts w:ascii="Times New Roman" w:hAnsi="Times New Roman" w:cs="Times New Roman"/>
                <w:noProof/>
                <w:webHidden/>
                <w:sz w:val="24"/>
                <w:szCs w:val="24"/>
              </w:rPr>
            </w:r>
            <w:r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3</w:t>
            </w:r>
            <w:r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27" w:history="1">
            <w:r w:rsidR="00AF1D90" w:rsidRPr="00AF1D90">
              <w:rPr>
                <w:rStyle w:val="Hypertextovprepojenie"/>
                <w:rFonts w:ascii="Times New Roman" w:hAnsi="Times New Roman" w:cs="Times New Roman"/>
                <w:noProof/>
                <w:sz w:val="24"/>
                <w:szCs w:val="24"/>
              </w:rPr>
              <w:t>2.</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Údaje o zamestnancoch</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_Toc486923127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3</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28" w:history="1">
            <w:r w:rsidR="00AF1D90" w:rsidRPr="00AF1D90">
              <w:rPr>
                <w:rStyle w:val="Hypertextovprepojenie"/>
                <w:rFonts w:ascii="Times New Roman" w:hAnsi="Times New Roman" w:cs="Times New Roman"/>
                <w:noProof/>
                <w:sz w:val="24"/>
                <w:szCs w:val="24"/>
              </w:rPr>
              <w:t>3.</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Plán ďalšieho vzdelávania pedagogických zamestnancov</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_Toc486923128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4</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29" w:history="1">
            <w:r w:rsidR="00AF1D90" w:rsidRPr="00AF1D90">
              <w:rPr>
                <w:rStyle w:val="Hypertextovprepojenie"/>
                <w:rFonts w:ascii="Times New Roman" w:hAnsi="Times New Roman" w:cs="Times New Roman"/>
                <w:noProof/>
                <w:sz w:val="24"/>
                <w:szCs w:val="24"/>
              </w:rPr>
              <w:t>4.</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Údaje o žiakoch</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_Toc486923129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5</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30" w:history="1">
            <w:r w:rsidR="00AF1D90" w:rsidRPr="00AF1D90">
              <w:rPr>
                <w:rStyle w:val="Hypertextovprepojenie"/>
                <w:rFonts w:ascii="Times New Roman" w:hAnsi="Times New Roman" w:cs="Times New Roman"/>
                <w:noProof/>
                <w:sz w:val="24"/>
                <w:szCs w:val="24"/>
              </w:rPr>
              <w:t>5.</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Učebné plány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_Toc486923130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9</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31" w:history="1">
            <w:r w:rsidR="00AF1D90" w:rsidRPr="00AF1D90">
              <w:rPr>
                <w:rStyle w:val="Hypertextovprepojenie"/>
                <w:rFonts w:ascii="Times New Roman" w:hAnsi="Times New Roman" w:cs="Times New Roman"/>
                <w:noProof/>
                <w:sz w:val="24"/>
                <w:szCs w:val="24"/>
              </w:rPr>
              <w:t>6.</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Krúžková činnosť</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_Toc486923131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9</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32" w:history="1">
            <w:r w:rsidR="00AF1D90" w:rsidRPr="00AF1D90">
              <w:rPr>
                <w:rStyle w:val="Hypertextovprepojenie"/>
                <w:rFonts w:ascii="Times New Roman" w:hAnsi="Times New Roman" w:cs="Times New Roman"/>
                <w:noProof/>
                <w:sz w:val="24"/>
                <w:szCs w:val="24"/>
              </w:rPr>
              <w:t>7.</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Umiestnenie žiakov na súťažiach, reprezentácia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_Toc486923132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10</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33" w:history="1">
            <w:r w:rsidR="00AF1D90" w:rsidRPr="00AF1D90">
              <w:rPr>
                <w:rStyle w:val="Hypertextovprepojenie"/>
                <w:rFonts w:ascii="Times New Roman" w:hAnsi="Times New Roman" w:cs="Times New Roman"/>
                <w:noProof/>
                <w:sz w:val="24"/>
                <w:szCs w:val="24"/>
              </w:rPr>
              <w:t>8.</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Projekty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_Toc486923133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13</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440"/>
              <w:tab w:val="right" w:leader="dot" w:pos="9062"/>
            </w:tabs>
            <w:rPr>
              <w:rFonts w:ascii="Times New Roman" w:hAnsi="Times New Roman" w:cs="Times New Roman"/>
              <w:noProof/>
              <w:sz w:val="24"/>
              <w:szCs w:val="24"/>
              <w:lang w:eastAsia="sk-SK"/>
            </w:rPr>
          </w:pPr>
          <w:hyperlink w:anchor="_Toc486923134" w:history="1">
            <w:r w:rsidR="00AF1D90" w:rsidRPr="00AF1D90">
              <w:rPr>
                <w:rStyle w:val="Hypertextovprepojenie"/>
                <w:rFonts w:ascii="Times New Roman" w:hAnsi="Times New Roman" w:cs="Times New Roman"/>
                <w:noProof/>
                <w:sz w:val="24"/>
                <w:szCs w:val="24"/>
              </w:rPr>
              <w:t>9.</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Hodnotenie plnenia úloh z plánu práce školy na školský rok 201</w:t>
            </w:r>
            <w:r w:rsidR="001C73E0">
              <w:rPr>
                <w:rStyle w:val="Hypertextovprepojenie"/>
                <w:rFonts w:ascii="Times New Roman" w:hAnsi="Times New Roman" w:cs="Times New Roman"/>
                <w:noProof/>
                <w:sz w:val="24"/>
                <w:szCs w:val="24"/>
              </w:rPr>
              <w:t>7</w:t>
            </w:r>
            <w:r w:rsidR="00AF1D90" w:rsidRPr="00AF1D90">
              <w:rPr>
                <w:rStyle w:val="Hypertextovprepojenie"/>
                <w:rFonts w:ascii="Times New Roman" w:hAnsi="Times New Roman" w:cs="Times New Roman"/>
                <w:noProof/>
                <w:sz w:val="24"/>
                <w:szCs w:val="24"/>
              </w:rPr>
              <w:t>/201</w:t>
            </w:r>
            <w:r w:rsidR="001C73E0">
              <w:rPr>
                <w:rStyle w:val="Hypertextovprepojenie"/>
                <w:rFonts w:ascii="Times New Roman" w:hAnsi="Times New Roman" w:cs="Times New Roman"/>
                <w:noProof/>
                <w:sz w:val="24"/>
                <w:szCs w:val="24"/>
              </w:rPr>
              <w:t>8</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_Toc486923134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14</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660"/>
              <w:tab w:val="right" w:leader="dot" w:pos="9062"/>
            </w:tabs>
            <w:rPr>
              <w:rFonts w:ascii="Times New Roman" w:hAnsi="Times New Roman" w:cs="Times New Roman"/>
              <w:noProof/>
              <w:sz w:val="24"/>
              <w:szCs w:val="24"/>
              <w:lang w:eastAsia="sk-SK"/>
            </w:rPr>
          </w:pPr>
          <w:hyperlink w:anchor="_Toc486923135" w:history="1">
            <w:r w:rsidR="00AF1D90" w:rsidRPr="00AF1D90">
              <w:rPr>
                <w:rStyle w:val="Hypertextovprepojenie"/>
                <w:rFonts w:ascii="Times New Roman" w:hAnsi="Times New Roman" w:cs="Times New Roman"/>
                <w:noProof/>
                <w:sz w:val="24"/>
                <w:szCs w:val="24"/>
              </w:rPr>
              <w:t>10.</w:t>
            </w:r>
            <w:r w:rsidR="009B2566">
              <w:rPr>
                <w:rFonts w:ascii="Times New Roman" w:hAnsi="Times New Roman" w:cs="Times New Roman"/>
                <w:noProof/>
                <w:sz w:val="24"/>
                <w:szCs w:val="24"/>
                <w:lang w:eastAsia="sk-SK"/>
              </w:rPr>
              <w:t xml:space="preserve">  </w:t>
            </w:r>
            <w:r w:rsidR="00AF1D90" w:rsidRPr="00AF1D90">
              <w:rPr>
                <w:rStyle w:val="Hypertextovprepojenie"/>
                <w:rFonts w:ascii="Times New Roman" w:hAnsi="Times New Roman" w:cs="Times New Roman"/>
                <w:noProof/>
                <w:sz w:val="24"/>
                <w:szCs w:val="24"/>
              </w:rPr>
              <w:t>Celoškolské akcie, slávnosti, súťaže, a iné podujatia, spoločenský  život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_Toc486923135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18</w:t>
            </w:r>
            <w:r w:rsidR="00015247" w:rsidRPr="00AF1D90">
              <w:rPr>
                <w:rFonts w:ascii="Times New Roman" w:hAnsi="Times New Roman" w:cs="Times New Roman"/>
                <w:noProof/>
                <w:webHidden/>
                <w:sz w:val="24"/>
                <w:szCs w:val="24"/>
              </w:rPr>
              <w:fldChar w:fldCharType="end"/>
            </w:r>
          </w:hyperlink>
        </w:p>
        <w:p w:rsidR="00AF1D90" w:rsidRPr="00AF1D90" w:rsidRDefault="00BD466F">
          <w:pPr>
            <w:pStyle w:val="Obsah1"/>
            <w:tabs>
              <w:tab w:val="left" w:pos="660"/>
              <w:tab w:val="right" w:leader="dot" w:pos="9062"/>
            </w:tabs>
            <w:rPr>
              <w:rFonts w:ascii="Times New Roman" w:hAnsi="Times New Roman" w:cs="Times New Roman"/>
              <w:noProof/>
              <w:sz w:val="24"/>
              <w:szCs w:val="24"/>
              <w:lang w:eastAsia="sk-SK"/>
            </w:rPr>
          </w:pPr>
          <w:hyperlink w:anchor="_Toc486923136" w:history="1">
            <w:r w:rsidR="00AF1D90" w:rsidRPr="00AF1D90">
              <w:rPr>
                <w:rStyle w:val="Hypertextovprepojenie"/>
                <w:rFonts w:ascii="Times New Roman" w:hAnsi="Times New Roman" w:cs="Times New Roman"/>
                <w:noProof/>
                <w:sz w:val="24"/>
                <w:szCs w:val="24"/>
              </w:rPr>
              <w:t>11.</w:t>
            </w:r>
            <w:r w:rsidR="009B2566">
              <w:rPr>
                <w:rFonts w:ascii="Times New Roman" w:hAnsi="Times New Roman" w:cs="Times New Roman"/>
                <w:noProof/>
                <w:sz w:val="24"/>
                <w:szCs w:val="24"/>
                <w:lang w:eastAsia="sk-SK"/>
              </w:rPr>
              <w:t xml:space="preserve">  </w:t>
            </w:r>
            <w:r w:rsidR="00AF1D90" w:rsidRPr="00AF1D90">
              <w:rPr>
                <w:rStyle w:val="Hypertextovprepojenie"/>
                <w:rFonts w:ascii="Times New Roman" w:hAnsi="Times New Roman" w:cs="Times New Roman"/>
                <w:noProof/>
                <w:sz w:val="24"/>
                <w:szCs w:val="24"/>
              </w:rPr>
              <w:t>Materiálne zabezpečenie</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_Toc486923136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20</w:t>
            </w:r>
            <w:r w:rsidR="00015247" w:rsidRPr="00AF1D90">
              <w:rPr>
                <w:rFonts w:ascii="Times New Roman" w:hAnsi="Times New Roman" w:cs="Times New Roman"/>
                <w:noProof/>
                <w:webHidden/>
                <w:sz w:val="24"/>
                <w:szCs w:val="24"/>
              </w:rPr>
              <w:fldChar w:fldCharType="end"/>
            </w:r>
          </w:hyperlink>
        </w:p>
        <w:p w:rsidR="00AF1D90" w:rsidRDefault="00BD466F">
          <w:pPr>
            <w:pStyle w:val="Obsah1"/>
            <w:tabs>
              <w:tab w:val="left" w:pos="660"/>
              <w:tab w:val="right" w:leader="dot" w:pos="9062"/>
            </w:tabs>
            <w:rPr>
              <w:noProof/>
              <w:lang w:eastAsia="sk-SK"/>
            </w:rPr>
          </w:pPr>
          <w:hyperlink w:anchor="_Toc486923137" w:history="1">
            <w:r w:rsidR="00AF1D90" w:rsidRPr="00AF1D90">
              <w:rPr>
                <w:rStyle w:val="Hypertextovprepojenie"/>
                <w:rFonts w:ascii="Times New Roman" w:hAnsi="Times New Roman" w:cs="Times New Roman"/>
                <w:noProof/>
                <w:sz w:val="24"/>
                <w:szCs w:val="24"/>
              </w:rPr>
              <w:t>12.</w:t>
            </w:r>
            <w:r w:rsidR="009B2566">
              <w:rPr>
                <w:rFonts w:ascii="Times New Roman" w:hAnsi="Times New Roman" w:cs="Times New Roman"/>
                <w:noProof/>
                <w:sz w:val="24"/>
                <w:szCs w:val="24"/>
                <w:lang w:eastAsia="sk-SK"/>
              </w:rPr>
              <w:t xml:space="preserve">  </w:t>
            </w:r>
            <w:r w:rsidR="00AF1D90" w:rsidRPr="00AF1D90">
              <w:rPr>
                <w:rStyle w:val="Hypertextovprepojenie"/>
                <w:rFonts w:ascii="Times New Roman" w:hAnsi="Times New Roman" w:cs="Times New Roman"/>
                <w:noProof/>
                <w:sz w:val="24"/>
                <w:szCs w:val="24"/>
              </w:rPr>
              <w:t>Financovanie VVP a prevádzky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_Toc486923137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20</w:t>
            </w:r>
            <w:r w:rsidR="00015247" w:rsidRPr="00AF1D90">
              <w:rPr>
                <w:rFonts w:ascii="Times New Roman" w:hAnsi="Times New Roman" w:cs="Times New Roman"/>
                <w:noProof/>
                <w:webHidden/>
                <w:sz w:val="24"/>
                <w:szCs w:val="24"/>
              </w:rPr>
              <w:fldChar w:fldCharType="end"/>
            </w:r>
          </w:hyperlink>
        </w:p>
        <w:p w:rsidR="00EC1E3E" w:rsidRDefault="00015247">
          <w:r w:rsidRPr="00C90CFC">
            <w:rPr>
              <w:rFonts w:ascii="Times New Roman" w:hAnsi="Times New Roman" w:cs="Times New Roman"/>
              <w:sz w:val="24"/>
              <w:szCs w:val="24"/>
            </w:rPr>
            <w:fldChar w:fldCharType="end"/>
          </w:r>
        </w:p>
      </w:sdtContent>
    </w:sdt>
    <w:p w:rsidR="00FC34A4" w:rsidRDefault="00FC34A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9B2566" w:rsidP="00FC34A4">
      <w:pPr>
        <w:rPr>
          <w:rFonts w:ascii="Times New Roman" w:hAnsi="Times New Roman" w:cs="Times New Roman"/>
          <w:b/>
          <w:sz w:val="28"/>
          <w:szCs w:val="28"/>
        </w:rPr>
      </w:pPr>
      <w:r>
        <w:rPr>
          <w:rFonts w:ascii="Times New Roman" w:hAnsi="Times New Roman" w:cs="Times New Roman"/>
          <w:b/>
          <w:sz w:val="28"/>
          <w:szCs w:val="28"/>
        </w:rPr>
        <w:t xml:space="preserve">   </w:t>
      </w: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EC1E3E" w:rsidRDefault="00EC1E3E" w:rsidP="00CA30D6">
      <w:pPr>
        <w:jc w:val="center"/>
        <w:rPr>
          <w:rFonts w:ascii="Times New Roman" w:hAnsi="Times New Roman" w:cs="Times New Roman"/>
          <w:b/>
          <w:sz w:val="24"/>
          <w:szCs w:val="24"/>
        </w:rPr>
      </w:pPr>
    </w:p>
    <w:p w:rsidR="00561C3F" w:rsidRPr="00E17FA9" w:rsidRDefault="00BE4BB4" w:rsidP="004A0D62">
      <w:pPr>
        <w:pStyle w:val="Nadpis1"/>
        <w:spacing w:before="0" w:after="240"/>
        <w:ind w:left="714" w:hanging="357"/>
        <w:rPr>
          <w:lang w:val="sk-SK"/>
        </w:rPr>
      </w:pPr>
      <w:bookmarkStart w:id="0" w:name="_Toc486923126"/>
      <w:r w:rsidRPr="00E17FA9">
        <w:rPr>
          <w:lang w:val="sk-SK"/>
        </w:rPr>
        <w:lastRenderedPageBreak/>
        <w:t>Základné informácie o</w:t>
      </w:r>
      <w:r w:rsidR="00561C3F" w:rsidRPr="00E17FA9">
        <w:rPr>
          <w:lang w:val="sk-SK"/>
        </w:rPr>
        <w:t> </w:t>
      </w:r>
      <w:r w:rsidRPr="00E17FA9">
        <w:rPr>
          <w:lang w:val="sk-SK"/>
        </w:rPr>
        <w:t>škole</w:t>
      </w:r>
      <w:bookmarkEnd w:id="0"/>
    </w:p>
    <w:p w:rsidR="00561C3F" w:rsidRPr="00E17FA9" w:rsidRDefault="00561C3F" w:rsidP="00A929E6">
      <w:pPr>
        <w:spacing w:before="120" w:after="12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Základná </w:t>
      </w:r>
      <w:r w:rsidR="00EC1E3E" w:rsidRPr="00E17FA9">
        <w:rPr>
          <w:rFonts w:ascii="Times New Roman" w:hAnsi="Times New Roman" w:cs="Times New Roman"/>
          <w:sz w:val="24"/>
          <w:szCs w:val="24"/>
          <w:lang w:val="sk-SK"/>
        </w:rPr>
        <w:t>škola s materskou školou</w:t>
      </w:r>
      <w:r w:rsidR="00B9496D" w:rsidRPr="00E17FA9">
        <w:rPr>
          <w:rFonts w:ascii="Times New Roman" w:hAnsi="Times New Roman" w:cs="Times New Roman"/>
          <w:sz w:val="24"/>
          <w:szCs w:val="24"/>
          <w:lang w:val="sk-SK"/>
        </w:rPr>
        <w:t xml:space="preserve"> Banská Belá č. 315</w:t>
      </w:r>
      <w:r w:rsidR="00EC1E3E" w:rsidRPr="00E17FA9">
        <w:rPr>
          <w:rFonts w:ascii="Times New Roman" w:hAnsi="Times New Roman" w:cs="Times New Roman"/>
          <w:sz w:val="24"/>
          <w:szCs w:val="24"/>
          <w:lang w:val="sk-SK"/>
        </w:rPr>
        <w:t xml:space="preserve"> je plno</w:t>
      </w:r>
      <w:r w:rsidRPr="00E17FA9">
        <w:rPr>
          <w:rFonts w:ascii="Times New Roman" w:hAnsi="Times New Roman" w:cs="Times New Roman"/>
          <w:sz w:val="24"/>
          <w:szCs w:val="24"/>
          <w:lang w:val="sk-SK"/>
        </w:rPr>
        <w:t xml:space="preserve">organizovaná škola s právnou subjektivitou. Má v každom ročníku po jednej triede. </w:t>
      </w:r>
      <w:r w:rsidR="00B9496D" w:rsidRPr="00E17FA9">
        <w:rPr>
          <w:rFonts w:ascii="Times New Roman" w:hAnsi="Times New Roman" w:cs="Times New Roman"/>
          <w:sz w:val="24"/>
          <w:szCs w:val="24"/>
          <w:lang w:val="sk-SK"/>
        </w:rPr>
        <w:t>Zák</w:t>
      </w:r>
      <w:r w:rsidR="007162E8" w:rsidRPr="00E17FA9">
        <w:rPr>
          <w:rFonts w:ascii="Times New Roman" w:hAnsi="Times New Roman" w:cs="Times New Roman"/>
          <w:sz w:val="24"/>
          <w:szCs w:val="24"/>
          <w:lang w:val="sk-SK"/>
        </w:rPr>
        <w:t>ladnú školu v školskom roku 201</w:t>
      </w:r>
      <w:r w:rsidR="009B2566">
        <w:rPr>
          <w:rFonts w:ascii="Times New Roman" w:hAnsi="Times New Roman" w:cs="Times New Roman"/>
          <w:sz w:val="24"/>
          <w:szCs w:val="24"/>
          <w:lang w:val="sk-SK"/>
        </w:rPr>
        <w:t>9</w:t>
      </w:r>
      <w:r w:rsidR="007162E8" w:rsidRPr="00E17FA9">
        <w:rPr>
          <w:rFonts w:ascii="Times New Roman" w:hAnsi="Times New Roman" w:cs="Times New Roman"/>
          <w:sz w:val="24"/>
          <w:szCs w:val="24"/>
          <w:lang w:val="sk-SK"/>
        </w:rPr>
        <w:t>/20</w:t>
      </w:r>
      <w:r w:rsidR="009B2566">
        <w:rPr>
          <w:rFonts w:ascii="Times New Roman" w:hAnsi="Times New Roman" w:cs="Times New Roman"/>
          <w:sz w:val="24"/>
          <w:szCs w:val="24"/>
          <w:lang w:val="sk-SK"/>
        </w:rPr>
        <w:t xml:space="preserve">20  </w:t>
      </w:r>
      <w:r w:rsidR="007162E8" w:rsidRPr="00E17FA9">
        <w:rPr>
          <w:rFonts w:ascii="Times New Roman" w:hAnsi="Times New Roman" w:cs="Times New Roman"/>
          <w:sz w:val="24"/>
          <w:szCs w:val="24"/>
          <w:lang w:val="sk-SK"/>
        </w:rPr>
        <w:t xml:space="preserve"> navštevovalo 9</w:t>
      </w:r>
      <w:r w:rsidR="00A62D91">
        <w:rPr>
          <w:rFonts w:ascii="Times New Roman" w:hAnsi="Times New Roman" w:cs="Times New Roman"/>
          <w:sz w:val="24"/>
          <w:szCs w:val="24"/>
          <w:lang w:val="sk-SK"/>
        </w:rPr>
        <w:t>6</w:t>
      </w:r>
      <w:r w:rsidR="00B9496D" w:rsidRPr="00E17FA9">
        <w:rPr>
          <w:rFonts w:ascii="Times New Roman" w:hAnsi="Times New Roman" w:cs="Times New Roman"/>
          <w:sz w:val="24"/>
          <w:szCs w:val="24"/>
          <w:lang w:val="sk-SK"/>
        </w:rPr>
        <w:t xml:space="preserve"> žiakov</w:t>
      </w:r>
      <w:r w:rsidR="00197C9C" w:rsidRPr="00E17FA9">
        <w:rPr>
          <w:rFonts w:ascii="Times New Roman" w:hAnsi="Times New Roman" w:cs="Times New Roman"/>
          <w:sz w:val="24"/>
          <w:szCs w:val="24"/>
          <w:lang w:val="sk-SK"/>
        </w:rPr>
        <w:t xml:space="preserve">, </w:t>
      </w:r>
      <w:r w:rsidR="00B9496D" w:rsidRPr="00E17FA9">
        <w:rPr>
          <w:rFonts w:ascii="Times New Roman" w:hAnsi="Times New Roman" w:cs="Times New Roman"/>
          <w:sz w:val="24"/>
          <w:szCs w:val="24"/>
          <w:lang w:val="sk-SK"/>
        </w:rPr>
        <w:t>1. stupe</w:t>
      </w:r>
      <w:r w:rsidR="007162E8" w:rsidRPr="00E17FA9">
        <w:rPr>
          <w:rFonts w:ascii="Times New Roman" w:hAnsi="Times New Roman" w:cs="Times New Roman"/>
          <w:sz w:val="24"/>
          <w:szCs w:val="24"/>
          <w:lang w:val="sk-SK"/>
        </w:rPr>
        <w:t>ň – 4</w:t>
      </w:r>
      <w:r w:rsidR="001C73E0">
        <w:rPr>
          <w:rFonts w:ascii="Times New Roman" w:hAnsi="Times New Roman" w:cs="Times New Roman"/>
          <w:sz w:val="24"/>
          <w:szCs w:val="24"/>
          <w:lang w:val="sk-SK"/>
        </w:rPr>
        <w:t>1</w:t>
      </w:r>
      <w:r w:rsidR="007162E8" w:rsidRPr="00E17FA9">
        <w:rPr>
          <w:rFonts w:ascii="Times New Roman" w:hAnsi="Times New Roman" w:cs="Times New Roman"/>
          <w:sz w:val="24"/>
          <w:szCs w:val="24"/>
          <w:lang w:val="sk-SK"/>
        </w:rPr>
        <w:t xml:space="preserve"> žiakov, 2. stupeň – 5</w:t>
      </w:r>
      <w:r w:rsidR="00A62D91">
        <w:rPr>
          <w:rFonts w:ascii="Times New Roman" w:hAnsi="Times New Roman" w:cs="Times New Roman"/>
          <w:sz w:val="24"/>
          <w:szCs w:val="24"/>
          <w:lang w:val="sk-SK"/>
        </w:rPr>
        <w:t>5</w:t>
      </w:r>
      <w:r w:rsidR="00197C9C" w:rsidRPr="00E17FA9">
        <w:rPr>
          <w:rFonts w:ascii="Times New Roman" w:hAnsi="Times New Roman" w:cs="Times New Roman"/>
          <w:sz w:val="24"/>
          <w:szCs w:val="24"/>
          <w:lang w:val="sk-SK"/>
        </w:rPr>
        <w:t xml:space="preserve"> žiakov (počet žiakov k</w:t>
      </w:r>
      <w:r w:rsidR="00A62D91">
        <w:rPr>
          <w:rFonts w:ascii="Times New Roman" w:hAnsi="Times New Roman" w:cs="Times New Roman"/>
          <w:sz w:val="24"/>
          <w:szCs w:val="24"/>
          <w:lang w:val="sk-SK"/>
        </w:rPr>
        <w:t> 30</w:t>
      </w:r>
      <w:r w:rsidR="007162E8" w:rsidRPr="00E17FA9">
        <w:rPr>
          <w:rFonts w:ascii="Times New Roman" w:hAnsi="Times New Roman" w:cs="Times New Roman"/>
          <w:sz w:val="24"/>
          <w:szCs w:val="24"/>
          <w:lang w:val="sk-SK"/>
        </w:rPr>
        <w:t>. j</w:t>
      </w:r>
      <w:r w:rsidR="00A62D91">
        <w:rPr>
          <w:rFonts w:ascii="Times New Roman" w:hAnsi="Times New Roman" w:cs="Times New Roman"/>
          <w:sz w:val="24"/>
          <w:szCs w:val="24"/>
          <w:lang w:val="sk-SK"/>
        </w:rPr>
        <w:t>ún</w:t>
      </w:r>
      <w:r w:rsidR="007162E8" w:rsidRPr="00E17FA9">
        <w:rPr>
          <w:rFonts w:ascii="Times New Roman" w:hAnsi="Times New Roman" w:cs="Times New Roman"/>
          <w:sz w:val="24"/>
          <w:szCs w:val="24"/>
          <w:lang w:val="sk-SK"/>
        </w:rPr>
        <w:t>u 20</w:t>
      </w:r>
      <w:r w:rsidR="001C73E0">
        <w:rPr>
          <w:rFonts w:ascii="Times New Roman" w:hAnsi="Times New Roman" w:cs="Times New Roman"/>
          <w:sz w:val="24"/>
          <w:szCs w:val="24"/>
          <w:lang w:val="sk-SK"/>
        </w:rPr>
        <w:t>20</w:t>
      </w:r>
      <w:r w:rsidR="00197C9C" w:rsidRPr="00E17FA9">
        <w:rPr>
          <w:rFonts w:ascii="Times New Roman" w:hAnsi="Times New Roman" w:cs="Times New Roman"/>
          <w:sz w:val="24"/>
          <w:szCs w:val="24"/>
          <w:lang w:val="sk-SK"/>
        </w:rPr>
        <w:t>)</w:t>
      </w:r>
      <w:r w:rsidR="00B9496D" w:rsidRPr="00E17FA9">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V šk</w:t>
      </w:r>
      <w:r w:rsidR="00B9496D" w:rsidRPr="00E17FA9">
        <w:rPr>
          <w:rFonts w:ascii="Times New Roman" w:hAnsi="Times New Roman" w:cs="Times New Roman"/>
          <w:sz w:val="24"/>
          <w:szCs w:val="24"/>
          <w:lang w:val="sk-SK"/>
        </w:rPr>
        <w:t>ole pracuje jedno oddelenie ŠKD</w:t>
      </w:r>
      <w:r w:rsidR="007162E8" w:rsidRPr="00E17FA9">
        <w:rPr>
          <w:rFonts w:ascii="Times New Roman" w:hAnsi="Times New Roman" w:cs="Times New Roman"/>
          <w:sz w:val="24"/>
          <w:szCs w:val="24"/>
          <w:lang w:val="sk-SK"/>
        </w:rPr>
        <w:t>, ktoré navštevuje 2</w:t>
      </w:r>
      <w:r w:rsidR="00A62D91">
        <w:rPr>
          <w:rFonts w:ascii="Times New Roman" w:hAnsi="Times New Roman" w:cs="Times New Roman"/>
          <w:sz w:val="24"/>
          <w:szCs w:val="24"/>
          <w:lang w:val="sk-SK"/>
        </w:rPr>
        <w:t>9</w:t>
      </w:r>
      <w:r w:rsidR="007162E8" w:rsidRPr="00E17FA9">
        <w:rPr>
          <w:rFonts w:ascii="Times New Roman" w:hAnsi="Times New Roman" w:cs="Times New Roman"/>
          <w:sz w:val="24"/>
          <w:szCs w:val="24"/>
          <w:lang w:val="sk-SK"/>
        </w:rPr>
        <w:t xml:space="preserve"> žiakov 1. – </w:t>
      </w:r>
      <w:r w:rsidR="001C73E0">
        <w:rPr>
          <w:rFonts w:ascii="Times New Roman" w:hAnsi="Times New Roman" w:cs="Times New Roman"/>
          <w:sz w:val="24"/>
          <w:szCs w:val="24"/>
          <w:lang w:val="sk-SK"/>
        </w:rPr>
        <w:t>3</w:t>
      </w:r>
      <w:r w:rsidR="007162E8" w:rsidRPr="00E17FA9">
        <w:rPr>
          <w:rFonts w:ascii="Times New Roman" w:hAnsi="Times New Roman" w:cs="Times New Roman"/>
          <w:sz w:val="24"/>
          <w:szCs w:val="24"/>
          <w:lang w:val="sk-SK"/>
        </w:rPr>
        <w:t>. ročníka</w:t>
      </w:r>
      <w:r w:rsidR="00B9496D" w:rsidRPr="00E17FA9">
        <w:rPr>
          <w:rFonts w:ascii="Times New Roman" w:hAnsi="Times New Roman" w:cs="Times New Roman"/>
          <w:sz w:val="24"/>
          <w:szCs w:val="24"/>
          <w:lang w:val="sk-SK"/>
        </w:rPr>
        <w:t>. S</w:t>
      </w:r>
      <w:r w:rsidRPr="00E17FA9">
        <w:rPr>
          <w:rFonts w:ascii="Times New Roman" w:hAnsi="Times New Roman" w:cs="Times New Roman"/>
          <w:sz w:val="24"/>
          <w:szCs w:val="24"/>
          <w:lang w:val="sk-SK"/>
        </w:rPr>
        <w:t>travovanie je zabezpečen</w:t>
      </w:r>
      <w:r w:rsidR="00B9496D" w:rsidRPr="00E17FA9">
        <w:rPr>
          <w:rFonts w:ascii="Times New Roman" w:hAnsi="Times New Roman" w:cs="Times New Roman"/>
          <w:sz w:val="24"/>
          <w:szCs w:val="24"/>
          <w:lang w:val="sk-SK"/>
        </w:rPr>
        <w:t>é v školskej jedálni. Súčasťou z</w:t>
      </w:r>
      <w:r w:rsidRPr="00E17FA9">
        <w:rPr>
          <w:rFonts w:ascii="Times New Roman" w:hAnsi="Times New Roman" w:cs="Times New Roman"/>
          <w:sz w:val="24"/>
          <w:szCs w:val="24"/>
          <w:lang w:val="sk-SK"/>
        </w:rPr>
        <w:t xml:space="preserve">ákladnej školy je materská škola, ktorá je umiestnená </w:t>
      </w:r>
      <w:r w:rsidR="00392F65" w:rsidRPr="00E17FA9">
        <w:rPr>
          <w:rFonts w:ascii="Times New Roman" w:hAnsi="Times New Roman" w:cs="Times New Roman"/>
          <w:sz w:val="24"/>
          <w:szCs w:val="24"/>
          <w:lang w:val="sk-SK"/>
        </w:rPr>
        <w:t>v nadstavbe nad budovou školskej jedálne.</w:t>
      </w:r>
      <w:r w:rsidRPr="00E17FA9">
        <w:rPr>
          <w:rFonts w:ascii="Times New Roman" w:hAnsi="Times New Roman" w:cs="Times New Roman"/>
          <w:sz w:val="24"/>
          <w:szCs w:val="24"/>
          <w:lang w:val="sk-SK"/>
        </w:rPr>
        <w:t xml:space="preserve"> </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1. Názov školy</w:t>
      </w:r>
      <w:r w:rsidR="00392F65" w:rsidRPr="00E17FA9">
        <w:rPr>
          <w:rFonts w:ascii="Times New Roman" w:hAnsi="Times New Roman" w:cs="Times New Roman"/>
          <w:b/>
          <w:sz w:val="24"/>
          <w:szCs w:val="24"/>
          <w:lang w:val="sk-SK"/>
        </w:rPr>
        <w:t>:</w:t>
      </w:r>
      <w:r w:rsidRPr="00E17FA9">
        <w:rPr>
          <w:rFonts w:ascii="Times New Roman" w:hAnsi="Times New Roman" w:cs="Times New Roman"/>
          <w:b/>
          <w:sz w:val="24"/>
          <w:szCs w:val="24"/>
          <w:lang w:val="sk-SK"/>
        </w:rPr>
        <w:tab/>
      </w:r>
      <w:r w:rsidRPr="00E17FA9">
        <w:rPr>
          <w:rFonts w:ascii="Times New Roman" w:hAnsi="Times New Roman" w:cs="Times New Roman"/>
          <w:b/>
          <w:sz w:val="24"/>
          <w:szCs w:val="24"/>
          <w:lang w:val="sk-SK"/>
        </w:rPr>
        <w:tab/>
      </w:r>
      <w:r w:rsidRPr="00E17FA9">
        <w:rPr>
          <w:rFonts w:ascii="Times New Roman" w:hAnsi="Times New Roman" w:cs="Times New Roman"/>
          <w:sz w:val="24"/>
          <w:szCs w:val="24"/>
          <w:lang w:val="sk-SK"/>
        </w:rPr>
        <w:t>Základná škola s materskou školou Banská Belá</w:t>
      </w:r>
      <w:r w:rsidR="00392F65" w:rsidRPr="00E17FA9">
        <w:rPr>
          <w:rFonts w:ascii="Times New Roman" w:hAnsi="Times New Roman" w:cs="Times New Roman"/>
          <w:sz w:val="24"/>
          <w:szCs w:val="24"/>
          <w:lang w:val="sk-SK"/>
        </w:rPr>
        <w:t xml:space="preserve"> č. 315</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2. Adresa školy</w:t>
      </w:r>
      <w:r w:rsidR="00392F65" w:rsidRPr="00E17FA9">
        <w:rPr>
          <w:rFonts w:ascii="Times New Roman" w:hAnsi="Times New Roman" w:cs="Times New Roman"/>
          <w:b/>
          <w:sz w:val="24"/>
          <w:szCs w:val="24"/>
          <w:lang w:val="sk-SK"/>
        </w:rPr>
        <w:t>:</w:t>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 xml:space="preserve">Banská Belá </w:t>
      </w:r>
      <w:r w:rsidR="00392F65" w:rsidRPr="00E17FA9">
        <w:rPr>
          <w:rFonts w:ascii="Times New Roman" w:hAnsi="Times New Roman" w:cs="Times New Roman"/>
          <w:sz w:val="24"/>
          <w:szCs w:val="24"/>
          <w:lang w:val="sk-SK"/>
        </w:rPr>
        <w:t xml:space="preserve">č. </w:t>
      </w:r>
      <w:r w:rsidRPr="00E17FA9">
        <w:rPr>
          <w:rFonts w:ascii="Times New Roman" w:hAnsi="Times New Roman" w:cs="Times New Roman"/>
          <w:sz w:val="24"/>
          <w:szCs w:val="24"/>
          <w:lang w:val="sk-SK"/>
        </w:rPr>
        <w:t>315, 966 15</w:t>
      </w:r>
      <w:r w:rsidR="00392F65" w:rsidRPr="00E17FA9">
        <w:rPr>
          <w:rFonts w:ascii="Times New Roman" w:hAnsi="Times New Roman" w:cs="Times New Roman"/>
          <w:sz w:val="24"/>
          <w:szCs w:val="24"/>
          <w:lang w:val="sk-SK"/>
        </w:rPr>
        <w:t xml:space="preserve"> Banská Belá</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3. Tel./fax</w:t>
      </w:r>
      <w:r w:rsidR="00392F65" w:rsidRPr="00E17FA9">
        <w:rPr>
          <w:rFonts w:ascii="Times New Roman" w:hAnsi="Times New Roman" w:cs="Times New Roman"/>
          <w:b/>
          <w:sz w:val="24"/>
          <w:szCs w:val="24"/>
          <w:lang w:val="sk-SK"/>
        </w:rPr>
        <w:t>:</w:t>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045/6933116</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4. e-mail</w:t>
      </w:r>
      <w:r w:rsidR="00392F65" w:rsidRPr="00E17FA9">
        <w:rPr>
          <w:rFonts w:ascii="Times New Roman" w:hAnsi="Times New Roman" w:cs="Times New Roman"/>
          <w:b/>
          <w:sz w:val="24"/>
          <w:szCs w:val="24"/>
          <w:lang w:val="sk-SK"/>
        </w:rPr>
        <w:t>:</w:t>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hyperlink r:id="rId8" w:history="1">
        <w:r w:rsidRPr="00E17FA9">
          <w:rPr>
            <w:rStyle w:val="Hypertextovprepojenie"/>
            <w:rFonts w:ascii="Times New Roman" w:hAnsi="Times New Roman" w:cs="Times New Roman"/>
            <w:sz w:val="24"/>
            <w:szCs w:val="24"/>
            <w:lang w:val="sk-SK"/>
          </w:rPr>
          <w:t>zs@bbela.edu.sk</w:t>
        </w:r>
      </w:hyperlink>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5. webová stránka</w:t>
      </w:r>
      <w:r w:rsidR="00392F65" w:rsidRPr="00E17FA9">
        <w:rPr>
          <w:rFonts w:ascii="Times New Roman" w:hAnsi="Times New Roman" w:cs="Times New Roman"/>
          <w:b/>
          <w:sz w:val="24"/>
          <w:szCs w:val="24"/>
          <w:lang w:val="sk-SK"/>
        </w:rPr>
        <w:t>:</w:t>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hyperlink r:id="rId9" w:history="1">
        <w:r w:rsidR="00CC1F63">
          <w:rPr>
            <w:rStyle w:val="Hypertextovprepojenie"/>
          </w:rPr>
          <w:t>https://zsbbela.edupage.org/</w:t>
        </w:r>
      </w:hyperlink>
    </w:p>
    <w:p w:rsidR="00BE4BB4" w:rsidRPr="00E17FA9" w:rsidRDefault="00CA30D6"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6. Zriaďovateľ</w:t>
      </w:r>
      <w:r w:rsidR="00392F65" w:rsidRPr="00E17FA9">
        <w:rPr>
          <w:rFonts w:ascii="Times New Roman" w:hAnsi="Times New Roman" w:cs="Times New Roman"/>
          <w:b/>
          <w:sz w:val="24"/>
          <w:szCs w:val="24"/>
          <w:lang w:val="sk-SK"/>
        </w:rPr>
        <w:t>:</w:t>
      </w:r>
      <w:r w:rsidRPr="00E17FA9">
        <w:rPr>
          <w:rFonts w:ascii="Times New Roman" w:hAnsi="Times New Roman" w:cs="Times New Roman"/>
          <w:b/>
          <w:sz w:val="24"/>
          <w:szCs w:val="24"/>
          <w:lang w:val="sk-SK"/>
        </w:rPr>
        <w:tab/>
      </w:r>
      <w:r w:rsidR="00392F65" w:rsidRPr="00E17FA9">
        <w:rPr>
          <w:rFonts w:ascii="Times New Roman" w:hAnsi="Times New Roman" w:cs="Times New Roman"/>
          <w:sz w:val="24"/>
          <w:szCs w:val="24"/>
          <w:lang w:val="sk-SK"/>
        </w:rPr>
        <w:tab/>
        <w:t>Obec Banská Belá</w:t>
      </w:r>
    </w:p>
    <w:p w:rsidR="00BE4BB4" w:rsidRPr="00E17FA9" w:rsidRDefault="00CA30D6"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7. Vedenie školy</w:t>
      </w:r>
      <w:r w:rsidR="00392F65" w:rsidRPr="00E17FA9">
        <w:rPr>
          <w:rFonts w:ascii="Times New Roman" w:hAnsi="Times New Roman" w:cs="Times New Roman"/>
          <w:b/>
          <w:sz w:val="24"/>
          <w:szCs w:val="24"/>
          <w:lang w:val="sk-SK"/>
        </w:rPr>
        <w:t>:</w:t>
      </w:r>
      <w:r w:rsidR="00BE4BB4"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t xml:space="preserve">riaditeľka školy – PhDr. </w:t>
      </w:r>
      <w:r w:rsidR="00BE4BB4" w:rsidRPr="00E17FA9">
        <w:rPr>
          <w:rFonts w:ascii="Times New Roman" w:hAnsi="Times New Roman" w:cs="Times New Roman"/>
          <w:sz w:val="24"/>
          <w:szCs w:val="24"/>
          <w:lang w:val="sk-SK"/>
        </w:rPr>
        <w:t>Ivana Andrášiková</w:t>
      </w:r>
      <w:r w:rsidR="001C73E0">
        <w:rPr>
          <w:rFonts w:ascii="Times New Roman" w:hAnsi="Times New Roman" w:cs="Times New Roman"/>
          <w:sz w:val="24"/>
          <w:szCs w:val="24"/>
          <w:lang w:val="sk-SK"/>
        </w:rPr>
        <w:t>, MBA</w:t>
      </w:r>
    </w:p>
    <w:p w:rsidR="00BE4BB4" w:rsidRPr="00E17FA9" w:rsidRDefault="00197C9C" w:rsidP="00392F65">
      <w:pPr>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00CA30D6" w:rsidRPr="00E17FA9">
        <w:rPr>
          <w:rFonts w:ascii="Times New Roman" w:hAnsi="Times New Roman" w:cs="Times New Roman"/>
          <w:sz w:val="24"/>
          <w:szCs w:val="24"/>
          <w:lang w:val="sk-SK"/>
        </w:rPr>
        <w:t xml:space="preserve">zástupkyňa  riaditeľky </w:t>
      </w:r>
      <w:r w:rsidR="00392F65" w:rsidRPr="00E17FA9">
        <w:rPr>
          <w:rFonts w:ascii="Times New Roman" w:hAnsi="Times New Roman" w:cs="Times New Roman"/>
          <w:sz w:val="24"/>
          <w:szCs w:val="24"/>
          <w:lang w:val="sk-SK"/>
        </w:rPr>
        <w:t xml:space="preserve">školy – Mgr. Martina </w:t>
      </w:r>
      <w:r w:rsidR="00CA30D6" w:rsidRPr="00E17FA9">
        <w:rPr>
          <w:rFonts w:ascii="Times New Roman" w:hAnsi="Times New Roman" w:cs="Times New Roman"/>
          <w:sz w:val="24"/>
          <w:szCs w:val="24"/>
          <w:lang w:val="sk-SK"/>
        </w:rPr>
        <w:t>Ďuricová</w:t>
      </w:r>
      <w:r w:rsidR="00392F65" w:rsidRPr="00E17FA9">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 xml:space="preserve">   </w:t>
      </w:r>
    </w:p>
    <w:p w:rsidR="00CA30D6" w:rsidRPr="00E17FA9" w:rsidRDefault="00CA30D6"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8. Poradné orgány</w:t>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t xml:space="preserve">MZ – vedúca </w:t>
      </w:r>
      <w:r w:rsidRPr="00E17FA9">
        <w:rPr>
          <w:rFonts w:ascii="Times New Roman" w:hAnsi="Times New Roman" w:cs="Times New Roman"/>
          <w:sz w:val="24"/>
          <w:szCs w:val="24"/>
          <w:lang w:val="sk-SK"/>
        </w:rPr>
        <w:t>Mgr. Simona Cimová</w:t>
      </w:r>
    </w:p>
    <w:p w:rsidR="00CA30D6" w:rsidRPr="00E17FA9" w:rsidRDefault="00392F65" w:rsidP="00FC34A4">
      <w:pPr>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CA30D6" w:rsidRPr="00E17FA9">
        <w:rPr>
          <w:rFonts w:ascii="Times New Roman" w:hAnsi="Times New Roman" w:cs="Times New Roman"/>
          <w:sz w:val="24"/>
          <w:szCs w:val="24"/>
          <w:lang w:val="sk-SK"/>
        </w:rPr>
        <w:t>PK</w:t>
      </w:r>
      <w:r w:rsidRPr="00E17FA9">
        <w:rPr>
          <w:rFonts w:ascii="Times New Roman" w:hAnsi="Times New Roman" w:cs="Times New Roman"/>
          <w:sz w:val="24"/>
          <w:szCs w:val="24"/>
          <w:lang w:val="sk-SK"/>
        </w:rPr>
        <w:t xml:space="preserve"> – </w:t>
      </w:r>
      <w:r w:rsidR="00CA30D6" w:rsidRPr="00E17FA9">
        <w:rPr>
          <w:rFonts w:ascii="Times New Roman" w:hAnsi="Times New Roman" w:cs="Times New Roman"/>
          <w:sz w:val="24"/>
          <w:szCs w:val="24"/>
          <w:lang w:val="sk-SK"/>
        </w:rPr>
        <w:t xml:space="preserve">vedúca Mgr. </w:t>
      </w:r>
      <w:r w:rsidR="00B22D64" w:rsidRPr="00E17FA9">
        <w:rPr>
          <w:rFonts w:ascii="Times New Roman" w:hAnsi="Times New Roman" w:cs="Times New Roman"/>
          <w:sz w:val="24"/>
          <w:szCs w:val="24"/>
          <w:lang w:val="sk-SK"/>
        </w:rPr>
        <w:t>Karin Filip</w:t>
      </w:r>
      <w:r w:rsidR="00CA30D6" w:rsidRPr="00E17FA9">
        <w:rPr>
          <w:rFonts w:ascii="Times New Roman" w:hAnsi="Times New Roman" w:cs="Times New Roman"/>
          <w:sz w:val="24"/>
          <w:szCs w:val="24"/>
          <w:lang w:val="sk-SK"/>
        </w:rPr>
        <w:t>ová</w:t>
      </w:r>
    </w:p>
    <w:p w:rsidR="00392F65" w:rsidRPr="00E17FA9" w:rsidRDefault="00392F65" w:rsidP="00FC34A4">
      <w:pPr>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CA30D6" w:rsidRPr="00E17FA9">
        <w:rPr>
          <w:rFonts w:ascii="Times New Roman" w:hAnsi="Times New Roman" w:cs="Times New Roman"/>
          <w:sz w:val="24"/>
          <w:szCs w:val="24"/>
          <w:lang w:val="sk-SK"/>
        </w:rPr>
        <w:t>školský špeciálny pedagóg</w:t>
      </w:r>
      <w:r w:rsidRPr="00E17FA9">
        <w:rPr>
          <w:rFonts w:ascii="Times New Roman" w:hAnsi="Times New Roman" w:cs="Times New Roman"/>
          <w:sz w:val="24"/>
          <w:szCs w:val="24"/>
          <w:lang w:val="sk-SK"/>
        </w:rPr>
        <w:t xml:space="preserve"> – </w:t>
      </w:r>
      <w:r w:rsidR="00CA30D6" w:rsidRPr="00E17FA9">
        <w:rPr>
          <w:rFonts w:ascii="Times New Roman" w:hAnsi="Times New Roman" w:cs="Times New Roman"/>
          <w:sz w:val="24"/>
          <w:szCs w:val="24"/>
          <w:lang w:val="sk-SK"/>
        </w:rPr>
        <w:t>PhDr. Ivana Andrášiková</w:t>
      </w:r>
      <w:r w:rsidR="001C73E0">
        <w:rPr>
          <w:rFonts w:ascii="Times New Roman" w:hAnsi="Times New Roman" w:cs="Times New Roman"/>
          <w:sz w:val="24"/>
          <w:szCs w:val="24"/>
          <w:lang w:val="sk-SK"/>
        </w:rPr>
        <w:t>, MBA</w:t>
      </w:r>
    </w:p>
    <w:p w:rsidR="00CA30D6" w:rsidRPr="00E17FA9" w:rsidRDefault="004A1B66" w:rsidP="00A929E6">
      <w:pPr>
        <w:pStyle w:val="Nadpis1"/>
        <w:spacing w:after="240"/>
        <w:ind w:left="714" w:hanging="357"/>
        <w:rPr>
          <w:lang w:val="sk-SK"/>
        </w:rPr>
      </w:pPr>
      <w:bookmarkStart w:id="1" w:name="_Toc486923127"/>
      <w:r w:rsidRPr="00E17FA9">
        <w:rPr>
          <w:lang w:val="sk-SK"/>
        </w:rPr>
        <w:t>Údaje o</w:t>
      </w:r>
      <w:r w:rsidR="005F767B" w:rsidRPr="00E17FA9">
        <w:rPr>
          <w:lang w:val="sk-SK"/>
        </w:rPr>
        <w:t> </w:t>
      </w:r>
      <w:r w:rsidRPr="00E17FA9">
        <w:rPr>
          <w:lang w:val="sk-SK"/>
        </w:rPr>
        <w:t>zamestnancoch</w:t>
      </w:r>
      <w:bookmarkEnd w:id="1"/>
    </w:p>
    <w:p w:rsidR="005F767B" w:rsidRPr="00E17FA9" w:rsidRDefault="005F767B" w:rsidP="00A929E6">
      <w:pPr>
        <w:spacing w:before="12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Kolektív zamestnancov základnej </w:t>
      </w:r>
      <w:r w:rsidR="00197C9C" w:rsidRPr="00E17FA9">
        <w:rPr>
          <w:rFonts w:ascii="Times New Roman" w:hAnsi="Times New Roman" w:cs="Times New Roman"/>
          <w:sz w:val="24"/>
          <w:szCs w:val="24"/>
          <w:lang w:val="sk-SK"/>
        </w:rPr>
        <w:t xml:space="preserve">školy tvorí </w:t>
      </w:r>
      <w:r w:rsidR="00197C9C" w:rsidRPr="00A62D91">
        <w:rPr>
          <w:rFonts w:ascii="Times New Roman" w:hAnsi="Times New Roman" w:cs="Times New Roman"/>
          <w:sz w:val="24"/>
          <w:szCs w:val="24"/>
          <w:lang w:val="sk-SK"/>
        </w:rPr>
        <w:t>1</w:t>
      </w:r>
      <w:r w:rsidR="00A62D91" w:rsidRPr="00A62D91">
        <w:rPr>
          <w:rFonts w:ascii="Times New Roman" w:hAnsi="Times New Roman" w:cs="Times New Roman"/>
          <w:sz w:val="24"/>
          <w:szCs w:val="24"/>
          <w:lang w:val="sk-SK"/>
        </w:rPr>
        <w:t>6</w:t>
      </w:r>
      <w:r w:rsidR="00197C9C" w:rsidRPr="00A62D91">
        <w:rPr>
          <w:rFonts w:ascii="Times New Roman" w:hAnsi="Times New Roman" w:cs="Times New Roman"/>
          <w:b/>
          <w:bCs/>
          <w:sz w:val="24"/>
          <w:szCs w:val="24"/>
          <w:lang w:val="sk-SK"/>
        </w:rPr>
        <w:t xml:space="preserve"> </w:t>
      </w:r>
      <w:r w:rsidR="00197C9C" w:rsidRPr="00A62D91">
        <w:rPr>
          <w:rFonts w:ascii="Times New Roman" w:hAnsi="Times New Roman" w:cs="Times New Roman"/>
          <w:sz w:val="24"/>
          <w:szCs w:val="24"/>
          <w:lang w:val="sk-SK"/>
        </w:rPr>
        <w:t>pedagogických</w:t>
      </w:r>
      <w:r w:rsidR="00197C9C" w:rsidRPr="00E17FA9">
        <w:rPr>
          <w:rFonts w:ascii="Times New Roman" w:hAnsi="Times New Roman" w:cs="Times New Roman"/>
          <w:sz w:val="24"/>
          <w:szCs w:val="24"/>
          <w:lang w:val="sk-SK"/>
        </w:rPr>
        <w:t xml:space="preserve"> a </w:t>
      </w:r>
      <w:r w:rsidR="00A62D91" w:rsidRPr="00A62D91">
        <w:rPr>
          <w:rFonts w:ascii="Times New Roman" w:hAnsi="Times New Roman" w:cs="Times New Roman"/>
          <w:sz w:val="24"/>
          <w:szCs w:val="24"/>
          <w:lang w:val="sk-SK"/>
        </w:rPr>
        <w:t>9</w:t>
      </w:r>
      <w:r w:rsidRPr="00A62D91">
        <w:rPr>
          <w:rFonts w:ascii="Times New Roman" w:hAnsi="Times New Roman" w:cs="Times New Roman"/>
          <w:sz w:val="24"/>
          <w:szCs w:val="24"/>
          <w:lang w:val="sk-SK"/>
        </w:rPr>
        <w:t xml:space="preserve"> nep</w:t>
      </w:r>
      <w:r w:rsidR="00F348B9" w:rsidRPr="00A62D91">
        <w:rPr>
          <w:rFonts w:ascii="Times New Roman" w:hAnsi="Times New Roman" w:cs="Times New Roman"/>
          <w:sz w:val="24"/>
          <w:szCs w:val="24"/>
          <w:lang w:val="sk-SK"/>
        </w:rPr>
        <w:t>edago</w:t>
      </w:r>
      <w:r w:rsidRPr="00A62D91">
        <w:rPr>
          <w:rFonts w:ascii="Times New Roman" w:hAnsi="Times New Roman" w:cs="Times New Roman"/>
          <w:sz w:val="24"/>
          <w:szCs w:val="24"/>
          <w:lang w:val="sk-SK"/>
        </w:rPr>
        <w:t>gických</w:t>
      </w:r>
      <w:r w:rsidRPr="00E17FA9">
        <w:rPr>
          <w:rFonts w:ascii="Times New Roman" w:hAnsi="Times New Roman" w:cs="Times New Roman"/>
          <w:sz w:val="24"/>
          <w:szCs w:val="24"/>
          <w:lang w:val="sk-SK"/>
        </w:rPr>
        <w:t xml:space="preserve"> zamestnancov. </w:t>
      </w:r>
      <w:r w:rsidR="00F348B9" w:rsidRPr="00E17FA9">
        <w:rPr>
          <w:rFonts w:ascii="Times New Roman" w:hAnsi="Times New Roman" w:cs="Times New Roman"/>
          <w:sz w:val="24"/>
          <w:szCs w:val="24"/>
          <w:lang w:val="sk-SK"/>
        </w:rPr>
        <w:t xml:space="preserve">Všetci </w:t>
      </w:r>
      <w:r w:rsidR="00BF6BC9" w:rsidRPr="00E17FA9">
        <w:rPr>
          <w:rFonts w:ascii="Times New Roman" w:hAnsi="Times New Roman" w:cs="Times New Roman"/>
          <w:sz w:val="24"/>
          <w:szCs w:val="24"/>
          <w:lang w:val="sk-SK"/>
        </w:rPr>
        <w:t>pedagogickí zamestnanci</w:t>
      </w:r>
      <w:r w:rsidR="00D95DC7" w:rsidRPr="00E17FA9">
        <w:rPr>
          <w:rFonts w:ascii="Times New Roman" w:hAnsi="Times New Roman" w:cs="Times New Roman"/>
          <w:sz w:val="24"/>
          <w:szCs w:val="24"/>
          <w:lang w:val="sk-SK"/>
        </w:rPr>
        <w:t xml:space="preserve"> (ďalej PdZ)</w:t>
      </w:r>
      <w:r w:rsidR="00F348B9" w:rsidRPr="00E17FA9">
        <w:rPr>
          <w:rFonts w:ascii="Times New Roman" w:hAnsi="Times New Roman" w:cs="Times New Roman"/>
          <w:sz w:val="24"/>
          <w:szCs w:val="24"/>
          <w:lang w:val="sk-SK"/>
        </w:rPr>
        <w:t xml:space="preserve"> sú kvalifikovaní, väčšina z nich má viac ako 10 rokov pedagogickej praxe.</w:t>
      </w:r>
      <w:r w:rsidR="00197C9C" w:rsidRPr="00E17FA9">
        <w:rPr>
          <w:rFonts w:ascii="Times New Roman" w:hAnsi="Times New Roman" w:cs="Times New Roman"/>
          <w:sz w:val="24"/>
          <w:szCs w:val="24"/>
          <w:lang w:val="sk-SK"/>
        </w:rPr>
        <w:t xml:space="preserve"> Na škole pôsobí </w:t>
      </w:r>
      <w:r w:rsidR="00BF6BC9" w:rsidRPr="00E17FA9">
        <w:rPr>
          <w:rFonts w:ascii="Times New Roman" w:hAnsi="Times New Roman" w:cs="Times New Roman"/>
          <w:sz w:val="24"/>
          <w:szCs w:val="24"/>
          <w:lang w:val="sk-SK"/>
        </w:rPr>
        <w:t>interný špeciálny pedagóg, výchovný a kariérny poradca a viacerí koordinátori, napr. koordinátor protidrogovej prevencie</w:t>
      </w:r>
      <w:r w:rsidR="00BD466F">
        <w:rPr>
          <w:rFonts w:ascii="Times New Roman" w:hAnsi="Times New Roman" w:cs="Times New Roman"/>
          <w:sz w:val="24"/>
          <w:szCs w:val="24"/>
          <w:lang w:val="sk-SK"/>
        </w:rPr>
        <w:t xml:space="preserve"> a iných sociálno-patologických javov</w:t>
      </w:r>
      <w:r w:rsidR="00BF6BC9" w:rsidRPr="00E17FA9">
        <w:rPr>
          <w:rFonts w:ascii="Times New Roman" w:hAnsi="Times New Roman" w:cs="Times New Roman"/>
          <w:sz w:val="24"/>
          <w:szCs w:val="24"/>
          <w:lang w:val="sk-SK"/>
        </w:rPr>
        <w:t>, koordinátor environmentálnej výchovy, koordinátor výchovy k manželstvu a rodičovstvu, koordinátor pre Zdravú školu, koordinátor pre multikultúrnu výchovu, koordinátor pre čitateľskú gramotnosť a i.</w:t>
      </w:r>
    </w:p>
    <w:p w:rsidR="00F27ED0" w:rsidRPr="00E17FA9" w:rsidRDefault="00F27ED0" w:rsidP="005E5B76">
      <w:pPr>
        <w:pStyle w:val="Popis"/>
        <w:keepNext/>
        <w:spacing w:line="360" w:lineRule="auto"/>
        <w:jc w:val="center"/>
        <w:rPr>
          <w:rFonts w:ascii="Times New Roman" w:hAnsi="Times New Roman" w:cs="Times New Roman"/>
          <w:color w:val="auto"/>
          <w:sz w:val="22"/>
          <w:szCs w:val="22"/>
          <w:lang w:val="sk-SK"/>
        </w:rPr>
      </w:pPr>
      <w:r w:rsidRPr="00E17FA9">
        <w:rPr>
          <w:rFonts w:ascii="Times New Roman" w:hAnsi="Times New Roman" w:cs="Times New Roman"/>
          <w:color w:val="auto"/>
          <w:sz w:val="22"/>
          <w:szCs w:val="22"/>
          <w:lang w:val="sk-SK"/>
        </w:rPr>
        <w:lastRenderedPageBreak/>
        <w:t xml:space="preserve">Tabuľka </w:t>
      </w:r>
      <w:r w:rsidR="00015247" w:rsidRPr="00E17FA9">
        <w:rPr>
          <w:rFonts w:ascii="Times New Roman" w:hAnsi="Times New Roman" w:cs="Times New Roman"/>
          <w:color w:val="auto"/>
          <w:sz w:val="22"/>
          <w:szCs w:val="22"/>
          <w:lang w:val="sk-SK"/>
        </w:rPr>
        <w:fldChar w:fldCharType="begin"/>
      </w:r>
      <w:r w:rsidRPr="00E17FA9">
        <w:rPr>
          <w:rFonts w:ascii="Times New Roman" w:hAnsi="Times New Roman" w:cs="Times New Roman"/>
          <w:color w:val="auto"/>
          <w:sz w:val="22"/>
          <w:szCs w:val="22"/>
          <w:lang w:val="sk-SK"/>
        </w:rPr>
        <w:instrText xml:space="preserve"> SEQ Tabuľka \* ARABIC </w:instrText>
      </w:r>
      <w:r w:rsidR="00015247" w:rsidRPr="00E17FA9">
        <w:rPr>
          <w:rFonts w:ascii="Times New Roman" w:hAnsi="Times New Roman" w:cs="Times New Roman"/>
          <w:color w:val="auto"/>
          <w:sz w:val="22"/>
          <w:szCs w:val="22"/>
          <w:lang w:val="sk-SK"/>
        </w:rPr>
        <w:fldChar w:fldCharType="separate"/>
      </w:r>
      <w:r w:rsidR="00851778" w:rsidRPr="00E17FA9">
        <w:rPr>
          <w:rFonts w:ascii="Times New Roman" w:hAnsi="Times New Roman" w:cs="Times New Roman"/>
          <w:noProof/>
          <w:color w:val="auto"/>
          <w:sz w:val="22"/>
          <w:szCs w:val="22"/>
          <w:lang w:val="sk-SK"/>
        </w:rPr>
        <w:t>1</w:t>
      </w:r>
      <w:r w:rsidR="00015247" w:rsidRPr="00E17FA9">
        <w:rPr>
          <w:rFonts w:ascii="Times New Roman" w:hAnsi="Times New Roman" w:cs="Times New Roman"/>
          <w:color w:val="auto"/>
          <w:sz w:val="22"/>
          <w:szCs w:val="22"/>
          <w:lang w:val="sk-SK"/>
        </w:rPr>
        <w:fldChar w:fldCharType="end"/>
      </w:r>
      <w:r w:rsidRPr="00E17FA9">
        <w:rPr>
          <w:rFonts w:ascii="Times New Roman" w:hAnsi="Times New Roman" w:cs="Times New Roman"/>
          <w:color w:val="auto"/>
          <w:sz w:val="22"/>
          <w:szCs w:val="22"/>
          <w:lang w:val="sk-SK"/>
        </w:rPr>
        <w:t xml:space="preserve"> Zamestnanci </w:t>
      </w:r>
      <w:r w:rsidR="00BF6BC9" w:rsidRPr="00E17FA9">
        <w:rPr>
          <w:rFonts w:ascii="Times New Roman" w:hAnsi="Times New Roman" w:cs="Times New Roman"/>
          <w:color w:val="auto"/>
          <w:sz w:val="22"/>
          <w:szCs w:val="22"/>
          <w:lang w:val="sk-SK"/>
        </w:rPr>
        <w:t>základnej školy</w:t>
      </w:r>
    </w:p>
    <w:tbl>
      <w:tblPr>
        <w:tblStyle w:val="Mriekatabuky"/>
        <w:tblW w:w="9443" w:type="dxa"/>
        <w:jc w:val="center"/>
        <w:tblLook w:val="04A0" w:firstRow="1" w:lastRow="0" w:firstColumn="1" w:lastColumn="0" w:noHBand="0" w:noVBand="1"/>
      </w:tblPr>
      <w:tblGrid>
        <w:gridCol w:w="4378"/>
        <w:gridCol w:w="3179"/>
        <w:gridCol w:w="1886"/>
      </w:tblGrid>
      <w:tr w:rsidR="001E6A77" w:rsidRPr="00E17FA9" w:rsidTr="00184934">
        <w:trPr>
          <w:trHeight w:val="546"/>
          <w:jc w:val="center"/>
        </w:trPr>
        <w:tc>
          <w:tcPr>
            <w:tcW w:w="4378" w:type="dxa"/>
            <w:vAlign w:val="center"/>
          </w:tcPr>
          <w:p w:rsidR="004A1B66" w:rsidRPr="00E17FA9" w:rsidRDefault="004A1B66" w:rsidP="00E71C11">
            <w:pPr>
              <w:spacing w:before="40" w:after="40"/>
              <w:rPr>
                <w:rFonts w:ascii="Times New Roman" w:hAnsi="Times New Roman" w:cs="Times New Roman"/>
                <w:b/>
                <w:lang w:val="sk-SK"/>
              </w:rPr>
            </w:pPr>
            <w:r w:rsidRPr="00E17FA9">
              <w:rPr>
                <w:rFonts w:ascii="Times New Roman" w:hAnsi="Times New Roman" w:cs="Times New Roman"/>
                <w:b/>
                <w:lang w:val="sk-SK"/>
              </w:rPr>
              <w:t>Pracovná pozícia,</w:t>
            </w:r>
          </w:p>
          <w:p w:rsidR="004A1B66" w:rsidRPr="00E17FA9" w:rsidRDefault="00BD466F" w:rsidP="00E71C11">
            <w:pPr>
              <w:spacing w:before="40" w:after="40"/>
              <w:rPr>
                <w:rFonts w:ascii="Times New Roman" w:hAnsi="Times New Roman" w:cs="Times New Roman"/>
                <w:b/>
                <w:lang w:val="sk-SK"/>
              </w:rPr>
            </w:pPr>
            <w:r w:rsidRPr="00E17FA9">
              <w:rPr>
                <w:rFonts w:ascii="Times New Roman" w:hAnsi="Times New Roman" w:cs="Times New Roman"/>
                <w:b/>
                <w:lang w:val="sk-SK"/>
              </w:rPr>
              <w:t>F</w:t>
            </w:r>
            <w:r w:rsidR="004A1B66" w:rsidRPr="00E17FA9">
              <w:rPr>
                <w:rFonts w:ascii="Times New Roman" w:hAnsi="Times New Roman" w:cs="Times New Roman"/>
                <w:b/>
                <w:lang w:val="sk-SK"/>
              </w:rPr>
              <w:t>unkcia</w:t>
            </w:r>
          </w:p>
        </w:tc>
        <w:tc>
          <w:tcPr>
            <w:tcW w:w="3179" w:type="dxa"/>
            <w:vAlign w:val="center"/>
          </w:tcPr>
          <w:p w:rsidR="004A1B66" w:rsidRPr="00E17FA9" w:rsidRDefault="00BF6BC9" w:rsidP="00E71C11">
            <w:pPr>
              <w:spacing w:before="40" w:after="40"/>
              <w:rPr>
                <w:rFonts w:ascii="Times New Roman" w:hAnsi="Times New Roman" w:cs="Times New Roman"/>
                <w:b/>
                <w:lang w:val="sk-SK"/>
              </w:rPr>
            </w:pPr>
            <w:r w:rsidRPr="00E17FA9">
              <w:rPr>
                <w:rFonts w:ascii="Times New Roman" w:hAnsi="Times New Roman" w:cs="Times New Roman"/>
                <w:b/>
                <w:lang w:val="sk-SK"/>
              </w:rPr>
              <w:t>Priezvisko, meno,</w:t>
            </w:r>
            <w:r w:rsidR="004A1B66" w:rsidRPr="00E17FA9">
              <w:rPr>
                <w:rFonts w:ascii="Times New Roman" w:hAnsi="Times New Roman" w:cs="Times New Roman"/>
                <w:b/>
                <w:lang w:val="sk-SK"/>
              </w:rPr>
              <w:t xml:space="preserve"> titul</w:t>
            </w:r>
          </w:p>
        </w:tc>
        <w:tc>
          <w:tcPr>
            <w:tcW w:w="1886" w:type="dxa"/>
            <w:vAlign w:val="center"/>
          </w:tcPr>
          <w:p w:rsidR="004A1B66" w:rsidRPr="00E17FA9" w:rsidRDefault="004A1B66" w:rsidP="00184934">
            <w:pPr>
              <w:spacing w:before="40" w:after="40"/>
              <w:jc w:val="center"/>
              <w:rPr>
                <w:rFonts w:ascii="Times New Roman" w:hAnsi="Times New Roman" w:cs="Times New Roman"/>
                <w:b/>
                <w:lang w:val="sk-SK"/>
              </w:rPr>
            </w:pPr>
            <w:r w:rsidRPr="00E17FA9">
              <w:rPr>
                <w:rFonts w:ascii="Times New Roman" w:hAnsi="Times New Roman" w:cs="Times New Roman"/>
                <w:b/>
                <w:lang w:val="sk-SK"/>
              </w:rPr>
              <w:t>ročník</w:t>
            </w:r>
          </w:p>
        </w:tc>
      </w:tr>
      <w:tr w:rsidR="004A1B66" w:rsidRPr="00E17FA9" w:rsidTr="00184934">
        <w:trPr>
          <w:trHeight w:val="273"/>
          <w:jc w:val="center"/>
        </w:trPr>
        <w:tc>
          <w:tcPr>
            <w:tcW w:w="9443" w:type="dxa"/>
            <w:gridSpan w:val="3"/>
            <w:shd w:val="clear" w:color="auto" w:fill="D6E3BC" w:themeFill="accent3" w:themeFillTint="66"/>
            <w:vAlign w:val="center"/>
          </w:tcPr>
          <w:p w:rsidR="004A1B66" w:rsidRPr="00E17FA9" w:rsidRDefault="004A1B66" w:rsidP="0018099F">
            <w:pPr>
              <w:spacing w:before="40" w:after="40"/>
              <w:rPr>
                <w:rFonts w:ascii="Times New Roman" w:hAnsi="Times New Roman" w:cs="Times New Roman"/>
                <w:b/>
                <w:lang w:val="sk-SK"/>
              </w:rPr>
            </w:pPr>
            <w:r w:rsidRPr="00E17FA9">
              <w:rPr>
                <w:rFonts w:ascii="Times New Roman" w:hAnsi="Times New Roman" w:cs="Times New Roman"/>
                <w:b/>
                <w:lang w:val="sk-SK"/>
              </w:rPr>
              <w:t>Vedenie škol</w:t>
            </w:r>
            <w:r w:rsidR="00C92A82" w:rsidRPr="00E17FA9">
              <w:rPr>
                <w:rFonts w:ascii="Times New Roman" w:hAnsi="Times New Roman" w:cs="Times New Roman"/>
                <w:b/>
                <w:lang w:val="sk-SK"/>
              </w:rPr>
              <w:t>y</w:t>
            </w:r>
            <w:r w:rsidR="0018099F" w:rsidRPr="00E17FA9">
              <w:rPr>
                <w:rFonts w:ascii="Times New Roman" w:hAnsi="Times New Roman" w:cs="Times New Roman"/>
                <w:b/>
                <w:lang w:val="sk-SK"/>
              </w:rPr>
              <w:t>:</w:t>
            </w:r>
          </w:p>
        </w:tc>
      </w:tr>
      <w:tr w:rsidR="001E6A77" w:rsidRPr="00E17FA9" w:rsidTr="00184934">
        <w:trPr>
          <w:trHeight w:val="273"/>
          <w:jc w:val="center"/>
        </w:trPr>
        <w:tc>
          <w:tcPr>
            <w:tcW w:w="4378" w:type="dxa"/>
            <w:vAlign w:val="center"/>
          </w:tcPr>
          <w:p w:rsidR="004A1B66" w:rsidRPr="00E17FA9" w:rsidRDefault="00BF6BC9" w:rsidP="00E71C11">
            <w:pPr>
              <w:spacing w:before="40" w:after="40"/>
              <w:rPr>
                <w:rFonts w:ascii="Times New Roman" w:hAnsi="Times New Roman" w:cs="Times New Roman"/>
                <w:b/>
                <w:lang w:val="sk-SK"/>
              </w:rPr>
            </w:pPr>
            <w:r w:rsidRPr="00E17FA9">
              <w:rPr>
                <w:rFonts w:ascii="Times New Roman" w:hAnsi="Times New Roman" w:cs="Times New Roman"/>
                <w:b/>
                <w:lang w:val="sk-SK"/>
              </w:rPr>
              <w:t>R</w:t>
            </w:r>
            <w:r w:rsidR="004A1B66" w:rsidRPr="00E17FA9">
              <w:rPr>
                <w:rFonts w:ascii="Times New Roman" w:hAnsi="Times New Roman" w:cs="Times New Roman"/>
                <w:b/>
                <w:lang w:val="sk-SK"/>
              </w:rPr>
              <w:t>iaditeľka školy</w:t>
            </w:r>
          </w:p>
        </w:tc>
        <w:tc>
          <w:tcPr>
            <w:tcW w:w="3179" w:type="dxa"/>
            <w:vAlign w:val="center"/>
          </w:tcPr>
          <w:p w:rsidR="004A1B66" w:rsidRPr="00E17FA9" w:rsidRDefault="00BF6BC9" w:rsidP="00E71C11">
            <w:pPr>
              <w:spacing w:before="40" w:after="40"/>
              <w:rPr>
                <w:rFonts w:ascii="Times New Roman" w:hAnsi="Times New Roman" w:cs="Times New Roman"/>
                <w:lang w:val="sk-SK"/>
              </w:rPr>
            </w:pPr>
            <w:r w:rsidRPr="00E17FA9">
              <w:rPr>
                <w:rFonts w:ascii="Times New Roman" w:hAnsi="Times New Roman" w:cs="Times New Roman"/>
                <w:lang w:val="sk-SK"/>
              </w:rPr>
              <w:t>Andrášiková Ivana</w:t>
            </w:r>
            <w:r w:rsidR="004A1B66" w:rsidRPr="00E17FA9">
              <w:rPr>
                <w:rFonts w:ascii="Times New Roman" w:hAnsi="Times New Roman" w:cs="Times New Roman"/>
                <w:lang w:val="sk-SK"/>
              </w:rPr>
              <w:t>, PhDr.</w:t>
            </w:r>
            <w:r w:rsidR="00AA654A">
              <w:rPr>
                <w:rFonts w:ascii="Times New Roman" w:hAnsi="Times New Roman" w:cs="Times New Roman"/>
                <w:lang w:val="sk-SK"/>
              </w:rPr>
              <w:t>, MBA</w:t>
            </w:r>
          </w:p>
        </w:tc>
        <w:tc>
          <w:tcPr>
            <w:tcW w:w="1886" w:type="dxa"/>
            <w:vAlign w:val="center"/>
          </w:tcPr>
          <w:p w:rsidR="004A1B66" w:rsidRPr="00E17FA9" w:rsidRDefault="004A1B66" w:rsidP="00E71C11">
            <w:pPr>
              <w:spacing w:before="40" w:after="40"/>
              <w:rPr>
                <w:rFonts w:ascii="Times New Roman" w:hAnsi="Times New Roman" w:cs="Times New Roman"/>
                <w:b/>
                <w:lang w:val="sk-SK"/>
              </w:rPr>
            </w:pPr>
          </w:p>
        </w:tc>
      </w:tr>
      <w:tr w:rsidR="001E6A77" w:rsidRPr="00E17FA9" w:rsidTr="00184934">
        <w:trPr>
          <w:trHeight w:val="273"/>
          <w:jc w:val="center"/>
        </w:trPr>
        <w:tc>
          <w:tcPr>
            <w:tcW w:w="4378" w:type="dxa"/>
            <w:vAlign w:val="center"/>
          </w:tcPr>
          <w:p w:rsidR="004A1B66" w:rsidRPr="00E17FA9" w:rsidRDefault="00BF6BC9" w:rsidP="00E71C11">
            <w:pPr>
              <w:spacing w:before="40" w:after="40"/>
              <w:rPr>
                <w:rFonts w:ascii="Times New Roman" w:hAnsi="Times New Roman" w:cs="Times New Roman"/>
                <w:b/>
                <w:lang w:val="sk-SK"/>
              </w:rPr>
            </w:pPr>
            <w:r w:rsidRPr="00E17FA9">
              <w:rPr>
                <w:rFonts w:ascii="Times New Roman" w:hAnsi="Times New Roman" w:cs="Times New Roman"/>
                <w:b/>
                <w:lang w:val="sk-SK"/>
              </w:rPr>
              <w:t>Z</w:t>
            </w:r>
            <w:r w:rsidR="004A1B66" w:rsidRPr="00E17FA9">
              <w:rPr>
                <w:rFonts w:ascii="Times New Roman" w:hAnsi="Times New Roman" w:cs="Times New Roman"/>
                <w:b/>
                <w:lang w:val="sk-SK"/>
              </w:rPr>
              <w:t>ástupkyňa riaditeľky školy</w:t>
            </w:r>
          </w:p>
        </w:tc>
        <w:tc>
          <w:tcPr>
            <w:tcW w:w="3179" w:type="dxa"/>
            <w:vAlign w:val="center"/>
          </w:tcPr>
          <w:p w:rsidR="004A1B66" w:rsidRPr="00E17FA9" w:rsidRDefault="00197C9C" w:rsidP="00E71C11">
            <w:pPr>
              <w:spacing w:before="40" w:after="40"/>
              <w:rPr>
                <w:rFonts w:ascii="Times New Roman" w:hAnsi="Times New Roman" w:cs="Times New Roman"/>
                <w:lang w:val="sk-SK"/>
              </w:rPr>
            </w:pPr>
            <w:r w:rsidRPr="00E17FA9">
              <w:rPr>
                <w:rFonts w:ascii="Times New Roman" w:hAnsi="Times New Roman" w:cs="Times New Roman"/>
                <w:lang w:val="sk-SK"/>
              </w:rPr>
              <w:t>Ďuricová Martina, Mgr.</w:t>
            </w:r>
          </w:p>
        </w:tc>
        <w:tc>
          <w:tcPr>
            <w:tcW w:w="1886" w:type="dxa"/>
            <w:vAlign w:val="center"/>
          </w:tcPr>
          <w:p w:rsidR="004A1B66" w:rsidRPr="00E17FA9" w:rsidRDefault="004A1B66" w:rsidP="00E71C11">
            <w:pPr>
              <w:spacing w:before="40" w:after="40"/>
              <w:rPr>
                <w:rFonts w:ascii="Times New Roman" w:hAnsi="Times New Roman" w:cs="Times New Roman"/>
                <w:b/>
                <w:lang w:val="sk-SK"/>
              </w:rPr>
            </w:pPr>
          </w:p>
        </w:tc>
      </w:tr>
      <w:tr w:rsidR="004A1B66" w:rsidRPr="00E17FA9" w:rsidTr="00184934">
        <w:trPr>
          <w:trHeight w:val="273"/>
          <w:jc w:val="center"/>
        </w:trPr>
        <w:tc>
          <w:tcPr>
            <w:tcW w:w="9443" w:type="dxa"/>
            <w:gridSpan w:val="3"/>
            <w:shd w:val="clear" w:color="auto" w:fill="D6E3BC" w:themeFill="accent3" w:themeFillTint="66"/>
            <w:vAlign w:val="center"/>
          </w:tcPr>
          <w:p w:rsidR="004A1B66" w:rsidRPr="00E17FA9" w:rsidRDefault="005034A5" w:rsidP="00E71C11">
            <w:pPr>
              <w:spacing w:before="40" w:after="40"/>
              <w:rPr>
                <w:rFonts w:ascii="Times New Roman" w:hAnsi="Times New Roman" w:cs="Times New Roman"/>
                <w:b/>
                <w:lang w:val="sk-SK"/>
              </w:rPr>
            </w:pPr>
            <w:r w:rsidRPr="00E17FA9">
              <w:rPr>
                <w:rFonts w:ascii="Times New Roman" w:hAnsi="Times New Roman" w:cs="Times New Roman"/>
                <w:b/>
                <w:lang w:val="sk-SK"/>
              </w:rPr>
              <w:t>Pedagogickí zamestnanci:</w:t>
            </w:r>
          </w:p>
        </w:tc>
      </w:tr>
      <w:tr w:rsidR="007162E8" w:rsidRPr="00E17FA9" w:rsidTr="00184934">
        <w:trPr>
          <w:trHeight w:val="273"/>
          <w:jc w:val="center"/>
        </w:trPr>
        <w:tc>
          <w:tcPr>
            <w:tcW w:w="4378" w:type="dxa"/>
            <w:vMerge w:val="restart"/>
          </w:tcPr>
          <w:p w:rsidR="007162E8" w:rsidRPr="00E17FA9" w:rsidRDefault="007162E8" w:rsidP="007162E8">
            <w:pPr>
              <w:spacing w:before="40" w:after="40"/>
              <w:rPr>
                <w:rFonts w:ascii="Times New Roman" w:hAnsi="Times New Roman" w:cs="Times New Roman"/>
                <w:b/>
                <w:lang w:val="sk-SK"/>
              </w:rPr>
            </w:pPr>
            <w:r w:rsidRPr="00E17FA9">
              <w:rPr>
                <w:rFonts w:ascii="Times New Roman" w:hAnsi="Times New Roman" w:cs="Times New Roman"/>
                <w:b/>
                <w:lang w:val="sk-SK"/>
              </w:rPr>
              <w:t>Triedni učitelia</w:t>
            </w: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Ďuricová Martina</w:t>
            </w:r>
            <w:r w:rsidR="007162E8" w:rsidRPr="00E17FA9">
              <w:rPr>
                <w:rFonts w:ascii="Times New Roman" w:hAnsi="Times New Roman" w:cs="Times New Roman"/>
                <w:lang w:val="sk-SK"/>
              </w:rPr>
              <w:t>, Mgr.</w:t>
            </w:r>
            <w:r>
              <w:rPr>
                <w:rFonts w:ascii="Times New Roman" w:hAnsi="Times New Roman" w:cs="Times New Roman"/>
                <w:lang w:val="sk-SK"/>
              </w:rPr>
              <w:t>, Kapošová Lucia,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1.A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Cimová Simona</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2.A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Mayer Zoltán</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3.A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Dobáková Zuzana</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4.A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K</w:t>
            </w:r>
            <w:r w:rsidRPr="00E17FA9">
              <w:rPr>
                <w:rFonts w:ascii="Times New Roman" w:hAnsi="Times New Roman" w:cs="Times New Roman"/>
                <w:lang w:val="sk-SK"/>
              </w:rPr>
              <w:t>ö</w:t>
            </w:r>
            <w:r>
              <w:rPr>
                <w:rFonts w:ascii="Times New Roman" w:hAnsi="Times New Roman" w:cs="Times New Roman"/>
                <w:lang w:val="sk-SK"/>
              </w:rPr>
              <w:t>segi Peter</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5.A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Filipová Karin</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6.A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Šamo Jakub</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7.A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Ivaničová Lucia</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8.A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Trilcová Anna</w:t>
            </w:r>
            <w:r w:rsidR="007162E8"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9.A</w:t>
            </w:r>
          </w:p>
        </w:tc>
      </w:tr>
      <w:tr w:rsidR="005034A5" w:rsidRPr="00E17FA9" w:rsidTr="00184934">
        <w:trPr>
          <w:trHeight w:val="273"/>
          <w:jc w:val="center"/>
        </w:trPr>
        <w:tc>
          <w:tcPr>
            <w:tcW w:w="9443" w:type="dxa"/>
            <w:gridSpan w:val="3"/>
            <w:shd w:val="clear" w:color="auto" w:fill="D6E3BC" w:themeFill="accent3" w:themeFillTint="66"/>
            <w:vAlign w:val="center"/>
          </w:tcPr>
          <w:p w:rsidR="005034A5" w:rsidRPr="00E17FA9" w:rsidRDefault="005034A5" w:rsidP="00E71C11">
            <w:pPr>
              <w:spacing w:before="40" w:after="40"/>
              <w:rPr>
                <w:rFonts w:ascii="Times New Roman" w:hAnsi="Times New Roman" w:cs="Times New Roman"/>
                <w:b/>
                <w:lang w:val="sk-SK"/>
              </w:rPr>
            </w:pPr>
            <w:r w:rsidRPr="00E17FA9">
              <w:rPr>
                <w:rFonts w:ascii="Times New Roman" w:hAnsi="Times New Roman" w:cs="Times New Roman"/>
                <w:b/>
                <w:shd w:val="clear" w:color="auto" w:fill="D6E3BC" w:themeFill="accent3" w:themeFillTint="66"/>
                <w:lang w:val="sk-SK"/>
              </w:rPr>
              <w:t>Ostatní pedagogickí zamestnanci</w:t>
            </w:r>
            <w:r w:rsidRPr="00E17FA9">
              <w:rPr>
                <w:rFonts w:ascii="Times New Roman" w:hAnsi="Times New Roman" w:cs="Times New Roman"/>
                <w:b/>
                <w:lang w:val="sk-SK"/>
              </w:rPr>
              <w:t>:</w:t>
            </w:r>
          </w:p>
        </w:tc>
      </w:tr>
      <w:tr w:rsidR="007162E8" w:rsidRPr="00E17FA9" w:rsidTr="00184934">
        <w:trPr>
          <w:trHeight w:val="273"/>
          <w:jc w:val="center"/>
        </w:trPr>
        <w:tc>
          <w:tcPr>
            <w:tcW w:w="4378" w:type="dxa"/>
          </w:tcPr>
          <w:p w:rsidR="007162E8" w:rsidRPr="00E17FA9" w:rsidRDefault="00AA654A" w:rsidP="007162E8">
            <w:pPr>
              <w:spacing w:before="40" w:after="40"/>
              <w:rPr>
                <w:rFonts w:ascii="Times New Roman" w:hAnsi="Times New Roman" w:cs="Times New Roman"/>
                <w:b/>
                <w:lang w:val="sk-SK"/>
              </w:rPr>
            </w:pPr>
            <w:r>
              <w:rPr>
                <w:rFonts w:ascii="Times New Roman" w:hAnsi="Times New Roman" w:cs="Times New Roman"/>
                <w:b/>
                <w:lang w:val="sk-SK"/>
              </w:rPr>
              <w:t>Učiteľky</w:t>
            </w:r>
          </w:p>
        </w:tc>
        <w:tc>
          <w:tcPr>
            <w:tcW w:w="3179" w:type="dxa"/>
            <w:vAlign w:val="center"/>
          </w:tcPr>
          <w:p w:rsidR="007162E8" w:rsidRPr="00E17FA9" w:rsidRDefault="007162E8" w:rsidP="00E71C11">
            <w:pPr>
              <w:spacing w:before="40" w:after="40"/>
              <w:rPr>
                <w:rFonts w:ascii="Times New Roman" w:hAnsi="Times New Roman" w:cs="Times New Roman"/>
                <w:lang w:val="sk-SK"/>
              </w:rPr>
            </w:pPr>
            <w:r w:rsidRPr="00E17FA9">
              <w:rPr>
                <w:rFonts w:ascii="Times New Roman" w:hAnsi="Times New Roman" w:cs="Times New Roman"/>
                <w:lang w:val="sk-SK"/>
              </w:rPr>
              <w:t>Šimčíková Katarína, Mgr.</w:t>
            </w:r>
          </w:p>
        </w:tc>
        <w:tc>
          <w:tcPr>
            <w:tcW w:w="1886" w:type="dxa"/>
            <w:vAlign w:val="center"/>
          </w:tcPr>
          <w:p w:rsidR="007162E8" w:rsidRPr="00E17FA9" w:rsidRDefault="007162E8" w:rsidP="000D6B8B">
            <w:pPr>
              <w:spacing w:before="40" w:after="40"/>
              <w:rPr>
                <w:rFonts w:ascii="Times New Roman" w:hAnsi="Times New Roman" w:cs="Times New Roman"/>
                <w:i/>
                <w:lang w:val="sk-SK"/>
              </w:rPr>
            </w:pPr>
          </w:p>
        </w:tc>
      </w:tr>
      <w:tr w:rsidR="007162E8" w:rsidRPr="00E17FA9" w:rsidTr="00184934">
        <w:trPr>
          <w:trHeight w:val="273"/>
          <w:jc w:val="center"/>
        </w:trPr>
        <w:tc>
          <w:tcPr>
            <w:tcW w:w="4378" w:type="dxa"/>
            <w:vMerge w:val="restart"/>
          </w:tcPr>
          <w:p w:rsidR="007162E8" w:rsidRPr="00E17FA9" w:rsidRDefault="007162E8" w:rsidP="007162E8">
            <w:pPr>
              <w:spacing w:before="40" w:after="40"/>
              <w:rPr>
                <w:rFonts w:ascii="Times New Roman" w:hAnsi="Times New Roman" w:cs="Times New Roman"/>
                <w:b/>
                <w:lang w:val="sk-SK"/>
              </w:rPr>
            </w:pPr>
            <w:r w:rsidRPr="00E17FA9">
              <w:rPr>
                <w:rFonts w:ascii="Times New Roman" w:hAnsi="Times New Roman" w:cs="Times New Roman"/>
                <w:b/>
                <w:lang w:val="sk-SK"/>
              </w:rPr>
              <w:t>Pedagogické asistentky</w:t>
            </w:r>
          </w:p>
        </w:tc>
        <w:tc>
          <w:tcPr>
            <w:tcW w:w="3179" w:type="dxa"/>
            <w:vAlign w:val="center"/>
          </w:tcPr>
          <w:p w:rsidR="007162E8" w:rsidRPr="00E17FA9" w:rsidRDefault="007162E8" w:rsidP="00E71C11">
            <w:pPr>
              <w:spacing w:before="40" w:after="40"/>
              <w:rPr>
                <w:rFonts w:ascii="Times New Roman" w:hAnsi="Times New Roman" w:cs="Times New Roman"/>
                <w:lang w:val="sk-SK"/>
              </w:rPr>
            </w:pPr>
            <w:r w:rsidRPr="00E17FA9">
              <w:rPr>
                <w:rFonts w:ascii="Times New Roman" w:hAnsi="Times New Roman" w:cs="Times New Roman"/>
                <w:lang w:val="sk-SK"/>
              </w:rPr>
              <w:t>Michalčáková Viera, Mgr.</w:t>
            </w:r>
          </w:p>
        </w:tc>
        <w:tc>
          <w:tcPr>
            <w:tcW w:w="1886" w:type="dxa"/>
            <w:vAlign w:val="center"/>
          </w:tcPr>
          <w:p w:rsidR="007162E8" w:rsidRPr="00E17FA9" w:rsidRDefault="007162E8" w:rsidP="00E71C11">
            <w:pPr>
              <w:spacing w:before="40" w:after="40"/>
              <w:rPr>
                <w:rFonts w:ascii="Times New Roman" w:hAnsi="Times New Roman" w:cs="Times New Roman"/>
                <w:b/>
                <w:lang w:val="sk-SK"/>
              </w:rPr>
            </w:pPr>
          </w:p>
        </w:tc>
      </w:tr>
      <w:tr w:rsidR="004B5679" w:rsidRPr="00E17FA9" w:rsidTr="00184934">
        <w:trPr>
          <w:trHeight w:val="273"/>
          <w:jc w:val="center"/>
        </w:trPr>
        <w:tc>
          <w:tcPr>
            <w:tcW w:w="4378" w:type="dxa"/>
            <w:vMerge/>
            <w:vAlign w:val="center"/>
          </w:tcPr>
          <w:p w:rsidR="004B5679" w:rsidRPr="00E17FA9" w:rsidRDefault="004B5679" w:rsidP="00E71C11">
            <w:pPr>
              <w:spacing w:before="40" w:after="40"/>
              <w:rPr>
                <w:rFonts w:ascii="Times New Roman" w:hAnsi="Times New Roman" w:cs="Times New Roman"/>
                <w:b/>
                <w:lang w:val="sk-SK"/>
              </w:rPr>
            </w:pPr>
          </w:p>
        </w:tc>
        <w:tc>
          <w:tcPr>
            <w:tcW w:w="3179" w:type="dxa"/>
            <w:vAlign w:val="center"/>
          </w:tcPr>
          <w:p w:rsidR="004B5679" w:rsidRPr="00EE4A6E" w:rsidRDefault="004B5679" w:rsidP="00E71C11">
            <w:pPr>
              <w:spacing w:before="40" w:after="40"/>
              <w:rPr>
                <w:rFonts w:ascii="Times New Roman" w:hAnsi="Times New Roman" w:cs="Times New Roman"/>
                <w:lang w:val="sk-SK"/>
              </w:rPr>
            </w:pPr>
            <w:r>
              <w:rPr>
                <w:rFonts w:ascii="Times New Roman" w:hAnsi="Times New Roman" w:cs="Times New Roman"/>
                <w:lang w:val="sk-SK"/>
              </w:rPr>
              <w:t>Ivaničová Lucia, Mgr.</w:t>
            </w:r>
          </w:p>
        </w:tc>
        <w:tc>
          <w:tcPr>
            <w:tcW w:w="1886" w:type="dxa"/>
            <w:vAlign w:val="center"/>
          </w:tcPr>
          <w:p w:rsidR="004B5679" w:rsidRPr="00E17FA9" w:rsidRDefault="004B5679" w:rsidP="00E71C11">
            <w:pPr>
              <w:spacing w:before="40" w:after="40"/>
              <w:rPr>
                <w:rFonts w:ascii="Times New Roman" w:hAnsi="Times New Roman" w:cs="Times New Roman"/>
                <w:i/>
                <w:lang w:val="sk-SK"/>
              </w:rPr>
            </w:pP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EE4A6E" w:rsidRPr="00E17FA9" w:rsidRDefault="00184934" w:rsidP="00E71C11">
            <w:pPr>
              <w:spacing w:before="40" w:after="40"/>
              <w:rPr>
                <w:rFonts w:ascii="Times New Roman" w:hAnsi="Times New Roman" w:cs="Times New Roman"/>
                <w:lang w:val="sk-SK"/>
              </w:rPr>
            </w:pPr>
            <w:r w:rsidRPr="00EE4A6E">
              <w:rPr>
                <w:rFonts w:ascii="Times New Roman" w:hAnsi="Times New Roman" w:cs="Times New Roman"/>
                <w:lang w:val="sk-SK"/>
              </w:rPr>
              <w:t>Borguľová Alena</w:t>
            </w:r>
            <w:r w:rsidR="00AA654A" w:rsidRPr="00EE4A6E">
              <w:rPr>
                <w:rFonts w:ascii="Times New Roman" w:hAnsi="Times New Roman" w:cs="Times New Roman"/>
                <w:lang w:val="sk-SK"/>
              </w:rPr>
              <w:t>, Mgr.</w:t>
            </w:r>
          </w:p>
        </w:tc>
        <w:tc>
          <w:tcPr>
            <w:tcW w:w="1886" w:type="dxa"/>
            <w:vAlign w:val="center"/>
          </w:tcPr>
          <w:p w:rsidR="007162E8" w:rsidRPr="00E17FA9" w:rsidRDefault="007162E8" w:rsidP="00E71C11">
            <w:pPr>
              <w:spacing w:before="40" w:after="40"/>
              <w:rPr>
                <w:rFonts w:ascii="Times New Roman" w:hAnsi="Times New Roman" w:cs="Times New Roman"/>
                <w:i/>
                <w:lang w:val="sk-SK"/>
              </w:rPr>
            </w:pPr>
          </w:p>
        </w:tc>
      </w:tr>
      <w:tr w:rsidR="00963E52" w:rsidRPr="00E17FA9" w:rsidTr="00184934">
        <w:trPr>
          <w:trHeight w:val="273"/>
          <w:jc w:val="center"/>
        </w:trPr>
        <w:tc>
          <w:tcPr>
            <w:tcW w:w="4378" w:type="dxa"/>
            <w:vAlign w:val="center"/>
          </w:tcPr>
          <w:p w:rsidR="00963E52" w:rsidRPr="00E17FA9" w:rsidRDefault="0018099F" w:rsidP="00E71C11">
            <w:pPr>
              <w:spacing w:before="40" w:after="40"/>
              <w:rPr>
                <w:rFonts w:ascii="Times New Roman" w:hAnsi="Times New Roman" w:cs="Times New Roman"/>
                <w:b/>
                <w:lang w:val="sk-SK"/>
              </w:rPr>
            </w:pPr>
            <w:r w:rsidRPr="00E17FA9">
              <w:rPr>
                <w:rFonts w:ascii="Times New Roman" w:hAnsi="Times New Roman" w:cs="Times New Roman"/>
                <w:b/>
                <w:lang w:val="sk-SK"/>
              </w:rPr>
              <w:t>Vychovávateľka ŠKD</w:t>
            </w:r>
          </w:p>
        </w:tc>
        <w:tc>
          <w:tcPr>
            <w:tcW w:w="3179" w:type="dxa"/>
            <w:vAlign w:val="center"/>
          </w:tcPr>
          <w:p w:rsidR="00963E52" w:rsidRPr="00E17FA9" w:rsidRDefault="00AA654A" w:rsidP="00E71C11">
            <w:pPr>
              <w:spacing w:before="40" w:after="40"/>
              <w:rPr>
                <w:rFonts w:ascii="Times New Roman" w:hAnsi="Times New Roman" w:cs="Times New Roman"/>
                <w:lang w:val="sk-SK"/>
              </w:rPr>
            </w:pPr>
            <w:r w:rsidRPr="00EE4A6E">
              <w:rPr>
                <w:rFonts w:ascii="Times New Roman" w:hAnsi="Times New Roman" w:cs="Times New Roman"/>
                <w:lang w:val="sk-SK"/>
              </w:rPr>
              <w:t>Kapošová Lucia, Mgr.</w:t>
            </w:r>
          </w:p>
        </w:tc>
        <w:tc>
          <w:tcPr>
            <w:tcW w:w="1886" w:type="dxa"/>
            <w:vAlign w:val="center"/>
          </w:tcPr>
          <w:p w:rsidR="00963E52" w:rsidRPr="00E17FA9" w:rsidRDefault="00963E52" w:rsidP="00E71C11">
            <w:pPr>
              <w:spacing w:before="40" w:after="40"/>
              <w:rPr>
                <w:rFonts w:ascii="Times New Roman" w:hAnsi="Times New Roman" w:cs="Times New Roman"/>
                <w:b/>
                <w:lang w:val="sk-SK"/>
              </w:rPr>
            </w:pPr>
          </w:p>
        </w:tc>
      </w:tr>
      <w:tr w:rsidR="00716556" w:rsidRPr="00E17FA9" w:rsidTr="00184934">
        <w:trPr>
          <w:trHeight w:val="273"/>
          <w:jc w:val="center"/>
        </w:trPr>
        <w:tc>
          <w:tcPr>
            <w:tcW w:w="9443" w:type="dxa"/>
            <w:gridSpan w:val="3"/>
            <w:shd w:val="clear" w:color="auto" w:fill="D6E3BC" w:themeFill="accent3" w:themeFillTint="66"/>
            <w:vAlign w:val="center"/>
          </w:tcPr>
          <w:p w:rsidR="00716556" w:rsidRPr="00E17FA9" w:rsidRDefault="00716556" w:rsidP="00E71C11">
            <w:pPr>
              <w:spacing w:before="40" w:after="40"/>
              <w:rPr>
                <w:rFonts w:ascii="Times New Roman" w:hAnsi="Times New Roman" w:cs="Times New Roman"/>
                <w:b/>
                <w:lang w:val="sk-SK"/>
              </w:rPr>
            </w:pPr>
            <w:r w:rsidRPr="00E17FA9">
              <w:rPr>
                <w:rFonts w:ascii="Times New Roman" w:hAnsi="Times New Roman" w:cs="Times New Roman"/>
                <w:b/>
                <w:lang w:val="sk-SK"/>
              </w:rPr>
              <w:t>Nepedagogickí zamestnanci</w:t>
            </w:r>
            <w:r w:rsidR="00963E52" w:rsidRPr="00E17FA9">
              <w:rPr>
                <w:rFonts w:ascii="Times New Roman" w:hAnsi="Times New Roman" w:cs="Times New Roman"/>
                <w:b/>
                <w:lang w:val="sk-SK"/>
              </w:rPr>
              <w:t>:</w:t>
            </w:r>
          </w:p>
        </w:tc>
      </w:tr>
      <w:tr w:rsidR="004B3420" w:rsidRPr="00E17FA9" w:rsidTr="00184934">
        <w:trPr>
          <w:trHeight w:val="286"/>
          <w:jc w:val="center"/>
        </w:trPr>
        <w:tc>
          <w:tcPr>
            <w:tcW w:w="4378" w:type="dxa"/>
            <w:vAlign w:val="center"/>
          </w:tcPr>
          <w:p w:rsidR="004B3420" w:rsidRPr="00E17FA9" w:rsidRDefault="005034A5" w:rsidP="00E71C11">
            <w:pPr>
              <w:spacing w:before="40" w:after="40"/>
              <w:rPr>
                <w:rFonts w:ascii="Times New Roman" w:hAnsi="Times New Roman" w:cs="Times New Roman"/>
                <w:b/>
                <w:lang w:val="sk-SK"/>
              </w:rPr>
            </w:pPr>
            <w:r w:rsidRPr="00E17FA9">
              <w:rPr>
                <w:rFonts w:ascii="Times New Roman" w:hAnsi="Times New Roman" w:cs="Times New Roman"/>
                <w:b/>
                <w:lang w:val="sk-SK"/>
              </w:rPr>
              <w:t>Ú</w:t>
            </w:r>
            <w:r w:rsidR="004B3420" w:rsidRPr="00E17FA9">
              <w:rPr>
                <w:rFonts w:ascii="Times New Roman" w:hAnsi="Times New Roman" w:cs="Times New Roman"/>
                <w:b/>
                <w:lang w:val="sk-SK"/>
              </w:rPr>
              <w:t>čtovníčka</w:t>
            </w:r>
          </w:p>
        </w:tc>
        <w:tc>
          <w:tcPr>
            <w:tcW w:w="3179" w:type="dxa"/>
            <w:vAlign w:val="center"/>
          </w:tcPr>
          <w:p w:rsidR="004B3420" w:rsidRPr="00E17FA9" w:rsidRDefault="005034A5" w:rsidP="00E71C11">
            <w:pPr>
              <w:spacing w:before="40" w:after="40"/>
              <w:rPr>
                <w:rFonts w:ascii="Times New Roman" w:hAnsi="Times New Roman" w:cs="Times New Roman"/>
                <w:lang w:val="sk-SK"/>
              </w:rPr>
            </w:pPr>
            <w:r w:rsidRPr="00E17FA9">
              <w:rPr>
                <w:rFonts w:ascii="Times New Roman" w:hAnsi="Times New Roman" w:cs="Times New Roman"/>
                <w:lang w:val="sk-SK"/>
              </w:rPr>
              <w:t>Rusnáková Anna</w:t>
            </w:r>
          </w:p>
        </w:tc>
        <w:tc>
          <w:tcPr>
            <w:tcW w:w="1886" w:type="dxa"/>
            <w:vAlign w:val="center"/>
          </w:tcPr>
          <w:p w:rsidR="004B3420" w:rsidRPr="00E17FA9" w:rsidRDefault="004B3420" w:rsidP="00E71C11">
            <w:pPr>
              <w:spacing w:before="40" w:after="40"/>
              <w:rPr>
                <w:rFonts w:ascii="Times New Roman" w:hAnsi="Times New Roman" w:cs="Times New Roman"/>
                <w:b/>
                <w:lang w:val="sk-SK"/>
              </w:rPr>
            </w:pPr>
          </w:p>
        </w:tc>
      </w:tr>
      <w:tr w:rsidR="004A1B66" w:rsidRPr="00E17FA9" w:rsidTr="00184934">
        <w:trPr>
          <w:trHeight w:val="273"/>
          <w:jc w:val="center"/>
        </w:trPr>
        <w:tc>
          <w:tcPr>
            <w:tcW w:w="4378" w:type="dxa"/>
            <w:vAlign w:val="center"/>
          </w:tcPr>
          <w:p w:rsidR="004A1B66" w:rsidRPr="00E17FA9" w:rsidRDefault="005034A5" w:rsidP="0018099F">
            <w:pPr>
              <w:spacing w:before="40" w:after="40"/>
              <w:rPr>
                <w:rFonts w:ascii="Times New Roman" w:hAnsi="Times New Roman" w:cs="Times New Roman"/>
                <w:b/>
                <w:lang w:val="sk-SK"/>
              </w:rPr>
            </w:pPr>
            <w:r w:rsidRPr="00E17FA9">
              <w:rPr>
                <w:rFonts w:ascii="Times New Roman" w:hAnsi="Times New Roman" w:cs="Times New Roman"/>
                <w:b/>
                <w:lang w:val="sk-SK"/>
              </w:rPr>
              <w:t>Školníčka</w:t>
            </w:r>
            <w:r w:rsidR="00D95DC7" w:rsidRPr="00E17FA9">
              <w:rPr>
                <w:rFonts w:ascii="Times New Roman" w:hAnsi="Times New Roman" w:cs="Times New Roman"/>
                <w:b/>
                <w:lang w:val="sk-SK"/>
              </w:rPr>
              <w:t xml:space="preserve">, </w:t>
            </w:r>
            <w:r w:rsidR="0018099F" w:rsidRPr="00E17FA9">
              <w:rPr>
                <w:rFonts w:ascii="Times New Roman" w:hAnsi="Times New Roman" w:cs="Times New Roman"/>
                <w:b/>
                <w:lang w:val="sk-SK"/>
              </w:rPr>
              <w:t>upratovačka, kurička</w:t>
            </w:r>
          </w:p>
        </w:tc>
        <w:tc>
          <w:tcPr>
            <w:tcW w:w="3179" w:type="dxa"/>
            <w:vAlign w:val="center"/>
          </w:tcPr>
          <w:p w:rsidR="004A1B66" w:rsidRPr="00E17FA9" w:rsidRDefault="005034A5" w:rsidP="00E71C11">
            <w:pPr>
              <w:spacing w:before="40" w:after="40"/>
              <w:rPr>
                <w:rFonts w:ascii="Times New Roman" w:hAnsi="Times New Roman" w:cs="Times New Roman"/>
                <w:lang w:val="sk-SK"/>
              </w:rPr>
            </w:pPr>
            <w:r w:rsidRPr="00E17FA9">
              <w:rPr>
                <w:rFonts w:ascii="Times New Roman" w:hAnsi="Times New Roman" w:cs="Times New Roman"/>
                <w:lang w:val="sk-SK"/>
              </w:rPr>
              <w:t>Martišová Marta</w:t>
            </w:r>
          </w:p>
        </w:tc>
        <w:tc>
          <w:tcPr>
            <w:tcW w:w="1886" w:type="dxa"/>
            <w:vAlign w:val="center"/>
          </w:tcPr>
          <w:p w:rsidR="004A1B66" w:rsidRPr="00E17FA9" w:rsidRDefault="004A1B66" w:rsidP="00E71C11">
            <w:pPr>
              <w:spacing w:before="40" w:after="40"/>
              <w:rPr>
                <w:rFonts w:ascii="Times New Roman" w:hAnsi="Times New Roman" w:cs="Times New Roman"/>
                <w:b/>
                <w:lang w:val="sk-SK"/>
              </w:rPr>
            </w:pPr>
          </w:p>
        </w:tc>
      </w:tr>
      <w:tr w:rsidR="005034A5" w:rsidRPr="00E17FA9" w:rsidTr="00184934">
        <w:trPr>
          <w:trHeight w:val="273"/>
          <w:jc w:val="center"/>
        </w:trPr>
        <w:tc>
          <w:tcPr>
            <w:tcW w:w="4378" w:type="dxa"/>
            <w:vAlign w:val="center"/>
          </w:tcPr>
          <w:p w:rsidR="005034A5" w:rsidRPr="00E17FA9" w:rsidRDefault="0018099F" w:rsidP="00E71C11">
            <w:pPr>
              <w:spacing w:before="40" w:after="40"/>
              <w:rPr>
                <w:rFonts w:ascii="Times New Roman" w:hAnsi="Times New Roman" w:cs="Times New Roman"/>
                <w:b/>
                <w:lang w:val="sk-SK"/>
              </w:rPr>
            </w:pPr>
            <w:r w:rsidRPr="00E17FA9">
              <w:rPr>
                <w:rFonts w:ascii="Times New Roman" w:hAnsi="Times New Roman" w:cs="Times New Roman"/>
                <w:b/>
                <w:lang w:val="sk-SK"/>
              </w:rPr>
              <w:t>Upratovačka</w:t>
            </w:r>
          </w:p>
        </w:tc>
        <w:tc>
          <w:tcPr>
            <w:tcW w:w="3179" w:type="dxa"/>
            <w:vAlign w:val="center"/>
          </w:tcPr>
          <w:p w:rsidR="005034A5" w:rsidRPr="00E17FA9" w:rsidRDefault="00AA654A" w:rsidP="00E71C11">
            <w:pPr>
              <w:spacing w:before="40" w:after="40"/>
              <w:rPr>
                <w:rFonts w:ascii="Times New Roman" w:hAnsi="Times New Roman" w:cs="Times New Roman"/>
                <w:lang w:val="sk-SK"/>
              </w:rPr>
            </w:pPr>
            <w:r>
              <w:rPr>
                <w:rFonts w:ascii="Times New Roman" w:hAnsi="Times New Roman" w:cs="Times New Roman"/>
                <w:lang w:val="sk-SK"/>
              </w:rPr>
              <w:t>Luptáková Marika</w:t>
            </w:r>
          </w:p>
        </w:tc>
        <w:tc>
          <w:tcPr>
            <w:tcW w:w="1886" w:type="dxa"/>
            <w:vAlign w:val="center"/>
          </w:tcPr>
          <w:p w:rsidR="005034A5" w:rsidRPr="00E17FA9" w:rsidRDefault="005034A5" w:rsidP="00E71C11">
            <w:pPr>
              <w:spacing w:before="40" w:after="40"/>
              <w:rPr>
                <w:rFonts w:ascii="Times New Roman" w:hAnsi="Times New Roman" w:cs="Times New Roman"/>
                <w:b/>
                <w:lang w:val="sk-SK"/>
              </w:rPr>
            </w:pPr>
          </w:p>
        </w:tc>
      </w:tr>
      <w:tr w:rsidR="004B3420" w:rsidRPr="00E17FA9" w:rsidTr="00184934">
        <w:trPr>
          <w:trHeight w:val="273"/>
          <w:jc w:val="center"/>
        </w:trPr>
        <w:tc>
          <w:tcPr>
            <w:tcW w:w="4378" w:type="dxa"/>
            <w:vAlign w:val="center"/>
          </w:tcPr>
          <w:p w:rsidR="004B3420" w:rsidRPr="00E17FA9" w:rsidRDefault="005034A5" w:rsidP="0018099F">
            <w:pPr>
              <w:spacing w:before="40" w:after="40"/>
              <w:rPr>
                <w:rFonts w:ascii="Times New Roman" w:hAnsi="Times New Roman" w:cs="Times New Roman"/>
                <w:b/>
                <w:lang w:val="sk-SK"/>
              </w:rPr>
            </w:pPr>
            <w:r w:rsidRPr="00E17FA9">
              <w:rPr>
                <w:rFonts w:ascii="Times New Roman" w:hAnsi="Times New Roman" w:cs="Times New Roman"/>
                <w:b/>
                <w:lang w:val="sk-SK"/>
              </w:rPr>
              <w:t>Vedúca ŠJ</w:t>
            </w:r>
          </w:p>
        </w:tc>
        <w:tc>
          <w:tcPr>
            <w:tcW w:w="3179" w:type="dxa"/>
            <w:vAlign w:val="center"/>
          </w:tcPr>
          <w:p w:rsidR="004B3420" w:rsidRPr="00E17FA9" w:rsidRDefault="005034A5" w:rsidP="00E71C11">
            <w:pPr>
              <w:spacing w:before="40" w:after="40"/>
              <w:rPr>
                <w:rFonts w:ascii="Times New Roman" w:hAnsi="Times New Roman" w:cs="Times New Roman"/>
                <w:lang w:val="sk-SK"/>
              </w:rPr>
            </w:pPr>
            <w:r w:rsidRPr="00E17FA9">
              <w:rPr>
                <w:rFonts w:ascii="Times New Roman" w:hAnsi="Times New Roman" w:cs="Times New Roman"/>
                <w:lang w:val="sk-SK"/>
              </w:rPr>
              <w:t>Lalíková Eva</w:t>
            </w:r>
          </w:p>
        </w:tc>
        <w:tc>
          <w:tcPr>
            <w:tcW w:w="1886" w:type="dxa"/>
            <w:vAlign w:val="center"/>
          </w:tcPr>
          <w:p w:rsidR="004B3420" w:rsidRPr="00E17FA9" w:rsidRDefault="004B3420" w:rsidP="00E71C11">
            <w:pPr>
              <w:spacing w:before="40" w:after="40"/>
              <w:rPr>
                <w:rFonts w:ascii="Times New Roman" w:hAnsi="Times New Roman" w:cs="Times New Roman"/>
                <w:b/>
                <w:lang w:val="sk-SK"/>
              </w:rPr>
            </w:pPr>
          </w:p>
        </w:tc>
      </w:tr>
      <w:tr w:rsidR="005034A5" w:rsidRPr="00E17FA9" w:rsidTr="00184934">
        <w:trPr>
          <w:trHeight w:val="273"/>
          <w:jc w:val="center"/>
        </w:trPr>
        <w:tc>
          <w:tcPr>
            <w:tcW w:w="4378" w:type="dxa"/>
            <w:vAlign w:val="center"/>
          </w:tcPr>
          <w:p w:rsidR="005034A5" w:rsidRPr="00E17FA9" w:rsidRDefault="0018099F" w:rsidP="00E71C11">
            <w:pPr>
              <w:spacing w:before="40" w:after="40"/>
              <w:rPr>
                <w:rFonts w:ascii="Times New Roman" w:hAnsi="Times New Roman" w:cs="Times New Roman"/>
                <w:b/>
                <w:lang w:val="sk-SK"/>
              </w:rPr>
            </w:pPr>
            <w:r w:rsidRPr="00E17FA9">
              <w:rPr>
                <w:rFonts w:ascii="Times New Roman" w:hAnsi="Times New Roman" w:cs="Times New Roman"/>
                <w:b/>
                <w:lang w:val="sk-SK"/>
              </w:rPr>
              <w:t>Hlavná kuchárka</w:t>
            </w:r>
          </w:p>
        </w:tc>
        <w:tc>
          <w:tcPr>
            <w:tcW w:w="3179" w:type="dxa"/>
            <w:vAlign w:val="center"/>
          </w:tcPr>
          <w:p w:rsidR="005034A5" w:rsidRPr="00E17FA9" w:rsidRDefault="005034A5" w:rsidP="00E71C11">
            <w:pPr>
              <w:spacing w:before="40" w:after="40"/>
              <w:rPr>
                <w:rFonts w:ascii="Times New Roman" w:hAnsi="Times New Roman" w:cs="Times New Roman"/>
                <w:lang w:val="sk-SK"/>
              </w:rPr>
            </w:pPr>
            <w:r w:rsidRPr="00E17FA9">
              <w:rPr>
                <w:rFonts w:ascii="Times New Roman" w:hAnsi="Times New Roman" w:cs="Times New Roman"/>
                <w:lang w:val="sk-SK"/>
              </w:rPr>
              <w:t>Hankovičová Emília</w:t>
            </w:r>
          </w:p>
        </w:tc>
        <w:tc>
          <w:tcPr>
            <w:tcW w:w="1886" w:type="dxa"/>
            <w:vAlign w:val="center"/>
          </w:tcPr>
          <w:p w:rsidR="005034A5" w:rsidRPr="00E17FA9" w:rsidRDefault="005034A5" w:rsidP="00E71C11">
            <w:pPr>
              <w:spacing w:before="40" w:after="40"/>
              <w:rPr>
                <w:rFonts w:ascii="Times New Roman" w:hAnsi="Times New Roman" w:cs="Times New Roman"/>
                <w:b/>
                <w:lang w:val="sk-SK"/>
              </w:rPr>
            </w:pPr>
          </w:p>
        </w:tc>
      </w:tr>
      <w:tr w:rsidR="005034A5" w:rsidRPr="00E17FA9" w:rsidTr="00184934">
        <w:trPr>
          <w:trHeight w:val="273"/>
          <w:jc w:val="center"/>
        </w:trPr>
        <w:tc>
          <w:tcPr>
            <w:tcW w:w="4378" w:type="dxa"/>
            <w:vAlign w:val="center"/>
          </w:tcPr>
          <w:p w:rsidR="005034A5" w:rsidRPr="00E17FA9" w:rsidRDefault="0018099F" w:rsidP="00E71C11">
            <w:pPr>
              <w:spacing w:before="40" w:after="40"/>
              <w:rPr>
                <w:rFonts w:ascii="Times New Roman" w:hAnsi="Times New Roman" w:cs="Times New Roman"/>
                <w:b/>
                <w:lang w:val="sk-SK"/>
              </w:rPr>
            </w:pPr>
            <w:r w:rsidRPr="00E17FA9">
              <w:rPr>
                <w:rFonts w:ascii="Times New Roman" w:hAnsi="Times New Roman" w:cs="Times New Roman"/>
                <w:b/>
                <w:lang w:val="sk-SK"/>
              </w:rPr>
              <w:t>Kuchárk</w:t>
            </w:r>
            <w:r w:rsidR="00AA654A">
              <w:rPr>
                <w:rFonts w:ascii="Times New Roman" w:hAnsi="Times New Roman" w:cs="Times New Roman"/>
                <w:b/>
                <w:lang w:val="sk-SK"/>
              </w:rPr>
              <w:t>y</w:t>
            </w:r>
          </w:p>
        </w:tc>
        <w:tc>
          <w:tcPr>
            <w:tcW w:w="3179" w:type="dxa"/>
            <w:vAlign w:val="center"/>
          </w:tcPr>
          <w:p w:rsidR="00AA654A" w:rsidRPr="00EE4A6E" w:rsidRDefault="005034A5" w:rsidP="00E71C11">
            <w:pPr>
              <w:spacing w:before="40" w:after="40"/>
              <w:rPr>
                <w:rFonts w:ascii="Times New Roman" w:hAnsi="Times New Roman" w:cs="Times New Roman"/>
                <w:lang w:val="sk-SK"/>
              </w:rPr>
            </w:pPr>
            <w:r w:rsidRPr="00EE4A6E">
              <w:rPr>
                <w:rFonts w:ascii="Times New Roman" w:hAnsi="Times New Roman" w:cs="Times New Roman"/>
                <w:lang w:val="sk-SK"/>
              </w:rPr>
              <w:t xml:space="preserve">Mlynáriková </w:t>
            </w:r>
            <w:r w:rsidR="00963E52" w:rsidRPr="00EE4A6E">
              <w:rPr>
                <w:rFonts w:ascii="Times New Roman" w:hAnsi="Times New Roman" w:cs="Times New Roman"/>
                <w:lang w:val="sk-SK"/>
              </w:rPr>
              <w:t>Helena</w:t>
            </w:r>
          </w:p>
          <w:p w:rsidR="00AA654A" w:rsidRPr="00EE4A6E" w:rsidRDefault="00AA654A" w:rsidP="00E71C11">
            <w:pPr>
              <w:spacing w:before="40" w:after="40"/>
              <w:rPr>
                <w:rFonts w:ascii="Times New Roman" w:hAnsi="Times New Roman" w:cs="Times New Roman"/>
                <w:lang w:val="sk-SK"/>
              </w:rPr>
            </w:pPr>
            <w:r w:rsidRPr="00EE4A6E">
              <w:rPr>
                <w:rFonts w:ascii="Times New Roman" w:hAnsi="Times New Roman" w:cs="Times New Roman"/>
                <w:lang w:val="sk-SK"/>
              </w:rPr>
              <w:t>Potančoková Eva</w:t>
            </w:r>
          </w:p>
          <w:p w:rsidR="005034A5" w:rsidRPr="00E17FA9" w:rsidRDefault="00AA654A" w:rsidP="00E71C11">
            <w:pPr>
              <w:spacing w:before="40" w:after="40"/>
              <w:rPr>
                <w:rFonts w:ascii="Times New Roman" w:hAnsi="Times New Roman" w:cs="Times New Roman"/>
                <w:lang w:val="sk-SK"/>
              </w:rPr>
            </w:pPr>
            <w:r w:rsidRPr="00EE4A6E">
              <w:rPr>
                <w:rFonts w:ascii="Times New Roman" w:hAnsi="Times New Roman" w:cs="Times New Roman"/>
                <w:lang w:val="sk-SK"/>
              </w:rPr>
              <w:t>Dobáková Katarína</w:t>
            </w:r>
          </w:p>
        </w:tc>
        <w:tc>
          <w:tcPr>
            <w:tcW w:w="1886" w:type="dxa"/>
            <w:vAlign w:val="center"/>
          </w:tcPr>
          <w:p w:rsidR="005034A5" w:rsidRPr="00E17FA9" w:rsidRDefault="005034A5" w:rsidP="00E71C11">
            <w:pPr>
              <w:spacing w:before="40" w:after="40"/>
              <w:rPr>
                <w:rFonts w:ascii="Times New Roman" w:hAnsi="Times New Roman" w:cs="Times New Roman"/>
                <w:b/>
                <w:lang w:val="sk-SK"/>
              </w:rPr>
            </w:pPr>
          </w:p>
        </w:tc>
      </w:tr>
      <w:tr w:rsidR="005034A5" w:rsidRPr="00E17FA9" w:rsidTr="00184934">
        <w:trPr>
          <w:trHeight w:val="273"/>
          <w:jc w:val="center"/>
        </w:trPr>
        <w:tc>
          <w:tcPr>
            <w:tcW w:w="4378" w:type="dxa"/>
            <w:vAlign w:val="center"/>
          </w:tcPr>
          <w:p w:rsidR="005034A5" w:rsidRPr="00E17FA9" w:rsidRDefault="00963E52" w:rsidP="00E71C11">
            <w:pPr>
              <w:spacing w:before="40" w:after="40"/>
              <w:rPr>
                <w:rFonts w:ascii="Times New Roman" w:hAnsi="Times New Roman" w:cs="Times New Roman"/>
                <w:b/>
                <w:lang w:val="sk-SK"/>
              </w:rPr>
            </w:pPr>
            <w:r w:rsidRPr="00E17FA9">
              <w:rPr>
                <w:rFonts w:ascii="Times New Roman" w:hAnsi="Times New Roman" w:cs="Times New Roman"/>
                <w:b/>
                <w:lang w:val="sk-SK"/>
              </w:rPr>
              <w:t>Údržbár</w:t>
            </w:r>
          </w:p>
        </w:tc>
        <w:tc>
          <w:tcPr>
            <w:tcW w:w="3179" w:type="dxa"/>
            <w:vAlign w:val="center"/>
          </w:tcPr>
          <w:p w:rsidR="005034A5" w:rsidRPr="00E17FA9" w:rsidRDefault="00963E52" w:rsidP="00E71C11">
            <w:pPr>
              <w:spacing w:before="40" w:after="40"/>
              <w:rPr>
                <w:rFonts w:ascii="Times New Roman" w:hAnsi="Times New Roman" w:cs="Times New Roman"/>
                <w:lang w:val="sk-SK"/>
              </w:rPr>
            </w:pPr>
            <w:r w:rsidRPr="00E17FA9">
              <w:rPr>
                <w:rFonts w:ascii="Times New Roman" w:hAnsi="Times New Roman" w:cs="Times New Roman"/>
                <w:lang w:val="sk-SK"/>
              </w:rPr>
              <w:t>Hanzlík Peter</w:t>
            </w:r>
          </w:p>
        </w:tc>
        <w:tc>
          <w:tcPr>
            <w:tcW w:w="1886" w:type="dxa"/>
            <w:vAlign w:val="center"/>
          </w:tcPr>
          <w:p w:rsidR="005034A5" w:rsidRPr="00E17FA9" w:rsidRDefault="005034A5" w:rsidP="00E71C11">
            <w:pPr>
              <w:spacing w:before="40" w:after="40"/>
              <w:rPr>
                <w:rFonts w:ascii="Times New Roman" w:hAnsi="Times New Roman" w:cs="Times New Roman"/>
                <w:b/>
                <w:lang w:val="sk-SK"/>
              </w:rPr>
            </w:pPr>
          </w:p>
        </w:tc>
      </w:tr>
    </w:tbl>
    <w:p w:rsidR="00963E52" w:rsidRPr="00E17FA9" w:rsidRDefault="00963E52" w:rsidP="00987F47">
      <w:pPr>
        <w:rPr>
          <w:rFonts w:ascii="Times New Roman" w:hAnsi="Times New Roman" w:cs="Times New Roman"/>
          <w:b/>
          <w:sz w:val="24"/>
          <w:szCs w:val="24"/>
          <w:lang w:val="sk-SK"/>
        </w:rPr>
      </w:pPr>
    </w:p>
    <w:p w:rsidR="00E85289" w:rsidRPr="00E17FA9" w:rsidRDefault="00E85289" w:rsidP="00A929E6">
      <w:pPr>
        <w:pStyle w:val="Nadpis1"/>
        <w:spacing w:after="240"/>
        <w:ind w:left="714" w:hanging="357"/>
        <w:rPr>
          <w:lang w:val="sk-SK"/>
        </w:rPr>
      </w:pPr>
      <w:bookmarkStart w:id="2" w:name="_Toc486923128"/>
      <w:r w:rsidRPr="00E17FA9">
        <w:rPr>
          <w:lang w:val="sk-SK"/>
        </w:rPr>
        <w:t xml:space="preserve">Plán ďalšieho vzdelávania pedagogických </w:t>
      </w:r>
      <w:r w:rsidR="00963E52" w:rsidRPr="00E17FA9">
        <w:rPr>
          <w:lang w:val="sk-SK"/>
        </w:rPr>
        <w:t>zame</w:t>
      </w:r>
      <w:r w:rsidR="005E5B76" w:rsidRPr="00E17FA9">
        <w:rPr>
          <w:lang w:val="sk-SK"/>
        </w:rPr>
        <w:t>s</w:t>
      </w:r>
      <w:r w:rsidR="00963E52" w:rsidRPr="00E17FA9">
        <w:rPr>
          <w:lang w:val="sk-SK"/>
        </w:rPr>
        <w:t>tnancov</w:t>
      </w:r>
      <w:bookmarkEnd w:id="2"/>
    </w:p>
    <w:p w:rsidR="00A929E6" w:rsidRPr="00E17FA9" w:rsidRDefault="00963E52" w:rsidP="00184934">
      <w:pPr>
        <w:spacing w:after="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V rámci kontinuálneho vzdelávania, ktoré vyplýva z potrieb školy, z ponuky vzdelávacích inštitúcií a z finančných možností školy je zabezpečené zvyšovanie kvalifikovanosti  uči</w:t>
      </w:r>
      <w:r w:rsidR="00184934" w:rsidRPr="00E17FA9">
        <w:rPr>
          <w:rFonts w:ascii="Times New Roman" w:hAnsi="Times New Roman" w:cs="Times New Roman"/>
          <w:sz w:val="24"/>
          <w:szCs w:val="24"/>
          <w:lang w:val="sk-SK"/>
        </w:rPr>
        <w:t>teľov a ich ďalšie vzdelávanie</w:t>
      </w:r>
      <w:r w:rsidR="00D95DC7" w:rsidRPr="00E17FA9">
        <w:rPr>
          <w:rFonts w:ascii="Times New Roman" w:hAnsi="Times New Roman" w:cs="Times New Roman"/>
          <w:sz w:val="24"/>
          <w:szCs w:val="24"/>
          <w:lang w:val="sk-SK"/>
        </w:rPr>
        <w:t xml:space="preserve"> (viď Tabuľka 2).</w:t>
      </w:r>
    </w:p>
    <w:p w:rsidR="005E5B76" w:rsidRPr="00E17FA9" w:rsidRDefault="005E5B76" w:rsidP="005E5B76">
      <w:pPr>
        <w:pStyle w:val="Popis"/>
        <w:keepNext/>
        <w:spacing w:line="360" w:lineRule="auto"/>
        <w:jc w:val="center"/>
        <w:rPr>
          <w:rFonts w:ascii="Times New Roman" w:hAnsi="Times New Roman" w:cs="Times New Roman"/>
          <w:color w:val="auto"/>
          <w:sz w:val="22"/>
          <w:szCs w:val="22"/>
          <w:lang w:val="sk-SK"/>
        </w:rPr>
      </w:pPr>
      <w:r w:rsidRPr="00E17FA9">
        <w:rPr>
          <w:rFonts w:ascii="Times New Roman" w:hAnsi="Times New Roman" w:cs="Times New Roman"/>
          <w:color w:val="auto"/>
          <w:sz w:val="22"/>
          <w:szCs w:val="22"/>
          <w:lang w:val="sk-SK"/>
        </w:rPr>
        <w:lastRenderedPageBreak/>
        <w:t>Tabuľka 2 Údaje o ďalšom vzdelávaní pedagogických zamestnancov</w:t>
      </w:r>
    </w:p>
    <w:tbl>
      <w:tblPr>
        <w:tblStyle w:val="Mriekatabuky"/>
        <w:tblW w:w="10111" w:type="dxa"/>
        <w:tblInd w:w="-222" w:type="dxa"/>
        <w:tblLayout w:type="fixed"/>
        <w:tblLook w:val="04A0" w:firstRow="1" w:lastRow="0" w:firstColumn="1" w:lastColumn="0" w:noHBand="0" w:noVBand="1"/>
      </w:tblPr>
      <w:tblGrid>
        <w:gridCol w:w="1464"/>
        <w:gridCol w:w="3686"/>
        <w:gridCol w:w="1843"/>
        <w:gridCol w:w="1842"/>
        <w:gridCol w:w="1276"/>
      </w:tblGrid>
      <w:tr w:rsidR="005E5B76" w:rsidRPr="00E17FA9" w:rsidTr="00C92A82">
        <w:tc>
          <w:tcPr>
            <w:tcW w:w="1464" w:type="dxa"/>
            <w:vAlign w:val="center"/>
          </w:tcPr>
          <w:p w:rsidR="005E5B76" w:rsidRPr="00E17FA9" w:rsidRDefault="005E5B76" w:rsidP="00A929E6">
            <w:pPr>
              <w:spacing w:before="40" w:after="40"/>
              <w:jc w:val="center"/>
              <w:rPr>
                <w:rFonts w:ascii="Times New Roman" w:hAnsi="Times New Roman" w:cs="Times New Roman"/>
                <w:b/>
                <w:lang w:val="sk-SK"/>
              </w:rPr>
            </w:pPr>
            <w:r w:rsidRPr="00E17FA9">
              <w:rPr>
                <w:rFonts w:ascii="Times New Roman" w:hAnsi="Times New Roman" w:cs="Times New Roman"/>
                <w:b/>
                <w:lang w:val="sk-SK"/>
              </w:rPr>
              <w:t>Priezvisko a meno, titul</w:t>
            </w:r>
          </w:p>
        </w:tc>
        <w:tc>
          <w:tcPr>
            <w:tcW w:w="3686" w:type="dxa"/>
            <w:vAlign w:val="center"/>
          </w:tcPr>
          <w:p w:rsidR="005E5B76" w:rsidRPr="00E17FA9" w:rsidRDefault="005E5B76" w:rsidP="00A929E6">
            <w:pPr>
              <w:spacing w:before="40" w:after="40"/>
              <w:jc w:val="center"/>
              <w:rPr>
                <w:rFonts w:ascii="Times New Roman" w:hAnsi="Times New Roman" w:cs="Times New Roman"/>
                <w:b/>
                <w:lang w:val="sk-SK"/>
              </w:rPr>
            </w:pPr>
            <w:r w:rsidRPr="00E17FA9">
              <w:rPr>
                <w:rFonts w:ascii="Times New Roman" w:hAnsi="Times New Roman" w:cs="Times New Roman"/>
                <w:b/>
                <w:lang w:val="sk-SK"/>
              </w:rPr>
              <w:t>Názov vzdelávania</w:t>
            </w:r>
          </w:p>
        </w:tc>
        <w:tc>
          <w:tcPr>
            <w:tcW w:w="1843" w:type="dxa"/>
            <w:vAlign w:val="center"/>
          </w:tcPr>
          <w:p w:rsidR="005E5B76" w:rsidRPr="00E17FA9" w:rsidRDefault="005E5B76" w:rsidP="00A929E6">
            <w:pPr>
              <w:spacing w:before="40" w:after="40"/>
              <w:jc w:val="center"/>
              <w:rPr>
                <w:rFonts w:ascii="Times New Roman" w:hAnsi="Times New Roman" w:cs="Times New Roman"/>
                <w:b/>
                <w:lang w:val="sk-SK"/>
              </w:rPr>
            </w:pPr>
            <w:r w:rsidRPr="00E17FA9">
              <w:rPr>
                <w:rFonts w:ascii="Times New Roman" w:hAnsi="Times New Roman" w:cs="Times New Roman"/>
                <w:b/>
                <w:lang w:val="sk-SK"/>
              </w:rPr>
              <w:t>Typ vzdelávania</w:t>
            </w:r>
          </w:p>
        </w:tc>
        <w:tc>
          <w:tcPr>
            <w:tcW w:w="1842" w:type="dxa"/>
            <w:vAlign w:val="center"/>
          </w:tcPr>
          <w:p w:rsidR="005E5B76" w:rsidRPr="00E17FA9" w:rsidRDefault="005E5B76" w:rsidP="00A929E6">
            <w:pPr>
              <w:spacing w:before="40" w:after="40"/>
              <w:jc w:val="center"/>
              <w:rPr>
                <w:rFonts w:ascii="Times New Roman" w:hAnsi="Times New Roman" w:cs="Times New Roman"/>
                <w:b/>
                <w:lang w:val="sk-SK"/>
              </w:rPr>
            </w:pPr>
            <w:r w:rsidRPr="00E17FA9">
              <w:rPr>
                <w:rFonts w:ascii="Times New Roman" w:hAnsi="Times New Roman" w:cs="Times New Roman"/>
                <w:b/>
                <w:lang w:val="sk-SK"/>
              </w:rPr>
              <w:t>Dátum vydania osvedčenia</w:t>
            </w:r>
          </w:p>
        </w:tc>
        <w:tc>
          <w:tcPr>
            <w:tcW w:w="1276" w:type="dxa"/>
            <w:vAlign w:val="center"/>
          </w:tcPr>
          <w:p w:rsidR="005E5B76" w:rsidRPr="00E17FA9" w:rsidRDefault="005E5B76" w:rsidP="00A929E6">
            <w:pPr>
              <w:spacing w:before="40" w:after="40"/>
              <w:jc w:val="center"/>
              <w:rPr>
                <w:rFonts w:ascii="Times New Roman" w:hAnsi="Times New Roman" w:cs="Times New Roman"/>
                <w:b/>
                <w:lang w:val="sk-SK"/>
              </w:rPr>
            </w:pPr>
            <w:r w:rsidRPr="00E17FA9">
              <w:rPr>
                <w:rFonts w:ascii="Times New Roman" w:hAnsi="Times New Roman" w:cs="Times New Roman"/>
                <w:b/>
                <w:lang w:val="sk-SK"/>
              </w:rPr>
              <w:t>Počet získaných kreditov</w:t>
            </w:r>
          </w:p>
        </w:tc>
      </w:tr>
      <w:tr w:rsidR="00987F47" w:rsidRPr="00E17FA9" w:rsidTr="00C92A82">
        <w:tc>
          <w:tcPr>
            <w:tcW w:w="1464" w:type="dxa"/>
          </w:tcPr>
          <w:p w:rsidR="00987F47" w:rsidRPr="00E17FA9" w:rsidRDefault="00184934" w:rsidP="00A929E6">
            <w:pPr>
              <w:spacing w:before="40" w:after="40"/>
              <w:rPr>
                <w:rFonts w:ascii="Times New Roman" w:hAnsi="Times New Roman" w:cs="Times New Roman"/>
                <w:b/>
                <w:lang w:val="sk-SK"/>
              </w:rPr>
            </w:pPr>
            <w:r w:rsidRPr="00E17FA9">
              <w:rPr>
                <w:rFonts w:ascii="Times New Roman" w:hAnsi="Times New Roman" w:cs="Times New Roman"/>
                <w:b/>
                <w:lang w:val="sk-SK"/>
              </w:rPr>
              <w:t>Andrášiková</w:t>
            </w:r>
          </w:p>
          <w:p w:rsidR="0018099F" w:rsidRPr="00E17FA9" w:rsidRDefault="00184934" w:rsidP="00A929E6">
            <w:pPr>
              <w:spacing w:before="40" w:after="40"/>
              <w:rPr>
                <w:rFonts w:ascii="Times New Roman" w:hAnsi="Times New Roman" w:cs="Times New Roman"/>
                <w:lang w:val="sk-SK"/>
              </w:rPr>
            </w:pPr>
            <w:r w:rsidRPr="00E17FA9">
              <w:rPr>
                <w:rFonts w:ascii="Times New Roman" w:hAnsi="Times New Roman" w:cs="Times New Roman"/>
                <w:lang w:val="sk-SK"/>
              </w:rPr>
              <w:t>Ivana, PhDr.</w:t>
            </w:r>
          </w:p>
        </w:tc>
        <w:tc>
          <w:tcPr>
            <w:tcW w:w="3686" w:type="dxa"/>
            <w:vAlign w:val="center"/>
          </w:tcPr>
          <w:p w:rsidR="00987F47" w:rsidRPr="00E17FA9" w:rsidRDefault="00184934" w:rsidP="000D6B8B">
            <w:pPr>
              <w:pStyle w:val="Odsekzoznamu"/>
              <w:spacing w:before="40" w:after="40"/>
              <w:ind w:left="34"/>
              <w:rPr>
                <w:rFonts w:ascii="Times New Roman" w:hAnsi="Times New Roman" w:cs="Times New Roman"/>
                <w:lang w:val="sk-SK"/>
              </w:rPr>
            </w:pPr>
            <w:r w:rsidRPr="00E17FA9">
              <w:rPr>
                <w:rFonts w:ascii="Times New Roman" w:hAnsi="Times New Roman" w:cs="Times New Roman"/>
                <w:lang w:val="sk-SK"/>
              </w:rPr>
              <w:t>Profesijné vzdelávanie Manažment organizácie</w:t>
            </w:r>
          </w:p>
          <w:p w:rsidR="00184934" w:rsidRPr="00E17FA9" w:rsidRDefault="00184934" w:rsidP="000D6B8B">
            <w:pPr>
              <w:pStyle w:val="Odsekzoznamu"/>
              <w:spacing w:before="40" w:after="40"/>
              <w:ind w:left="34"/>
              <w:rPr>
                <w:rFonts w:ascii="Times New Roman" w:hAnsi="Times New Roman" w:cs="Times New Roman"/>
                <w:lang w:val="sk-SK"/>
              </w:rPr>
            </w:pPr>
            <w:r w:rsidRPr="00E17FA9">
              <w:rPr>
                <w:rFonts w:ascii="Times New Roman" w:hAnsi="Times New Roman" w:cs="Times New Roman"/>
                <w:lang w:val="sk-SK"/>
              </w:rPr>
              <w:t>(DTI n.o.)</w:t>
            </w:r>
          </w:p>
        </w:tc>
        <w:tc>
          <w:tcPr>
            <w:tcW w:w="1843" w:type="dxa"/>
            <w:vAlign w:val="center"/>
          </w:tcPr>
          <w:p w:rsidR="00987F47" w:rsidRPr="00E17FA9" w:rsidRDefault="00184934" w:rsidP="00987F47">
            <w:pPr>
              <w:spacing w:before="40" w:after="40"/>
              <w:jc w:val="center"/>
              <w:rPr>
                <w:rFonts w:ascii="Times New Roman" w:hAnsi="Times New Roman" w:cs="Times New Roman"/>
                <w:lang w:val="sk-SK"/>
              </w:rPr>
            </w:pPr>
            <w:r w:rsidRPr="00E17FA9">
              <w:rPr>
                <w:rFonts w:ascii="Times New Roman" w:hAnsi="Times New Roman" w:cs="Times New Roman"/>
                <w:lang w:val="sk-SK"/>
              </w:rPr>
              <w:t>rozširujúce</w:t>
            </w:r>
          </w:p>
        </w:tc>
        <w:tc>
          <w:tcPr>
            <w:tcW w:w="1842" w:type="dxa"/>
            <w:vAlign w:val="center"/>
          </w:tcPr>
          <w:p w:rsidR="00987F47" w:rsidRPr="00E17FA9" w:rsidRDefault="00A62D91" w:rsidP="00987F47">
            <w:pPr>
              <w:spacing w:before="40" w:after="40"/>
              <w:jc w:val="center"/>
              <w:rPr>
                <w:rFonts w:ascii="Times New Roman" w:hAnsi="Times New Roman" w:cs="Times New Roman"/>
                <w:lang w:val="sk-SK"/>
              </w:rPr>
            </w:pPr>
            <w:r>
              <w:rPr>
                <w:rFonts w:ascii="Times New Roman" w:hAnsi="Times New Roman" w:cs="Times New Roman"/>
                <w:lang w:val="sk-SK"/>
              </w:rPr>
              <w:t>13. 9. 2020</w:t>
            </w:r>
          </w:p>
        </w:tc>
        <w:tc>
          <w:tcPr>
            <w:tcW w:w="1276" w:type="dxa"/>
            <w:vAlign w:val="center"/>
          </w:tcPr>
          <w:p w:rsidR="00987F47" w:rsidRPr="00E17FA9" w:rsidRDefault="00184934" w:rsidP="00987F47">
            <w:pPr>
              <w:spacing w:before="40" w:after="40"/>
              <w:jc w:val="center"/>
              <w:rPr>
                <w:rFonts w:ascii="Times New Roman" w:hAnsi="Times New Roman" w:cs="Times New Roman"/>
                <w:lang w:val="sk-SK"/>
              </w:rPr>
            </w:pPr>
            <w:r w:rsidRPr="00E17FA9">
              <w:rPr>
                <w:rFonts w:ascii="Times New Roman" w:hAnsi="Times New Roman" w:cs="Times New Roman"/>
                <w:lang w:val="sk-SK"/>
              </w:rPr>
              <w:t>--</w:t>
            </w:r>
          </w:p>
        </w:tc>
      </w:tr>
      <w:tr w:rsidR="00987F47" w:rsidRPr="00E17FA9" w:rsidTr="00C92A82">
        <w:tc>
          <w:tcPr>
            <w:tcW w:w="1464" w:type="dxa"/>
          </w:tcPr>
          <w:p w:rsidR="00987F47" w:rsidRPr="00E17FA9" w:rsidRDefault="0018099F" w:rsidP="00A929E6">
            <w:pPr>
              <w:spacing w:before="40" w:after="40"/>
              <w:rPr>
                <w:rFonts w:ascii="Times New Roman" w:hAnsi="Times New Roman" w:cs="Times New Roman"/>
                <w:lang w:val="sk-SK"/>
              </w:rPr>
            </w:pPr>
            <w:r w:rsidRPr="00E17FA9">
              <w:rPr>
                <w:rFonts w:ascii="Times New Roman" w:hAnsi="Times New Roman" w:cs="Times New Roman"/>
                <w:b/>
                <w:lang w:val="sk-SK"/>
              </w:rPr>
              <w:t>Ivaničová</w:t>
            </w:r>
            <w:r w:rsidR="00987F47" w:rsidRPr="00E17FA9">
              <w:rPr>
                <w:rFonts w:ascii="Times New Roman" w:hAnsi="Times New Roman" w:cs="Times New Roman"/>
                <w:lang w:val="sk-SK"/>
              </w:rPr>
              <w:t xml:space="preserve">, </w:t>
            </w:r>
            <w:r w:rsidRPr="00E17FA9">
              <w:rPr>
                <w:rFonts w:ascii="Times New Roman" w:hAnsi="Times New Roman" w:cs="Times New Roman"/>
                <w:lang w:val="sk-SK"/>
              </w:rPr>
              <w:t xml:space="preserve">Lucia </w:t>
            </w:r>
            <w:r w:rsidR="00987F47" w:rsidRPr="00E17FA9">
              <w:rPr>
                <w:rFonts w:ascii="Times New Roman" w:hAnsi="Times New Roman" w:cs="Times New Roman"/>
                <w:lang w:val="sk-SK"/>
              </w:rPr>
              <w:t>Mgr.</w:t>
            </w:r>
          </w:p>
        </w:tc>
        <w:tc>
          <w:tcPr>
            <w:tcW w:w="3686" w:type="dxa"/>
            <w:vAlign w:val="center"/>
          </w:tcPr>
          <w:p w:rsidR="00987F47" w:rsidRPr="00E17FA9" w:rsidRDefault="0018099F" w:rsidP="00987F47">
            <w:pPr>
              <w:pStyle w:val="Odsekzoznamu"/>
              <w:spacing w:before="40" w:after="40"/>
              <w:ind w:left="34"/>
              <w:rPr>
                <w:rFonts w:ascii="Times New Roman" w:hAnsi="Times New Roman" w:cs="Times New Roman"/>
                <w:lang w:val="sk-SK"/>
              </w:rPr>
            </w:pPr>
            <w:r w:rsidRPr="00E17FA9">
              <w:rPr>
                <w:rFonts w:ascii="Times New Roman" w:hAnsi="Times New Roman" w:cs="Times New Roman"/>
                <w:lang w:val="sk-SK"/>
              </w:rPr>
              <w:t>Učiteľstvo biológie</w:t>
            </w:r>
          </w:p>
          <w:p w:rsidR="0018099F" w:rsidRPr="00E17FA9" w:rsidRDefault="0018099F" w:rsidP="00987F47">
            <w:pPr>
              <w:pStyle w:val="Odsekzoznamu"/>
              <w:spacing w:before="40" w:after="40"/>
              <w:ind w:left="34"/>
              <w:rPr>
                <w:rFonts w:ascii="Times New Roman" w:hAnsi="Times New Roman" w:cs="Times New Roman"/>
                <w:lang w:val="sk-SK"/>
              </w:rPr>
            </w:pPr>
            <w:r w:rsidRPr="00E17FA9">
              <w:rPr>
                <w:rFonts w:ascii="Times New Roman" w:hAnsi="Times New Roman" w:cs="Times New Roman"/>
                <w:lang w:val="sk-SK"/>
              </w:rPr>
              <w:t>(UK BA, Prírodovedecká fakulta)</w:t>
            </w:r>
          </w:p>
        </w:tc>
        <w:tc>
          <w:tcPr>
            <w:tcW w:w="1843" w:type="dxa"/>
            <w:vAlign w:val="center"/>
          </w:tcPr>
          <w:p w:rsidR="00987F47" w:rsidRPr="00E17FA9" w:rsidRDefault="0018099F" w:rsidP="00987F47">
            <w:pPr>
              <w:spacing w:before="40" w:after="40"/>
              <w:jc w:val="center"/>
              <w:rPr>
                <w:rFonts w:ascii="Times New Roman" w:hAnsi="Times New Roman" w:cs="Times New Roman"/>
                <w:lang w:val="sk-SK"/>
              </w:rPr>
            </w:pPr>
            <w:r w:rsidRPr="00E17FA9">
              <w:rPr>
                <w:rFonts w:ascii="Times New Roman" w:hAnsi="Times New Roman" w:cs="Times New Roman"/>
                <w:lang w:val="sk-SK"/>
              </w:rPr>
              <w:t>rozširujúce</w:t>
            </w:r>
          </w:p>
        </w:tc>
        <w:tc>
          <w:tcPr>
            <w:tcW w:w="1842" w:type="dxa"/>
            <w:vAlign w:val="center"/>
          </w:tcPr>
          <w:p w:rsidR="00987F47" w:rsidRPr="00E17FA9" w:rsidRDefault="00664CD8" w:rsidP="00987F47">
            <w:pPr>
              <w:spacing w:before="40" w:after="40"/>
              <w:jc w:val="center"/>
              <w:rPr>
                <w:rFonts w:ascii="Times New Roman" w:hAnsi="Times New Roman" w:cs="Times New Roman"/>
                <w:lang w:val="sk-SK"/>
              </w:rPr>
            </w:pPr>
            <w:r>
              <w:rPr>
                <w:rFonts w:ascii="Times New Roman" w:hAnsi="Times New Roman" w:cs="Times New Roman"/>
                <w:lang w:val="sk-SK"/>
              </w:rPr>
              <w:t>14.9.2019</w:t>
            </w:r>
          </w:p>
        </w:tc>
        <w:tc>
          <w:tcPr>
            <w:tcW w:w="1276" w:type="dxa"/>
            <w:vAlign w:val="center"/>
          </w:tcPr>
          <w:p w:rsidR="00987F47" w:rsidRPr="00E17FA9" w:rsidRDefault="0018099F" w:rsidP="00987F47">
            <w:pPr>
              <w:spacing w:before="40" w:after="40"/>
              <w:jc w:val="center"/>
              <w:rPr>
                <w:rFonts w:ascii="Times New Roman" w:hAnsi="Times New Roman" w:cs="Times New Roman"/>
                <w:lang w:val="sk-SK"/>
              </w:rPr>
            </w:pPr>
            <w:r w:rsidRPr="00E17FA9">
              <w:rPr>
                <w:rFonts w:ascii="Times New Roman" w:hAnsi="Times New Roman" w:cs="Times New Roman"/>
                <w:lang w:val="sk-SK"/>
              </w:rPr>
              <w:t>--</w:t>
            </w:r>
          </w:p>
        </w:tc>
      </w:tr>
      <w:tr w:rsidR="0018099F" w:rsidRPr="00E17FA9" w:rsidTr="00C92A82">
        <w:tc>
          <w:tcPr>
            <w:tcW w:w="1464" w:type="dxa"/>
          </w:tcPr>
          <w:p w:rsidR="0018099F" w:rsidRPr="00E17FA9" w:rsidRDefault="0018099F" w:rsidP="00A929E6">
            <w:pPr>
              <w:spacing w:before="40" w:after="40"/>
              <w:rPr>
                <w:rFonts w:ascii="Times New Roman" w:hAnsi="Times New Roman" w:cs="Times New Roman"/>
                <w:b/>
                <w:lang w:val="sk-SK"/>
              </w:rPr>
            </w:pPr>
            <w:r w:rsidRPr="00E17FA9">
              <w:rPr>
                <w:rFonts w:ascii="Times New Roman" w:hAnsi="Times New Roman" w:cs="Times New Roman"/>
                <w:b/>
                <w:lang w:val="sk-SK"/>
              </w:rPr>
              <w:t>Šamo</w:t>
            </w:r>
          </w:p>
          <w:p w:rsidR="0018099F" w:rsidRPr="00E17FA9" w:rsidRDefault="0018099F" w:rsidP="00A929E6">
            <w:pPr>
              <w:spacing w:before="40" w:after="40"/>
              <w:rPr>
                <w:rFonts w:ascii="Times New Roman" w:hAnsi="Times New Roman" w:cs="Times New Roman"/>
                <w:lang w:val="sk-SK"/>
              </w:rPr>
            </w:pPr>
            <w:r w:rsidRPr="00E17FA9">
              <w:rPr>
                <w:rFonts w:ascii="Times New Roman" w:hAnsi="Times New Roman" w:cs="Times New Roman"/>
                <w:lang w:val="sk-SK"/>
              </w:rPr>
              <w:t>Jakub, Mgr.</w:t>
            </w:r>
          </w:p>
        </w:tc>
        <w:tc>
          <w:tcPr>
            <w:tcW w:w="3686" w:type="dxa"/>
            <w:vAlign w:val="center"/>
          </w:tcPr>
          <w:p w:rsidR="0018099F" w:rsidRPr="00E17FA9" w:rsidRDefault="0018099F" w:rsidP="00987F47">
            <w:pPr>
              <w:pStyle w:val="Odsekzoznamu"/>
              <w:spacing w:before="40" w:after="40"/>
              <w:ind w:left="34"/>
              <w:rPr>
                <w:rFonts w:ascii="Times New Roman" w:hAnsi="Times New Roman" w:cs="Times New Roman"/>
                <w:lang w:val="sk-SK"/>
              </w:rPr>
            </w:pPr>
            <w:r w:rsidRPr="00E17FA9">
              <w:rPr>
                <w:rFonts w:ascii="Times New Roman" w:hAnsi="Times New Roman" w:cs="Times New Roman"/>
                <w:lang w:val="sk-SK"/>
              </w:rPr>
              <w:t>Učiteľstvo histórie</w:t>
            </w:r>
          </w:p>
          <w:p w:rsidR="0018099F" w:rsidRPr="00E17FA9" w:rsidRDefault="0018099F" w:rsidP="00987F47">
            <w:pPr>
              <w:pStyle w:val="Odsekzoznamu"/>
              <w:spacing w:before="40" w:after="40"/>
              <w:ind w:left="34"/>
              <w:rPr>
                <w:rFonts w:ascii="Times New Roman" w:hAnsi="Times New Roman" w:cs="Times New Roman"/>
                <w:lang w:val="sk-SK"/>
              </w:rPr>
            </w:pPr>
            <w:r w:rsidRPr="00E17FA9">
              <w:rPr>
                <w:rFonts w:ascii="Times New Roman" w:hAnsi="Times New Roman" w:cs="Times New Roman"/>
                <w:lang w:val="sk-SK"/>
              </w:rPr>
              <w:t>(UMB BB, Filozofická fakulta)</w:t>
            </w:r>
          </w:p>
        </w:tc>
        <w:tc>
          <w:tcPr>
            <w:tcW w:w="1843" w:type="dxa"/>
            <w:vAlign w:val="center"/>
          </w:tcPr>
          <w:p w:rsidR="0018099F" w:rsidRPr="00E17FA9" w:rsidRDefault="0018099F" w:rsidP="00987F47">
            <w:pPr>
              <w:spacing w:before="40" w:after="40"/>
              <w:jc w:val="center"/>
              <w:rPr>
                <w:rFonts w:ascii="Times New Roman" w:hAnsi="Times New Roman" w:cs="Times New Roman"/>
                <w:lang w:val="sk-SK"/>
              </w:rPr>
            </w:pPr>
            <w:r w:rsidRPr="00E17FA9">
              <w:rPr>
                <w:rFonts w:ascii="Times New Roman" w:hAnsi="Times New Roman" w:cs="Times New Roman"/>
                <w:lang w:val="sk-SK"/>
              </w:rPr>
              <w:t>rozširujúce</w:t>
            </w:r>
          </w:p>
        </w:tc>
        <w:tc>
          <w:tcPr>
            <w:tcW w:w="1842" w:type="dxa"/>
            <w:vAlign w:val="center"/>
          </w:tcPr>
          <w:p w:rsidR="0018099F" w:rsidRPr="00E17FA9" w:rsidRDefault="00664CD8" w:rsidP="00987F47">
            <w:pPr>
              <w:spacing w:before="40" w:after="40"/>
              <w:jc w:val="center"/>
              <w:rPr>
                <w:rFonts w:ascii="Times New Roman" w:hAnsi="Times New Roman" w:cs="Times New Roman"/>
                <w:lang w:val="sk-SK"/>
              </w:rPr>
            </w:pPr>
            <w:r>
              <w:rPr>
                <w:rFonts w:ascii="Times New Roman" w:hAnsi="Times New Roman" w:cs="Times New Roman"/>
                <w:lang w:val="sk-SK"/>
              </w:rPr>
              <w:t>26.8.2019</w:t>
            </w:r>
          </w:p>
        </w:tc>
        <w:tc>
          <w:tcPr>
            <w:tcW w:w="1276" w:type="dxa"/>
            <w:vAlign w:val="center"/>
          </w:tcPr>
          <w:p w:rsidR="0018099F" w:rsidRPr="00E17FA9" w:rsidRDefault="0018099F" w:rsidP="00987F47">
            <w:pPr>
              <w:spacing w:before="40" w:after="40"/>
              <w:jc w:val="center"/>
              <w:rPr>
                <w:rFonts w:ascii="Times New Roman" w:hAnsi="Times New Roman" w:cs="Times New Roman"/>
                <w:lang w:val="sk-SK"/>
              </w:rPr>
            </w:pPr>
            <w:r w:rsidRPr="00E17FA9">
              <w:rPr>
                <w:rFonts w:ascii="Times New Roman" w:hAnsi="Times New Roman" w:cs="Times New Roman"/>
                <w:lang w:val="sk-SK"/>
              </w:rPr>
              <w:t>--</w:t>
            </w:r>
          </w:p>
        </w:tc>
      </w:tr>
      <w:tr w:rsidR="00664CD8" w:rsidRPr="00E17FA9" w:rsidTr="00C92A82">
        <w:tc>
          <w:tcPr>
            <w:tcW w:w="1464" w:type="dxa"/>
          </w:tcPr>
          <w:p w:rsidR="00664CD8" w:rsidRPr="00E17FA9" w:rsidRDefault="00664CD8" w:rsidP="00A929E6">
            <w:pPr>
              <w:spacing w:before="40" w:after="40"/>
              <w:rPr>
                <w:rFonts w:ascii="Times New Roman" w:hAnsi="Times New Roman" w:cs="Times New Roman"/>
                <w:b/>
                <w:lang w:val="sk-SK"/>
              </w:rPr>
            </w:pPr>
            <w:r>
              <w:rPr>
                <w:rFonts w:ascii="Times New Roman" w:hAnsi="Times New Roman" w:cs="Times New Roman"/>
                <w:b/>
                <w:lang w:val="sk-SK"/>
              </w:rPr>
              <w:t>Všetci pedagogickí zamestnanci</w:t>
            </w:r>
          </w:p>
        </w:tc>
        <w:tc>
          <w:tcPr>
            <w:tcW w:w="3686" w:type="dxa"/>
            <w:vAlign w:val="center"/>
          </w:tcPr>
          <w:p w:rsidR="00664CD8" w:rsidRPr="00E17FA9" w:rsidRDefault="00664CD8" w:rsidP="00987F47">
            <w:pPr>
              <w:pStyle w:val="Odsekzoznamu"/>
              <w:spacing w:before="40" w:after="40"/>
              <w:ind w:left="34"/>
              <w:rPr>
                <w:rFonts w:ascii="Times New Roman" w:hAnsi="Times New Roman" w:cs="Times New Roman"/>
                <w:lang w:val="sk-SK"/>
              </w:rPr>
            </w:pPr>
            <w:r>
              <w:rPr>
                <w:rFonts w:ascii="Times New Roman" w:hAnsi="Times New Roman" w:cs="Times New Roman"/>
                <w:lang w:val="sk-SK"/>
              </w:rPr>
              <w:t>Aktualizačné vzdelávanie: Mentoring v školskom prostredí ako podpora kolegiálneho učenia a adaptačného vzdelávania</w:t>
            </w:r>
          </w:p>
        </w:tc>
        <w:tc>
          <w:tcPr>
            <w:tcW w:w="1843" w:type="dxa"/>
            <w:vAlign w:val="center"/>
          </w:tcPr>
          <w:p w:rsidR="00664CD8" w:rsidRPr="00E17FA9" w:rsidRDefault="00664CD8" w:rsidP="00987F47">
            <w:pPr>
              <w:spacing w:before="40" w:after="40"/>
              <w:jc w:val="center"/>
              <w:rPr>
                <w:rFonts w:ascii="Times New Roman" w:hAnsi="Times New Roman" w:cs="Times New Roman"/>
                <w:lang w:val="sk-SK"/>
              </w:rPr>
            </w:pPr>
            <w:r>
              <w:rPr>
                <w:rFonts w:ascii="Times New Roman" w:hAnsi="Times New Roman" w:cs="Times New Roman"/>
                <w:lang w:val="sk-SK"/>
              </w:rPr>
              <w:t>aktualizačné</w:t>
            </w:r>
          </w:p>
        </w:tc>
        <w:tc>
          <w:tcPr>
            <w:tcW w:w="1842" w:type="dxa"/>
            <w:vAlign w:val="center"/>
          </w:tcPr>
          <w:p w:rsidR="00664CD8" w:rsidRDefault="00664CD8" w:rsidP="00987F47">
            <w:pPr>
              <w:spacing w:before="40" w:after="40"/>
              <w:jc w:val="center"/>
              <w:rPr>
                <w:rFonts w:ascii="Times New Roman" w:hAnsi="Times New Roman" w:cs="Times New Roman"/>
                <w:lang w:val="sk-SK"/>
              </w:rPr>
            </w:pPr>
            <w:r>
              <w:rPr>
                <w:rFonts w:ascii="Times New Roman" w:hAnsi="Times New Roman" w:cs="Times New Roman"/>
                <w:lang w:val="sk-SK"/>
              </w:rPr>
              <w:t>30.6.2020</w:t>
            </w:r>
          </w:p>
        </w:tc>
        <w:tc>
          <w:tcPr>
            <w:tcW w:w="1276" w:type="dxa"/>
            <w:vAlign w:val="center"/>
          </w:tcPr>
          <w:p w:rsidR="00664CD8" w:rsidRPr="00E17FA9" w:rsidRDefault="00664CD8" w:rsidP="00987F47">
            <w:pPr>
              <w:spacing w:before="40" w:after="40"/>
              <w:jc w:val="center"/>
              <w:rPr>
                <w:rFonts w:ascii="Times New Roman" w:hAnsi="Times New Roman" w:cs="Times New Roman"/>
                <w:lang w:val="sk-SK"/>
              </w:rPr>
            </w:pPr>
          </w:p>
        </w:tc>
      </w:tr>
    </w:tbl>
    <w:p w:rsidR="00A929E6" w:rsidRPr="00E17FA9" w:rsidRDefault="00A929E6" w:rsidP="00A929E6">
      <w:pPr>
        <w:rPr>
          <w:rFonts w:ascii="Times New Roman" w:hAnsi="Times New Roman" w:cs="Times New Roman"/>
          <w:b/>
          <w:sz w:val="24"/>
          <w:szCs w:val="24"/>
          <w:lang w:val="sk-SK"/>
        </w:rPr>
      </w:pPr>
    </w:p>
    <w:p w:rsidR="001E6A77" w:rsidRPr="00E17FA9" w:rsidRDefault="00E46D2F" w:rsidP="00A929E6">
      <w:pPr>
        <w:pStyle w:val="Nadpis1"/>
        <w:spacing w:after="240"/>
        <w:ind w:left="714" w:hanging="357"/>
        <w:rPr>
          <w:lang w:val="sk-SK"/>
        </w:rPr>
      </w:pPr>
      <w:bookmarkStart w:id="3" w:name="_Toc486923129"/>
      <w:r w:rsidRPr="00E17FA9">
        <w:rPr>
          <w:lang w:val="sk-SK"/>
        </w:rPr>
        <w:t>Údaje o</w:t>
      </w:r>
      <w:r w:rsidR="00C56F5E">
        <w:rPr>
          <w:lang w:val="sk-SK"/>
        </w:rPr>
        <w:t> </w:t>
      </w:r>
      <w:r w:rsidRPr="00E17FA9">
        <w:rPr>
          <w:lang w:val="sk-SK"/>
        </w:rPr>
        <w:t>žiakoch</w:t>
      </w:r>
      <w:bookmarkEnd w:id="3"/>
      <w:r w:rsidR="00C56F5E">
        <w:rPr>
          <w:lang w:val="sk-SK"/>
        </w:rPr>
        <w:t xml:space="preserve">  </w:t>
      </w:r>
    </w:p>
    <w:p w:rsidR="00D80ED6" w:rsidRPr="00E17FA9" w:rsidRDefault="00A929E6" w:rsidP="00C92A82">
      <w:pPr>
        <w:spacing w:before="24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Základnú školu v školskom roku</w:t>
      </w:r>
      <w:r w:rsidR="0018099F" w:rsidRPr="00E17FA9">
        <w:rPr>
          <w:rFonts w:ascii="Times New Roman" w:hAnsi="Times New Roman" w:cs="Times New Roman"/>
          <w:sz w:val="24"/>
          <w:szCs w:val="24"/>
          <w:lang w:val="sk-SK"/>
        </w:rPr>
        <w:t xml:space="preserve"> 201</w:t>
      </w:r>
      <w:r w:rsidR="00664CD8">
        <w:rPr>
          <w:rFonts w:ascii="Times New Roman" w:hAnsi="Times New Roman" w:cs="Times New Roman"/>
          <w:sz w:val="24"/>
          <w:szCs w:val="24"/>
          <w:lang w:val="sk-SK"/>
        </w:rPr>
        <w:t>9</w:t>
      </w:r>
      <w:r w:rsidR="0018099F" w:rsidRPr="00E17FA9">
        <w:rPr>
          <w:rFonts w:ascii="Times New Roman" w:hAnsi="Times New Roman" w:cs="Times New Roman"/>
          <w:sz w:val="24"/>
          <w:szCs w:val="24"/>
          <w:lang w:val="sk-SK"/>
        </w:rPr>
        <w:t>/20</w:t>
      </w:r>
      <w:r w:rsidR="00664CD8">
        <w:rPr>
          <w:rFonts w:ascii="Times New Roman" w:hAnsi="Times New Roman" w:cs="Times New Roman"/>
          <w:sz w:val="24"/>
          <w:szCs w:val="24"/>
          <w:lang w:val="sk-SK"/>
        </w:rPr>
        <w:t>20</w:t>
      </w:r>
      <w:r w:rsidRPr="00E17FA9">
        <w:rPr>
          <w:rFonts w:ascii="Times New Roman" w:hAnsi="Times New Roman" w:cs="Times New Roman"/>
          <w:sz w:val="24"/>
          <w:szCs w:val="24"/>
          <w:lang w:val="sk-SK"/>
        </w:rPr>
        <w:t xml:space="preserve"> navštevovalo </w:t>
      </w:r>
      <w:r w:rsidR="00184934" w:rsidRPr="00E17FA9">
        <w:rPr>
          <w:rFonts w:ascii="Times New Roman" w:hAnsi="Times New Roman" w:cs="Times New Roman"/>
          <w:sz w:val="24"/>
          <w:szCs w:val="24"/>
          <w:lang w:val="sk-SK"/>
        </w:rPr>
        <w:t>9</w:t>
      </w:r>
      <w:r w:rsidR="002F5A64">
        <w:rPr>
          <w:rFonts w:ascii="Times New Roman" w:hAnsi="Times New Roman" w:cs="Times New Roman"/>
          <w:sz w:val="24"/>
          <w:szCs w:val="24"/>
          <w:lang w:val="sk-SK"/>
        </w:rPr>
        <w:t>6</w:t>
      </w:r>
      <w:r w:rsidRPr="00E17FA9">
        <w:rPr>
          <w:rFonts w:ascii="Times New Roman" w:hAnsi="Times New Roman" w:cs="Times New Roman"/>
          <w:sz w:val="24"/>
          <w:szCs w:val="24"/>
          <w:lang w:val="sk-SK"/>
        </w:rPr>
        <w:t xml:space="preserve"> žiakov</w:t>
      </w:r>
      <w:r w:rsidR="00184934" w:rsidRPr="00E17FA9">
        <w:rPr>
          <w:rFonts w:ascii="Times New Roman" w:hAnsi="Times New Roman" w:cs="Times New Roman"/>
          <w:sz w:val="24"/>
          <w:szCs w:val="24"/>
          <w:lang w:val="sk-SK"/>
        </w:rPr>
        <w:t xml:space="preserve"> (5</w:t>
      </w:r>
      <w:r w:rsidR="00664CD8">
        <w:rPr>
          <w:rFonts w:ascii="Times New Roman" w:hAnsi="Times New Roman" w:cs="Times New Roman"/>
          <w:sz w:val="24"/>
          <w:szCs w:val="24"/>
          <w:lang w:val="sk-SK"/>
        </w:rPr>
        <w:t>6</w:t>
      </w:r>
      <w:r w:rsidR="00D1213C" w:rsidRPr="00E17FA9">
        <w:rPr>
          <w:rFonts w:ascii="Times New Roman" w:hAnsi="Times New Roman" w:cs="Times New Roman"/>
          <w:sz w:val="24"/>
          <w:szCs w:val="24"/>
          <w:lang w:val="sk-SK"/>
        </w:rPr>
        <w:t xml:space="preserve"> chlapcov a</w:t>
      </w:r>
      <w:r w:rsidR="00C56F5E">
        <w:rPr>
          <w:rFonts w:ascii="Times New Roman" w:hAnsi="Times New Roman" w:cs="Times New Roman"/>
          <w:sz w:val="24"/>
          <w:szCs w:val="24"/>
          <w:lang w:val="sk-SK"/>
        </w:rPr>
        <w:t> </w:t>
      </w:r>
      <w:r w:rsidR="002F5A64">
        <w:rPr>
          <w:rFonts w:ascii="Times New Roman" w:hAnsi="Times New Roman" w:cs="Times New Roman"/>
          <w:sz w:val="24"/>
          <w:szCs w:val="24"/>
          <w:lang w:val="sk-SK"/>
        </w:rPr>
        <w:t>40</w:t>
      </w:r>
      <w:r w:rsidR="00C56F5E">
        <w:rPr>
          <w:rFonts w:ascii="Times New Roman" w:hAnsi="Times New Roman" w:cs="Times New Roman"/>
          <w:sz w:val="24"/>
          <w:szCs w:val="24"/>
          <w:lang w:val="sk-SK"/>
        </w:rPr>
        <w:t xml:space="preserve">  </w:t>
      </w:r>
      <w:r w:rsidR="00D1213C" w:rsidRPr="00E17FA9">
        <w:rPr>
          <w:rFonts w:ascii="Times New Roman" w:hAnsi="Times New Roman" w:cs="Times New Roman"/>
          <w:sz w:val="24"/>
          <w:szCs w:val="24"/>
          <w:lang w:val="sk-SK"/>
        </w:rPr>
        <w:t xml:space="preserve"> dievčat)</w:t>
      </w:r>
      <w:r w:rsidR="00184934" w:rsidRPr="00E17FA9">
        <w:rPr>
          <w:rFonts w:ascii="Times New Roman" w:hAnsi="Times New Roman" w:cs="Times New Roman"/>
          <w:sz w:val="24"/>
          <w:szCs w:val="24"/>
          <w:lang w:val="sk-SK"/>
        </w:rPr>
        <w:t>, vo veku od 6 do 1</w:t>
      </w:r>
      <w:r w:rsidR="00664CD8">
        <w:rPr>
          <w:rFonts w:ascii="Times New Roman" w:hAnsi="Times New Roman" w:cs="Times New Roman"/>
          <w:sz w:val="24"/>
          <w:szCs w:val="24"/>
          <w:lang w:val="sk-SK"/>
        </w:rPr>
        <w:t>6</w:t>
      </w:r>
      <w:r w:rsidRPr="00E17FA9">
        <w:rPr>
          <w:rFonts w:ascii="Times New Roman" w:hAnsi="Times New Roman" w:cs="Times New Roman"/>
          <w:sz w:val="24"/>
          <w:szCs w:val="24"/>
          <w:lang w:val="sk-SK"/>
        </w:rPr>
        <w:t xml:space="preserve"> rokov. </w:t>
      </w:r>
      <w:r w:rsidR="00E46D2F" w:rsidRPr="00E17FA9">
        <w:rPr>
          <w:rFonts w:ascii="Times New Roman" w:hAnsi="Times New Roman" w:cs="Times New Roman"/>
          <w:sz w:val="24"/>
          <w:szCs w:val="24"/>
          <w:lang w:val="sk-SK"/>
        </w:rPr>
        <w:t xml:space="preserve">Komunita je tvorená prevažne žiakmi našej obce, časť žiakov dochádza </w:t>
      </w:r>
      <w:r w:rsidR="00E46D2F" w:rsidRPr="006D2CD9">
        <w:rPr>
          <w:rFonts w:ascii="Times New Roman" w:hAnsi="Times New Roman" w:cs="Times New Roman"/>
          <w:sz w:val="24"/>
          <w:szCs w:val="24"/>
          <w:lang w:val="sk-SK"/>
        </w:rPr>
        <w:t>z obce Kozelník</w:t>
      </w:r>
      <w:r w:rsidR="00184934" w:rsidRPr="006D2CD9">
        <w:rPr>
          <w:rFonts w:ascii="Times New Roman" w:hAnsi="Times New Roman" w:cs="Times New Roman"/>
          <w:sz w:val="24"/>
          <w:szCs w:val="24"/>
          <w:lang w:val="sk-SK"/>
        </w:rPr>
        <w:t xml:space="preserve"> (</w:t>
      </w:r>
      <w:r w:rsidR="007E4374" w:rsidRPr="007E4374">
        <w:rPr>
          <w:rFonts w:ascii="Times New Roman" w:hAnsi="Times New Roman" w:cs="Times New Roman"/>
          <w:sz w:val="24"/>
          <w:szCs w:val="24"/>
          <w:lang w:val="sk-SK"/>
        </w:rPr>
        <w:t>7</w:t>
      </w:r>
      <w:r w:rsidR="00D84E6C" w:rsidRPr="007E4374">
        <w:rPr>
          <w:rFonts w:ascii="Times New Roman" w:hAnsi="Times New Roman" w:cs="Times New Roman"/>
          <w:sz w:val="24"/>
          <w:szCs w:val="24"/>
          <w:lang w:val="sk-SK"/>
        </w:rPr>
        <w:t xml:space="preserve"> žiakov</w:t>
      </w:r>
      <w:r w:rsidR="00D84E6C" w:rsidRPr="006D2CD9">
        <w:rPr>
          <w:rFonts w:ascii="Times New Roman" w:hAnsi="Times New Roman" w:cs="Times New Roman"/>
          <w:sz w:val="24"/>
          <w:szCs w:val="24"/>
          <w:lang w:val="sk-SK"/>
        </w:rPr>
        <w:t>)</w:t>
      </w:r>
      <w:r w:rsidR="007E4374">
        <w:rPr>
          <w:rFonts w:ascii="Times New Roman" w:hAnsi="Times New Roman" w:cs="Times New Roman"/>
          <w:sz w:val="24"/>
          <w:szCs w:val="24"/>
          <w:lang w:val="sk-SK"/>
        </w:rPr>
        <w:t xml:space="preserve">, </w:t>
      </w:r>
      <w:r w:rsidR="00E46D2F" w:rsidRPr="00E17FA9">
        <w:rPr>
          <w:rFonts w:ascii="Times New Roman" w:hAnsi="Times New Roman" w:cs="Times New Roman"/>
          <w:sz w:val="24"/>
          <w:szCs w:val="24"/>
          <w:lang w:val="sk-SK"/>
        </w:rPr>
        <w:t>malú časť tvoria žiaci mesta Banská Štiavnica</w:t>
      </w:r>
      <w:r w:rsidRPr="00E17FA9">
        <w:rPr>
          <w:rFonts w:ascii="Times New Roman" w:hAnsi="Times New Roman" w:cs="Times New Roman"/>
          <w:sz w:val="24"/>
          <w:szCs w:val="24"/>
          <w:lang w:val="sk-SK"/>
        </w:rPr>
        <w:t xml:space="preserve">, </w:t>
      </w:r>
      <w:r w:rsidR="00D84E6C" w:rsidRPr="00E17FA9">
        <w:rPr>
          <w:rFonts w:ascii="Times New Roman" w:hAnsi="Times New Roman" w:cs="Times New Roman"/>
          <w:sz w:val="24"/>
          <w:szCs w:val="24"/>
          <w:lang w:val="sk-SK"/>
        </w:rPr>
        <w:t xml:space="preserve">prevažne </w:t>
      </w:r>
      <w:r w:rsidRPr="00E17FA9">
        <w:rPr>
          <w:rFonts w:ascii="Times New Roman" w:hAnsi="Times New Roman" w:cs="Times New Roman"/>
          <w:sz w:val="24"/>
          <w:szCs w:val="24"/>
          <w:lang w:val="sk-SK"/>
        </w:rPr>
        <w:t xml:space="preserve">s trvalým pobytom </w:t>
      </w:r>
      <w:r w:rsidRPr="006D2CD9">
        <w:rPr>
          <w:rFonts w:ascii="Times New Roman" w:hAnsi="Times New Roman" w:cs="Times New Roman"/>
          <w:sz w:val="24"/>
          <w:szCs w:val="24"/>
          <w:lang w:val="sk-SK"/>
        </w:rPr>
        <w:t>na ulici Belianska</w:t>
      </w:r>
      <w:r w:rsidR="00C92A82" w:rsidRPr="006D2CD9">
        <w:rPr>
          <w:rFonts w:ascii="Times New Roman" w:hAnsi="Times New Roman" w:cs="Times New Roman"/>
          <w:sz w:val="24"/>
          <w:szCs w:val="24"/>
          <w:lang w:val="sk-SK"/>
        </w:rPr>
        <w:t xml:space="preserve"> </w:t>
      </w:r>
      <w:r w:rsidR="00D84E6C" w:rsidRPr="006D2CD9">
        <w:rPr>
          <w:rFonts w:ascii="Times New Roman" w:hAnsi="Times New Roman" w:cs="Times New Roman"/>
          <w:sz w:val="24"/>
          <w:szCs w:val="24"/>
          <w:lang w:val="sk-SK"/>
        </w:rPr>
        <w:t xml:space="preserve">– </w:t>
      </w:r>
      <w:r w:rsidR="007E4374" w:rsidRPr="007E4374">
        <w:rPr>
          <w:rFonts w:ascii="Times New Roman" w:hAnsi="Times New Roman" w:cs="Times New Roman"/>
          <w:sz w:val="24"/>
          <w:szCs w:val="24"/>
          <w:lang w:val="sk-SK"/>
        </w:rPr>
        <w:t>8</w:t>
      </w:r>
      <w:r w:rsidR="00D84E6C" w:rsidRPr="007E4374">
        <w:rPr>
          <w:rFonts w:ascii="Times New Roman" w:hAnsi="Times New Roman" w:cs="Times New Roman"/>
          <w:sz w:val="24"/>
          <w:szCs w:val="24"/>
          <w:lang w:val="sk-SK"/>
        </w:rPr>
        <w:t xml:space="preserve"> žiakov</w:t>
      </w:r>
      <w:r w:rsidR="007E4374">
        <w:rPr>
          <w:rFonts w:ascii="Times New Roman" w:hAnsi="Times New Roman" w:cs="Times New Roman"/>
          <w:sz w:val="24"/>
          <w:szCs w:val="24"/>
          <w:lang w:val="sk-SK"/>
        </w:rPr>
        <w:t>, z obce Podhorie (1žiak) a z obce Prenčov (1 žiak)</w:t>
      </w:r>
      <w:r w:rsidRPr="006D2CD9">
        <w:rPr>
          <w:rFonts w:ascii="Times New Roman" w:hAnsi="Times New Roman" w:cs="Times New Roman"/>
          <w:sz w:val="24"/>
          <w:szCs w:val="24"/>
          <w:lang w:val="sk-SK"/>
        </w:rPr>
        <w:t>.</w:t>
      </w:r>
      <w:r w:rsidRPr="00E17FA9">
        <w:rPr>
          <w:rFonts w:ascii="Times New Roman" w:hAnsi="Times New Roman" w:cs="Times New Roman"/>
          <w:sz w:val="24"/>
          <w:szCs w:val="24"/>
          <w:lang w:val="sk-SK"/>
        </w:rPr>
        <w:t xml:space="preserve"> Základnú školu navštevujú aj žiaci so špeciálnymi výchovno-vzdelávacími potrebami</w:t>
      </w:r>
      <w:r w:rsidR="00D1213C" w:rsidRPr="00E17FA9">
        <w:rPr>
          <w:rFonts w:ascii="Times New Roman" w:hAnsi="Times New Roman" w:cs="Times New Roman"/>
          <w:sz w:val="24"/>
          <w:szCs w:val="24"/>
          <w:lang w:val="sk-SK"/>
        </w:rPr>
        <w:t>, t.j. žiaci so zdravotným znevýhodnením (</w:t>
      </w:r>
      <w:r w:rsidR="001D6969" w:rsidRPr="00EE4A6E">
        <w:rPr>
          <w:rFonts w:ascii="Times New Roman" w:hAnsi="Times New Roman" w:cs="Times New Roman"/>
          <w:sz w:val="24"/>
          <w:szCs w:val="24"/>
          <w:lang w:val="sk-SK"/>
        </w:rPr>
        <w:t>1 žiak s telesným postihnutím (</w:t>
      </w:r>
      <w:r w:rsidR="007E4374" w:rsidRPr="00EE4A6E">
        <w:rPr>
          <w:rFonts w:ascii="Times New Roman" w:hAnsi="Times New Roman" w:cs="Times New Roman"/>
          <w:sz w:val="24"/>
          <w:szCs w:val="24"/>
          <w:lang w:val="sk-SK"/>
        </w:rPr>
        <w:t>2</w:t>
      </w:r>
      <w:r w:rsidR="001D6969" w:rsidRPr="00EE4A6E">
        <w:rPr>
          <w:rFonts w:ascii="Times New Roman" w:hAnsi="Times New Roman" w:cs="Times New Roman"/>
          <w:sz w:val="24"/>
          <w:szCs w:val="24"/>
          <w:lang w:val="sk-SK"/>
        </w:rPr>
        <w:t>.A),</w:t>
      </w:r>
      <w:r w:rsidR="001D6969" w:rsidRPr="00E17FA9">
        <w:rPr>
          <w:rFonts w:ascii="Times New Roman" w:hAnsi="Times New Roman" w:cs="Times New Roman"/>
          <w:sz w:val="24"/>
          <w:szCs w:val="24"/>
          <w:lang w:val="sk-SK"/>
        </w:rPr>
        <w:t xml:space="preserve"> </w:t>
      </w:r>
      <w:r w:rsidR="004B5679">
        <w:rPr>
          <w:rFonts w:ascii="Times New Roman" w:hAnsi="Times New Roman" w:cs="Times New Roman"/>
          <w:sz w:val="24"/>
          <w:szCs w:val="24"/>
          <w:lang w:val="sk-SK"/>
        </w:rPr>
        <w:t>1</w:t>
      </w:r>
      <w:r w:rsidR="00D84E6C" w:rsidRPr="00E17FA9">
        <w:rPr>
          <w:rFonts w:ascii="Times New Roman" w:hAnsi="Times New Roman" w:cs="Times New Roman"/>
          <w:sz w:val="24"/>
          <w:szCs w:val="24"/>
          <w:lang w:val="sk-SK"/>
        </w:rPr>
        <w:t xml:space="preserve"> ži</w:t>
      </w:r>
      <w:r w:rsidR="001D6969" w:rsidRPr="00E17FA9">
        <w:rPr>
          <w:rFonts w:ascii="Times New Roman" w:hAnsi="Times New Roman" w:cs="Times New Roman"/>
          <w:sz w:val="24"/>
          <w:szCs w:val="24"/>
          <w:lang w:val="sk-SK"/>
        </w:rPr>
        <w:t>a</w:t>
      </w:r>
      <w:r w:rsidR="004B5679">
        <w:rPr>
          <w:rFonts w:ascii="Times New Roman" w:hAnsi="Times New Roman" w:cs="Times New Roman"/>
          <w:sz w:val="24"/>
          <w:szCs w:val="24"/>
          <w:lang w:val="sk-SK"/>
        </w:rPr>
        <w:t>k</w:t>
      </w:r>
      <w:r w:rsidR="001D6969" w:rsidRPr="00E17FA9">
        <w:rPr>
          <w:rFonts w:ascii="Times New Roman" w:hAnsi="Times New Roman" w:cs="Times New Roman"/>
          <w:sz w:val="24"/>
          <w:szCs w:val="24"/>
          <w:lang w:val="sk-SK"/>
        </w:rPr>
        <w:t xml:space="preserve"> s viacnásobným postihnutím (</w:t>
      </w:r>
      <w:r w:rsidR="00C476DD">
        <w:rPr>
          <w:rFonts w:ascii="Times New Roman" w:hAnsi="Times New Roman" w:cs="Times New Roman"/>
          <w:sz w:val="24"/>
          <w:szCs w:val="24"/>
          <w:lang w:val="sk-SK"/>
        </w:rPr>
        <w:t>4</w:t>
      </w:r>
      <w:r w:rsidR="00D84E6C" w:rsidRPr="00E17FA9">
        <w:rPr>
          <w:rFonts w:ascii="Times New Roman" w:hAnsi="Times New Roman" w:cs="Times New Roman"/>
          <w:sz w:val="24"/>
          <w:szCs w:val="24"/>
          <w:lang w:val="sk-SK"/>
        </w:rPr>
        <w:t xml:space="preserve">.A), </w:t>
      </w:r>
      <w:r w:rsidR="001D6969" w:rsidRPr="00E17FA9">
        <w:rPr>
          <w:rFonts w:ascii="Times New Roman" w:hAnsi="Times New Roman" w:cs="Times New Roman"/>
          <w:sz w:val="24"/>
          <w:szCs w:val="24"/>
          <w:lang w:val="sk-SK"/>
        </w:rPr>
        <w:t>2. žiaci so syndrómom autizmu (</w:t>
      </w:r>
      <w:r w:rsidR="00C476DD">
        <w:rPr>
          <w:rFonts w:ascii="Times New Roman" w:hAnsi="Times New Roman" w:cs="Times New Roman"/>
          <w:sz w:val="24"/>
          <w:szCs w:val="24"/>
          <w:lang w:val="sk-SK"/>
        </w:rPr>
        <w:t>9</w:t>
      </w:r>
      <w:r w:rsidR="00300606" w:rsidRPr="00E17FA9">
        <w:rPr>
          <w:rFonts w:ascii="Times New Roman" w:hAnsi="Times New Roman" w:cs="Times New Roman"/>
          <w:sz w:val="24"/>
          <w:szCs w:val="24"/>
          <w:lang w:val="sk-SK"/>
        </w:rPr>
        <w:t xml:space="preserve">.A), </w:t>
      </w:r>
      <w:r w:rsidR="00D84E6C" w:rsidRPr="00E17FA9">
        <w:rPr>
          <w:rFonts w:ascii="Times New Roman" w:hAnsi="Times New Roman" w:cs="Times New Roman"/>
          <w:sz w:val="24"/>
          <w:szCs w:val="24"/>
          <w:lang w:val="sk-SK"/>
        </w:rPr>
        <w:t xml:space="preserve">7 žiaci s vývinovými poruchami </w:t>
      </w:r>
      <w:r w:rsidR="001D6969" w:rsidRPr="00E17FA9">
        <w:rPr>
          <w:rFonts w:ascii="Times New Roman" w:hAnsi="Times New Roman" w:cs="Times New Roman"/>
          <w:sz w:val="24"/>
          <w:szCs w:val="24"/>
          <w:lang w:val="sk-SK"/>
        </w:rPr>
        <w:t>učenia, aktivity a pozornosti (</w:t>
      </w:r>
      <w:r w:rsidR="004B5679" w:rsidRPr="004B5679">
        <w:rPr>
          <w:rFonts w:ascii="Times New Roman" w:hAnsi="Times New Roman" w:cs="Times New Roman"/>
          <w:sz w:val="24"/>
          <w:szCs w:val="24"/>
          <w:lang w:val="sk-SK"/>
        </w:rPr>
        <w:t>5</w:t>
      </w:r>
      <w:r w:rsidR="001D6969" w:rsidRPr="004B5679">
        <w:rPr>
          <w:rFonts w:ascii="Times New Roman" w:hAnsi="Times New Roman" w:cs="Times New Roman"/>
          <w:sz w:val="24"/>
          <w:szCs w:val="24"/>
          <w:lang w:val="sk-SK"/>
        </w:rPr>
        <w:t xml:space="preserve">.A, </w:t>
      </w:r>
      <w:r w:rsidR="004B5679" w:rsidRPr="004B5679">
        <w:rPr>
          <w:rFonts w:ascii="Times New Roman" w:hAnsi="Times New Roman" w:cs="Times New Roman"/>
          <w:sz w:val="24"/>
          <w:szCs w:val="24"/>
          <w:lang w:val="sk-SK"/>
        </w:rPr>
        <w:t>6</w:t>
      </w:r>
      <w:r w:rsidR="001D6969" w:rsidRPr="004B5679">
        <w:rPr>
          <w:rFonts w:ascii="Times New Roman" w:hAnsi="Times New Roman" w:cs="Times New Roman"/>
          <w:sz w:val="24"/>
          <w:szCs w:val="24"/>
          <w:lang w:val="sk-SK"/>
        </w:rPr>
        <w:t>.A</w:t>
      </w:r>
      <w:r w:rsidR="00D84E6C" w:rsidRPr="004B5679">
        <w:rPr>
          <w:rFonts w:ascii="Times New Roman" w:hAnsi="Times New Roman" w:cs="Times New Roman"/>
          <w:sz w:val="24"/>
          <w:szCs w:val="24"/>
          <w:lang w:val="sk-SK"/>
        </w:rPr>
        <w:t>, 2</w:t>
      </w:r>
      <w:r w:rsidR="001D6969" w:rsidRPr="004B5679">
        <w:rPr>
          <w:rFonts w:ascii="Times New Roman" w:hAnsi="Times New Roman" w:cs="Times New Roman"/>
          <w:sz w:val="24"/>
          <w:szCs w:val="24"/>
          <w:lang w:val="sk-SK"/>
        </w:rPr>
        <w:t xml:space="preserve"> x 8</w:t>
      </w:r>
      <w:r w:rsidR="00D84E6C" w:rsidRPr="004B5679">
        <w:rPr>
          <w:rFonts w:ascii="Times New Roman" w:hAnsi="Times New Roman" w:cs="Times New Roman"/>
          <w:sz w:val="24"/>
          <w:szCs w:val="24"/>
          <w:lang w:val="sk-SK"/>
        </w:rPr>
        <w:t xml:space="preserve">.A, </w:t>
      </w:r>
      <w:r w:rsidR="004B5679" w:rsidRPr="004B5679">
        <w:rPr>
          <w:rFonts w:ascii="Times New Roman" w:hAnsi="Times New Roman" w:cs="Times New Roman"/>
          <w:sz w:val="24"/>
          <w:szCs w:val="24"/>
          <w:lang w:val="sk-SK"/>
        </w:rPr>
        <w:t xml:space="preserve">2 x </w:t>
      </w:r>
      <w:r w:rsidR="00D84E6C" w:rsidRPr="004B5679">
        <w:rPr>
          <w:rFonts w:ascii="Times New Roman" w:hAnsi="Times New Roman" w:cs="Times New Roman"/>
          <w:sz w:val="24"/>
          <w:szCs w:val="24"/>
          <w:lang w:val="sk-SK"/>
        </w:rPr>
        <w:t>9.A</w:t>
      </w:r>
      <w:r w:rsidR="00D84E6C" w:rsidRPr="00E17FA9">
        <w:rPr>
          <w:rFonts w:ascii="Times New Roman" w:hAnsi="Times New Roman" w:cs="Times New Roman"/>
          <w:sz w:val="24"/>
          <w:szCs w:val="24"/>
          <w:lang w:val="sk-SK"/>
        </w:rPr>
        <w:t xml:space="preserve">), </w:t>
      </w:r>
      <w:r w:rsidR="004B5679">
        <w:rPr>
          <w:rFonts w:ascii="Times New Roman" w:hAnsi="Times New Roman" w:cs="Times New Roman"/>
          <w:sz w:val="24"/>
          <w:szCs w:val="24"/>
          <w:lang w:val="sk-SK"/>
        </w:rPr>
        <w:t>1</w:t>
      </w:r>
      <w:r w:rsidR="00D84E6C" w:rsidRPr="00E17FA9">
        <w:rPr>
          <w:rFonts w:ascii="Times New Roman" w:hAnsi="Times New Roman" w:cs="Times New Roman"/>
          <w:sz w:val="24"/>
          <w:szCs w:val="24"/>
          <w:lang w:val="sk-SK"/>
        </w:rPr>
        <w:t xml:space="preserve"> žia</w:t>
      </w:r>
      <w:r w:rsidR="004B5679">
        <w:rPr>
          <w:rFonts w:ascii="Times New Roman" w:hAnsi="Times New Roman" w:cs="Times New Roman"/>
          <w:sz w:val="24"/>
          <w:szCs w:val="24"/>
          <w:lang w:val="sk-SK"/>
        </w:rPr>
        <w:t>k</w:t>
      </w:r>
      <w:r w:rsidR="00D84E6C" w:rsidRPr="00E17FA9">
        <w:rPr>
          <w:rFonts w:ascii="Times New Roman" w:hAnsi="Times New Roman" w:cs="Times New Roman"/>
          <w:sz w:val="24"/>
          <w:szCs w:val="24"/>
          <w:lang w:val="sk-SK"/>
        </w:rPr>
        <w:t xml:space="preserve"> zo sociá</w:t>
      </w:r>
      <w:r w:rsidR="001D6969" w:rsidRPr="00E17FA9">
        <w:rPr>
          <w:rFonts w:ascii="Times New Roman" w:hAnsi="Times New Roman" w:cs="Times New Roman"/>
          <w:sz w:val="24"/>
          <w:szCs w:val="24"/>
          <w:lang w:val="sk-SK"/>
        </w:rPr>
        <w:t>lne znevýhodneného prostredia (6.A</w:t>
      </w:r>
      <w:r w:rsidR="00D84E6C" w:rsidRPr="00E17FA9">
        <w:rPr>
          <w:rFonts w:ascii="Times New Roman" w:hAnsi="Times New Roman" w:cs="Times New Roman"/>
          <w:sz w:val="24"/>
          <w:szCs w:val="24"/>
          <w:lang w:val="sk-SK"/>
        </w:rPr>
        <w:t xml:space="preserve">). </w:t>
      </w:r>
    </w:p>
    <w:p w:rsidR="00830804" w:rsidRPr="00E17FA9" w:rsidRDefault="00830804" w:rsidP="00830804">
      <w:pPr>
        <w:jc w:val="center"/>
        <w:rPr>
          <w:lang w:val="sk-SK"/>
        </w:rPr>
      </w:pPr>
    </w:p>
    <w:p w:rsidR="005C283F" w:rsidRPr="00E17FA9" w:rsidRDefault="007E4374" w:rsidP="00830804">
      <w:pPr>
        <w:rPr>
          <w:lang w:val="sk-SK"/>
        </w:rPr>
      </w:pPr>
      <w:r>
        <w:rPr>
          <w:rFonts w:ascii="Times New Roman" w:hAnsi="Times New Roman" w:cs="Times New Roman"/>
          <w:b/>
          <w:sz w:val="24"/>
          <w:szCs w:val="24"/>
          <w:lang w:val="sk-SK"/>
        </w:rPr>
        <w:t>H</w:t>
      </w:r>
      <w:r w:rsidR="005C283F" w:rsidRPr="00E17FA9">
        <w:rPr>
          <w:rFonts w:ascii="Times New Roman" w:hAnsi="Times New Roman" w:cs="Times New Roman"/>
          <w:b/>
          <w:sz w:val="24"/>
          <w:szCs w:val="24"/>
          <w:lang w:val="sk-SK"/>
        </w:rPr>
        <w:t>odnotenie výchovno-vzdelávacích výsledkov</w:t>
      </w:r>
      <w:r w:rsidR="006E599E" w:rsidRPr="00E17FA9">
        <w:rPr>
          <w:rFonts w:ascii="Times New Roman" w:hAnsi="Times New Roman" w:cs="Times New Roman"/>
          <w:b/>
          <w:sz w:val="24"/>
          <w:szCs w:val="24"/>
          <w:lang w:val="sk-SK"/>
        </w:rPr>
        <w:t>:</w:t>
      </w:r>
    </w:p>
    <w:p w:rsidR="005C283F" w:rsidRPr="00E17FA9" w:rsidRDefault="001D6969" w:rsidP="00C90CFC">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V školskom roku 20</w:t>
      </w:r>
      <w:r w:rsidR="007E4374">
        <w:rPr>
          <w:rFonts w:ascii="Times New Roman" w:hAnsi="Times New Roman" w:cs="Times New Roman"/>
          <w:sz w:val="24"/>
          <w:szCs w:val="24"/>
          <w:lang w:val="sk-SK"/>
        </w:rPr>
        <w:t>19</w:t>
      </w:r>
      <w:r w:rsidRPr="00E17FA9">
        <w:rPr>
          <w:rFonts w:ascii="Times New Roman" w:hAnsi="Times New Roman" w:cs="Times New Roman"/>
          <w:sz w:val="24"/>
          <w:szCs w:val="24"/>
          <w:lang w:val="sk-SK"/>
        </w:rPr>
        <w:t>/20</w:t>
      </w:r>
      <w:r w:rsidR="007E4374">
        <w:rPr>
          <w:rFonts w:ascii="Times New Roman" w:hAnsi="Times New Roman" w:cs="Times New Roman"/>
          <w:sz w:val="24"/>
          <w:szCs w:val="24"/>
          <w:lang w:val="sk-SK"/>
        </w:rPr>
        <w:t>20</w:t>
      </w:r>
      <w:r w:rsidR="006E599E" w:rsidRPr="00E17FA9">
        <w:rPr>
          <w:rFonts w:ascii="Times New Roman" w:hAnsi="Times New Roman" w:cs="Times New Roman"/>
          <w:sz w:val="24"/>
          <w:szCs w:val="24"/>
          <w:lang w:val="sk-SK"/>
        </w:rPr>
        <w:t xml:space="preserve"> </w:t>
      </w:r>
      <w:r w:rsidR="00566F88" w:rsidRPr="00E17FA9">
        <w:rPr>
          <w:rFonts w:ascii="Times New Roman" w:hAnsi="Times New Roman" w:cs="Times New Roman"/>
          <w:sz w:val="24"/>
          <w:szCs w:val="24"/>
          <w:lang w:val="sk-SK"/>
        </w:rPr>
        <w:t xml:space="preserve">boli žiaci </w:t>
      </w:r>
      <w:r w:rsidR="007E4374">
        <w:rPr>
          <w:rFonts w:ascii="Times New Roman" w:hAnsi="Times New Roman" w:cs="Times New Roman"/>
          <w:sz w:val="24"/>
          <w:szCs w:val="24"/>
          <w:lang w:val="sk-SK"/>
        </w:rPr>
        <w:t>v 1.</w:t>
      </w:r>
      <w:r w:rsidR="00BD2E54">
        <w:rPr>
          <w:rFonts w:ascii="Times New Roman" w:hAnsi="Times New Roman" w:cs="Times New Roman"/>
          <w:sz w:val="24"/>
          <w:szCs w:val="24"/>
          <w:lang w:val="sk-SK"/>
        </w:rPr>
        <w:t xml:space="preserve"> </w:t>
      </w:r>
      <w:r w:rsidR="007E4374">
        <w:rPr>
          <w:rFonts w:ascii="Times New Roman" w:hAnsi="Times New Roman" w:cs="Times New Roman"/>
          <w:sz w:val="24"/>
          <w:szCs w:val="24"/>
          <w:lang w:val="sk-SK"/>
        </w:rPr>
        <w:t xml:space="preserve">polroku </w:t>
      </w:r>
      <w:r w:rsidR="00566F88" w:rsidRPr="00E17FA9">
        <w:rPr>
          <w:rFonts w:ascii="Times New Roman" w:hAnsi="Times New Roman" w:cs="Times New Roman"/>
          <w:sz w:val="24"/>
          <w:szCs w:val="24"/>
          <w:lang w:val="sk-SK"/>
        </w:rPr>
        <w:t>hodnotení</w:t>
      </w:r>
      <w:r w:rsidR="005C283F" w:rsidRPr="00E17FA9">
        <w:rPr>
          <w:rFonts w:ascii="Times New Roman" w:hAnsi="Times New Roman" w:cs="Times New Roman"/>
          <w:sz w:val="24"/>
          <w:szCs w:val="24"/>
          <w:lang w:val="sk-SK"/>
        </w:rPr>
        <w:t xml:space="preserve"> podľa platných metodických pokynov. Všetky výchovné predmety boli hodnotené známkou, okrem </w:t>
      </w:r>
      <w:r w:rsidR="006E599E" w:rsidRPr="00E17FA9">
        <w:rPr>
          <w:rFonts w:ascii="Times New Roman" w:hAnsi="Times New Roman" w:cs="Times New Roman"/>
          <w:sz w:val="24"/>
          <w:szCs w:val="24"/>
          <w:lang w:val="sk-SK"/>
        </w:rPr>
        <w:t>Etickej výchovy (E</w:t>
      </w:r>
      <w:r w:rsidR="00830804" w:rsidRPr="00E17FA9">
        <w:rPr>
          <w:rFonts w:ascii="Times New Roman" w:hAnsi="Times New Roman" w:cs="Times New Roman"/>
          <w:sz w:val="24"/>
          <w:szCs w:val="24"/>
          <w:lang w:val="sk-SK"/>
        </w:rPr>
        <w:t>TV) a Náboženskej výchovy (NAV).</w:t>
      </w:r>
    </w:p>
    <w:p w:rsidR="004B46F9" w:rsidRDefault="007E4374" w:rsidP="002E2925">
      <w:pPr>
        <w:spacing w:line="360" w:lineRule="auto"/>
        <w:ind w:firstLine="709"/>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V 2.</w:t>
      </w:r>
      <w:r w:rsidR="00BD2E54">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polroku prebiehalo </w:t>
      </w:r>
      <w:r w:rsidR="004B46F9">
        <w:rPr>
          <w:rFonts w:ascii="Times New Roman" w:hAnsi="Times New Roman" w:cs="Times New Roman"/>
          <w:sz w:val="24"/>
          <w:szCs w:val="24"/>
          <w:lang w:val="sk-SK"/>
        </w:rPr>
        <w:t xml:space="preserve">hodnotenie </w:t>
      </w:r>
      <w:r>
        <w:rPr>
          <w:rFonts w:ascii="Times New Roman" w:hAnsi="Times New Roman" w:cs="Times New Roman"/>
          <w:sz w:val="24"/>
          <w:szCs w:val="24"/>
          <w:lang w:val="sk-SK"/>
        </w:rPr>
        <w:t>na základe mimoriadnej situácie, spôso</w:t>
      </w:r>
      <w:r w:rsidR="004B46F9">
        <w:rPr>
          <w:rFonts w:ascii="Times New Roman" w:hAnsi="Times New Roman" w:cs="Times New Roman"/>
          <w:sz w:val="24"/>
          <w:szCs w:val="24"/>
          <w:lang w:val="sk-SK"/>
        </w:rPr>
        <w:t xml:space="preserve">benej prerušením vyučovania v školách nasledovne: </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 xml:space="preserve">Priebežné hodnotenie sa počas prerušeného </w:t>
      </w:r>
      <w:r w:rsidR="00BD466F">
        <w:rPr>
          <w:rFonts w:ascii="Times New Roman" w:hAnsi="Times New Roman" w:cs="Times New Roman"/>
          <w:sz w:val="24"/>
          <w:szCs w:val="24"/>
          <w:lang w:val="sk-SK"/>
        </w:rPr>
        <w:t xml:space="preserve">vyučovania v školách nerealizovalo formou klasifikácie.  Malo </w:t>
      </w:r>
      <w:r w:rsidRPr="00BD2E54">
        <w:rPr>
          <w:rFonts w:ascii="Times New Roman" w:hAnsi="Times New Roman" w:cs="Times New Roman"/>
          <w:sz w:val="24"/>
          <w:szCs w:val="24"/>
          <w:lang w:val="sk-SK"/>
        </w:rPr>
        <w:t xml:space="preserve">charakter konštruktívnej spätnej väzby poskytovanej žiakom počas učenia </w:t>
      </w:r>
      <w:r w:rsidR="00BD466F">
        <w:rPr>
          <w:rFonts w:ascii="Times New Roman" w:hAnsi="Times New Roman" w:cs="Times New Roman"/>
          <w:sz w:val="24"/>
          <w:szCs w:val="24"/>
          <w:lang w:val="sk-SK"/>
        </w:rPr>
        <w:lastRenderedPageBreak/>
        <w:t>sa. Malo motivačný charakter, pomenovalo žiakom chyby, ktoré robili a navrhovalo</w:t>
      </w:r>
      <w:r w:rsidRPr="00BD2E54">
        <w:rPr>
          <w:rFonts w:ascii="Times New Roman" w:hAnsi="Times New Roman" w:cs="Times New Roman"/>
          <w:sz w:val="24"/>
          <w:szCs w:val="24"/>
          <w:lang w:val="sk-SK"/>
        </w:rPr>
        <w:t xml:space="preserve"> postup pri ich odstr</w:t>
      </w:r>
      <w:r w:rsidR="00BD466F">
        <w:rPr>
          <w:rFonts w:ascii="Times New Roman" w:hAnsi="Times New Roman" w:cs="Times New Roman"/>
          <w:sz w:val="24"/>
          <w:szCs w:val="24"/>
          <w:lang w:val="sk-SK"/>
        </w:rPr>
        <w:t>aňovaní. Priebežné hodnotenie malo</w:t>
      </w:r>
      <w:r w:rsidRPr="00BD2E54">
        <w:rPr>
          <w:rFonts w:ascii="Times New Roman" w:hAnsi="Times New Roman" w:cs="Times New Roman"/>
          <w:sz w:val="24"/>
          <w:szCs w:val="24"/>
          <w:lang w:val="sk-SK"/>
        </w:rPr>
        <w:t xml:space="preserve"> značne individ</w:t>
      </w:r>
      <w:r w:rsidR="00BD466F">
        <w:rPr>
          <w:rFonts w:ascii="Times New Roman" w:hAnsi="Times New Roman" w:cs="Times New Roman"/>
          <w:sz w:val="24"/>
          <w:szCs w:val="24"/>
          <w:lang w:val="sk-SK"/>
        </w:rPr>
        <w:t>ualizovaný charakter, zohľadňovalo</w:t>
      </w:r>
      <w:r w:rsidRPr="00BD2E54">
        <w:rPr>
          <w:rFonts w:ascii="Times New Roman" w:hAnsi="Times New Roman" w:cs="Times New Roman"/>
          <w:sz w:val="24"/>
          <w:szCs w:val="24"/>
          <w:lang w:val="sk-SK"/>
        </w:rPr>
        <w:t xml:space="preserve"> vekové a individuálne osobitosti žiaka a prihliada</w:t>
      </w:r>
      <w:r w:rsidR="00BD466F">
        <w:rPr>
          <w:rFonts w:ascii="Times New Roman" w:hAnsi="Times New Roman" w:cs="Times New Roman"/>
          <w:sz w:val="24"/>
          <w:szCs w:val="24"/>
          <w:lang w:val="sk-SK"/>
        </w:rPr>
        <w:t>lo</w:t>
      </w:r>
      <w:r w:rsidRPr="00BD2E54">
        <w:rPr>
          <w:rFonts w:ascii="Times New Roman" w:hAnsi="Times New Roman" w:cs="Times New Roman"/>
          <w:sz w:val="24"/>
          <w:szCs w:val="24"/>
          <w:lang w:val="sk-SK"/>
        </w:rPr>
        <w:t xml:space="preserve"> na jeho momentálnu psychickú i fyzickú disponovanosť.</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 Pri priebežnom aj záverečnom hodnotení sa prihliada</w:t>
      </w:r>
      <w:r w:rsidR="00BD466F">
        <w:rPr>
          <w:rFonts w:ascii="Times New Roman" w:hAnsi="Times New Roman" w:cs="Times New Roman"/>
          <w:sz w:val="24"/>
          <w:szCs w:val="24"/>
          <w:lang w:val="sk-SK"/>
        </w:rPr>
        <w:t>lo</w:t>
      </w:r>
      <w:r w:rsidRPr="00BD2E54">
        <w:rPr>
          <w:rFonts w:ascii="Times New Roman" w:hAnsi="Times New Roman" w:cs="Times New Roman"/>
          <w:sz w:val="24"/>
          <w:szCs w:val="24"/>
          <w:lang w:val="sk-SK"/>
        </w:rPr>
        <w:t xml:space="preserve"> predovšetkým na osobitosti, možnosti a individuálne podmienky na domácu prípravu počas prerušeného vyučovania v školách.</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Nakoľko podmienky v čase p</w:t>
      </w:r>
      <w:r w:rsidR="00BD466F">
        <w:rPr>
          <w:rFonts w:ascii="Times New Roman" w:hAnsi="Times New Roman" w:cs="Times New Roman"/>
          <w:sz w:val="24"/>
          <w:szCs w:val="24"/>
          <w:lang w:val="sk-SK"/>
        </w:rPr>
        <w:t>rerušeného vyučovania neumožňovali</w:t>
      </w:r>
      <w:r w:rsidRPr="00BD2E54">
        <w:rPr>
          <w:rFonts w:ascii="Times New Roman" w:hAnsi="Times New Roman" w:cs="Times New Roman"/>
          <w:sz w:val="24"/>
          <w:szCs w:val="24"/>
          <w:lang w:val="sk-SK"/>
        </w:rPr>
        <w:t xml:space="preserve"> naplniť ciele predmetov kvalitnou/</w:t>
      </w:r>
      <w:r w:rsidR="00BD466F">
        <w:rPr>
          <w:rFonts w:ascii="Times New Roman" w:hAnsi="Times New Roman" w:cs="Times New Roman"/>
          <w:sz w:val="24"/>
          <w:szCs w:val="24"/>
          <w:lang w:val="sk-SK"/>
        </w:rPr>
        <w:t>plnohodnotnou formou, preto bol</w:t>
      </w:r>
      <w:r w:rsidRPr="00BD2E54">
        <w:rPr>
          <w:rFonts w:ascii="Times New Roman" w:hAnsi="Times New Roman" w:cs="Times New Roman"/>
          <w:sz w:val="24"/>
          <w:szCs w:val="24"/>
          <w:lang w:val="sk-SK"/>
        </w:rPr>
        <w:t xml:space="preserve"> spôsob záverečného hodnotenia všetkých predmetov formou absolvoval/neabsolvova</w:t>
      </w:r>
      <w:r w:rsidR="00BD2E54">
        <w:rPr>
          <w:rFonts w:ascii="Times New Roman" w:hAnsi="Times New Roman" w:cs="Times New Roman"/>
          <w:sz w:val="24"/>
          <w:szCs w:val="24"/>
          <w:lang w:val="sk-SK"/>
        </w:rPr>
        <w:t>l</w:t>
      </w:r>
      <w:r w:rsidRPr="00BD2E54">
        <w:rPr>
          <w:rFonts w:ascii="Times New Roman" w:hAnsi="Times New Roman" w:cs="Times New Roman"/>
          <w:sz w:val="24"/>
          <w:szCs w:val="24"/>
          <w:lang w:val="sk-SK"/>
        </w:rPr>
        <w:t>.</w:t>
      </w:r>
      <w:r w:rsidR="00265FBB">
        <w:rPr>
          <w:rFonts w:ascii="Times New Roman" w:hAnsi="Times New Roman" w:cs="Times New Roman"/>
          <w:sz w:val="24"/>
          <w:szCs w:val="24"/>
          <w:lang w:val="sk-SK"/>
        </w:rPr>
        <w:t xml:space="preserve"> Takýto spôsob hodnotenia bol schválený Pg. radou dňa 29. 4. 2020.</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V čase mimoriadnej situácie všetci žiaci po absolvovaní posledného ročníka vzdelávacieho programu odboru vzdelávania pre prv</w:t>
      </w:r>
      <w:r w:rsidR="00265FBB">
        <w:rPr>
          <w:rFonts w:ascii="Times New Roman" w:hAnsi="Times New Roman" w:cs="Times New Roman"/>
          <w:sz w:val="24"/>
          <w:szCs w:val="24"/>
          <w:lang w:val="sk-SK"/>
        </w:rPr>
        <w:t>ý stupeň základnej školy získali</w:t>
      </w:r>
      <w:r w:rsidRPr="00BD2E54">
        <w:rPr>
          <w:rFonts w:ascii="Times New Roman" w:hAnsi="Times New Roman" w:cs="Times New Roman"/>
          <w:sz w:val="24"/>
          <w:szCs w:val="24"/>
          <w:lang w:val="sk-SK"/>
        </w:rPr>
        <w:t xml:space="preserve"> primárne vzdelanie aj s doložkou: „Žiak získal primárne vzdelanie.“</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 V čase mimoriadnej situácie všetci žiaci po absolvovaní posledného ročníka vzdelávacieho programu odboru vzdelávania pre druh</w:t>
      </w:r>
      <w:r w:rsidR="00265FBB">
        <w:rPr>
          <w:rFonts w:ascii="Times New Roman" w:hAnsi="Times New Roman" w:cs="Times New Roman"/>
          <w:sz w:val="24"/>
          <w:szCs w:val="24"/>
          <w:lang w:val="sk-SK"/>
        </w:rPr>
        <w:t>ý stupeň základnej školy získali</w:t>
      </w:r>
      <w:r w:rsidRPr="00BD2E54">
        <w:rPr>
          <w:rFonts w:ascii="Times New Roman" w:hAnsi="Times New Roman" w:cs="Times New Roman"/>
          <w:sz w:val="24"/>
          <w:szCs w:val="24"/>
          <w:lang w:val="sk-SK"/>
        </w:rPr>
        <w:t xml:space="preserve"> nižšie stredné vzdelanie aj s doložkou: „Žiak získal nižšie stredné vzdelanie.“ V prípade, že by žiakovi deviateho ročníka z objektívnych príčin hrozilo prepadnutie (napr. na polroku mal nedostatočnú z dvoch a viacerých predmetov </w:t>
      </w:r>
      <w:r w:rsidR="00265FBB">
        <w:rPr>
          <w:rFonts w:ascii="Times New Roman" w:hAnsi="Times New Roman" w:cs="Times New Roman"/>
          <w:sz w:val="24"/>
          <w:szCs w:val="24"/>
          <w:lang w:val="sk-SK"/>
        </w:rPr>
        <w:t>alebo bol neklasifikovaný), bol</w:t>
      </w:r>
      <w:r w:rsidRPr="00BD2E54">
        <w:rPr>
          <w:rFonts w:ascii="Times New Roman" w:hAnsi="Times New Roman" w:cs="Times New Roman"/>
          <w:sz w:val="24"/>
          <w:szCs w:val="24"/>
          <w:lang w:val="sk-SK"/>
        </w:rPr>
        <w:t xml:space="preserve"> mu určený termín na preskúšanie pred začiatkom nasledujúceho školského roka.</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 V</w:t>
      </w:r>
      <w:r w:rsidR="00265FBB">
        <w:rPr>
          <w:rFonts w:ascii="Times New Roman" w:hAnsi="Times New Roman" w:cs="Times New Roman"/>
          <w:sz w:val="24"/>
          <w:szCs w:val="24"/>
          <w:lang w:val="sk-SK"/>
        </w:rPr>
        <w:t xml:space="preserve"> čase mimoriadnej situácie bolo vo</w:t>
      </w:r>
      <w:r w:rsidRPr="00BD2E54">
        <w:rPr>
          <w:rFonts w:ascii="Times New Roman" w:hAnsi="Times New Roman" w:cs="Times New Roman"/>
          <w:sz w:val="24"/>
          <w:szCs w:val="24"/>
          <w:lang w:val="sk-SK"/>
        </w:rPr>
        <w:t xml:space="preserve"> výnimočných prípadoch možné určiť pred postupom do vyššieho ročníka preskúšanie u tých žiakov 2. stupňa ZŠ, ktorí zo subjektívnych príčin neplnili požiadavky vyučovania na diaľku a dosiahli neuspokojivé výsledky za obdobie pred prerušením vyučovania. Preskúšanie je možné najskôr dva mesiace po obnovení vyučovania v školách alebo do 31.8.2020.</w:t>
      </w:r>
    </w:p>
    <w:p w:rsidR="004B46F9"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V čase mimoriadnej situácie žiaci druhého stupňa ZŠ, ktorí v 1. polroku dostali známku nedostatočnú z dvoch a viac predmetov alebo boli neklasifikovaní, môžu absolvovať komisionálne skúšky najneskôr do 31.</w:t>
      </w:r>
      <w:r w:rsidR="00265FBB">
        <w:rPr>
          <w:rFonts w:ascii="Times New Roman" w:hAnsi="Times New Roman" w:cs="Times New Roman"/>
          <w:sz w:val="24"/>
          <w:szCs w:val="24"/>
          <w:lang w:val="sk-SK"/>
        </w:rPr>
        <w:t xml:space="preserve">  </w:t>
      </w:r>
      <w:r w:rsidRPr="00BD2E54">
        <w:rPr>
          <w:rFonts w:ascii="Times New Roman" w:hAnsi="Times New Roman" w:cs="Times New Roman"/>
          <w:sz w:val="24"/>
          <w:szCs w:val="24"/>
          <w:lang w:val="sk-SK"/>
        </w:rPr>
        <w:t>8.</w:t>
      </w:r>
      <w:r w:rsidR="00265FBB">
        <w:rPr>
          <w:rFonts w:ascii="Times New Roman" w:hAnsi="Times New Roman" w:cs="Times New Roman"/>
          <w:sz w:val="24"/>
          <w:szCs w:val="24"/>
          <w:lang w:val="sk-SK"/>
        </w:rPr>
        <w:t xml:space="preserve"> </w:t>
      </w:r>
      <w:r w:rsidRPr="00BD2E54">
        <w:rPr>
          <w:rFonts w:ascii="Times New Roman" w:hAnsi="Times New Roman" w:cs="Times New Roman"/>
          <w:sz w:val="24"/>
          <w:szCs w:val="24"/>
          <w:lang w:val="sk-SK"/>
        </w:rPr>
        <w:t>2020.</w:t>
      </w:r>
    </w:p>
    <w:p w:rsidR="001B1D55" w:rsidRDefault="001B1D55" w:rsidP="001B1D55">
      <w:pPr>
        <w:rPr>
          <w:rFonts w:eastAsiaTheme="minorHAnsi"/>
          <w:b/>
          <w:lang w:val="sk-SK" w:eastAsia="en-US"/>
        </w:rPr>
      </w:pPr>
      <w:r w:rsidRPr="006D5ED1">
        <w:rPr>
          <w:rFonts w:eastAsiaTheme="minorHAnsi"/>
          <w:b/>
          <w:lang w:val="sk-SK" w:eastAsia="en-US"/>
        </w:rPr>
        <w:t>Metódy a formy vyučovania</w:t>
      </w:r>
    </w:p>
    <w:p w:rsidR="001B1D55" w:rsidRPr="006D5ED1" w:rsidRDefault="001B1D55" w:rsidP="001B1D55">
      <w:pPr>
        <w:rPr>
          <w:rFonts w:eastAsiaTheme="minorHAnsi"/>
          <w:lang w:val="sk-SK" w:eastAsia="en-US"/>
        </w:rPr>
      </w:pPr>
      <w:r w:rsidRPr="006D5ED1">
        <w:rPr>
          <w:rFonts w:eastAsiaTheme="minorHAnsi"/>
          <w:lang w:val="sk-SK" w:eastAsia="en-US"/>
        </w:rPr>
        <w:t xml:space="preserve">Výchovno – vzdelávacia činnosť bola v našej škole rovnako, ako vo všetkých školách na Slovensku, prerušená kvôli pandémii COVID 19 , v čase od 16.3.2020 do 31.5.2020.  Žiaci sa nemohli priamo </w:t>
      </w:r>
      <w:r w:rsidRPr="006D5ED1">
        <w:rPr>
          <w:rFonts w:eastAsiaTheme="minorHAnsi"/>
          <w:lang w:val="sk-SK" w:eastAsia="en-US"/>
        </w:rPr>
        <w:lastRenderedPageBreak/>
        <w:t xml:space="preserve">v škole zúčastňovať výchovno-vzdelávacieho procesu a vzdelávanie v jednotlivých predmetoch prebiehalo dištančnou formou. </w:t>
      </w:r>
    </w:p>
    <w:p w:rsidR="001B1D55" w:rsidRPr="006D5ED1" w:rsidRDefault="001B1D55" w:rsidP="001B1D55">
      <w:pPr>
        <w:rPr>
          <w:rFonts w:eastAsiaTheme="minorHAnsi"/>
          <w:b/>
          <w:lang w:val="sk-SK" w:eastAsia="en-US"/>
        </w:rPr>
      </w:pPr>
      <w:r w:rsidRPr="006D5ED1">
        <w:rPr>
          <w:rFonts w:eastAsiaTheme="minorHAnsi"/>
          <w:b/>
          <w:lang w:val="sk-SK" w:eastAsia="en-US"/>
        </w:rPr>
        <w:t>Metódy a formy vyučovania</w:t>
      </w:r>
    </w:p>
    <w:p w:rsidR="001B1D55" w:rsidRPr="006D5ED1" w:rsidRDefault="001B1D55" w:rsidP="001B1D55">
      <w:pPr>
        <w:rPr>
          <w:rFonts w:eastAsiaTheme="minorHAnsi"/>
          <w:lang w:val="sk-SK" w:eastAsia="en-US"/>
        </w:rPr>
      </w:pPr>
      <w:r w:rsidRPr="006D5ED1">
        <w:rPr>
          <w:rFonts w:eastAsiaTheme="minorHAnsi"/>
          <w:lang w:val="sk-SK" w:eastAsia="en-US"/>
        </w:rPr>
        <w:t xml:space="preserve">Učitelia 2. stupňa vyučovali a komunikovali prostredníctvom platformy ZOOM, messenger, mailovej pošty, portálu bezkriedy.sk, youtube.com, Viki, ucimenadialku.sk. Využívali metódy motivačné, expozičné, fixačné, aplikačné, názorno-demonštračné. Konkrétne zadania, domáce úlohy a pod. boli v kompetencii učiteľa. Každý vyučujúci 2. stupňa vypracoval podrobnú správu o tom, ako prebiehalo vyučovanie v danom predmete počas mimoriadnej situácie. Podrobnejšie záznamy o práci žiakov sú k dispozícii k nahliadnutiu u vyučujúceho daného predmetu. </w:t>
      </w:r>
    </w:p>
    <w:p w:rsidR="001B1D55" w:rsidRPr="006D5ED1" w:rsidRDefault="001B1D55" w:rsidP="001B1D55">
      <w:pPr>
        <w:rPr>
          <w:rFonts w:eastAsiaTheme="minorHAnsi"/>
          <w:lang w:val="sk-SK" w:eastAsia="en-US"/>
        </w:rPr>
      </w:pPr>
      <w:r w:rsidRPr="006D5ED1">
        <w:rPr>
          <w:rFonts w:eastAsiaTheme="minorHAnsi"/>
          <w:lang w:val="sk-SK" w:eastAsia="en-US"/>
        </w:rPr>
        <w:t xml:space="preserve">1.6.2020 bola opäť obnovená prevádzka škôl. Do 5. ročníka nastúpili všetci žiaci, teda spolu 10 žiakov. Vyučovanie bolo rozdelené do dvoch blokov podľa rozvrhu. </w:t>
      </w:r>
    </w:p>
    <w:tbl>
      <w:tblPr>
        <w:tblStyle w:val="Mriekatabuky2"/>
        <w:tblW w:w="0" w:type="auto"/>
        <w:tblLook w:val="04A0" w:firstRow="1" w:lastRow="0" w:firstColumn="1" w:lastColumn="0" w:noHBand="0" w:noVBand="1"/>
      </w:tblPr>
      <w:tblGrid>
        <w:gridCol w:w="1810"/>
        <w:gridCol w:w="1804"/>
        <w:gridCol w:w="1804"/>
        <w:gridCol w:w="1822"/>
        <w:gridCol w:w="1822"/>
      </w:tblGrid>
      <w:tr w:rsidR="001B1D55" w:rsidRPr="006D5ED1" w:rsidTr="006A4EE4">
        <w:tc>
          <w:tcPr>
            <w:tcW w:w="1842" w:type="dxa"/>
          </w:tcPr>
          <w:p w:rsidR="001B1D55" w:rsidRPr="006D5ED1" w:rsidRDefault="001B1D55" w:rsidP="006A4EE4">
            <w:r w:rsidRPr="006D5ED1">
              <w:t>Deň</w:t>
            </w:r>
          </w:p>
        </w:tc>
        <w:tc>
          <w:tcPr>
            <w:tcW w:w="1842" w:type="dxa"/>
          </w:tcPr>
          <w:p w:rsidR="001B1D55" w:rsidRPr="006D5ED1" w:rsidRDefault="001B1D55" w:rsidP="006A4EE4">
            <w:r w:rsidRPr="006D5ED1">
              <w:t>1.</w:t>
            </w:r>
          </w:p>
        </w:tc>
        <w:tc>
          <w:tcPr>
            <w:tcW w:w="1842" w:type="dxa"/>
          </w:tcPr>
          <w:p w:rsidR="001B1D55" w:rsidRPr="006D5ED1" w:rsidRDefault="001B1D55" w:rsidP="006A4EE4">
            <w:r w:rsidRPr="006D5ED1">
              <w:t>2.</w:t>
            </w:r>
          </w:p>
        </w:tc>
        <w:tc>
          <w:tcPr>
            <w:tcW w:w="1843" w:type="dxa"/>
          </w:tcPr>
          <w:p w:rsidR="001B1D55" w:rsidRPr="006D5ED1" w:rsidRDefault="001B1D55" w:rsidP="006A4EE4">
            <w:r w:rsidRPr="006D5ED1">
              <w:t>3.</w:t>
            </w:r>
          </w:p>
        </w:tc>
        <w:tc>
          <w:tcPr>
            <w:tcW w:w="1843" w:type="dxa"/>
          </w:tcPr>
          <w:p w:rsidR="001B1D55" w:rsidRPr="006D5ED1" w:rsidRDefault="001B1D55" w:rsidP="006A4EE4">
            <w:r w:rsidRPr="006D5ED1">
              <w:t>4.</w:t>
            </w:r>
          </w:p>
        </w:tc>
      </w:tr>
      <w:tr w:rsidR="001B1D55" w:rsidRPr="006D5ED1" w:rsidTr="006A4EE4">
        <w:tc>
          <w:tcPr>
            <w:tcW w:w="1842" w:type="dxa"/>
          </w:tcPr>
          <w:p w:rsidR="001B1D55" w:rsidRPr="006D5ED1" w:rsidRDefault="001B1D55" w:rsidP="006A4EE4">
            <w:r w:rsidRPr="006D5ED1">
              <w:t>Pondelok</w:t>
            </w:r>
          </w:p>
        </w:tc>
        <w:tc>
          <w:tcPr>
            <w:tcW w:w="1842" w:type="dxa"/>
          </w:tcPr>
          <w:p w:rsidR="001B1D55" w:rsidRPr="006D5ED1" w:rsidRDefault="001B1D55" w:rsidP="006A4EE4">
            <w:r w:rsidRPr="006D5ED1">
              <w:t>p. uč. Trilcová</w:t>
            </w:r>
          </w:p>
        </w:tc>
        <w:tc>
          <w:tcPr>
            <w:tcW w:w="1842" w:type="dxa"/>
          </w:tcPr>
          <w:p w:rsidR="001B1D55" w:rsidRPr="006D5ED1" w:rsidRDefault="001B1D55" w:rsidP="006A4EE4">
            <w:r w:rsidRPr="006D5ED1">
              <w:t>p. uč. Trilcová</w:t>
            </w:r>
          </w:p>
        </w:tc>
        <w:tc>
          <w:tcPr>
            <w:tcW w:w="1843" w:type="dxa"/>
          </w:tcPr>
          <w:p w:rsidR="001B1D55" w:rsidRPr="006D5ED1" w:rsidRDefault="001B1D55" w:rsidP="006A4EE4">
            <w:r w:rsidRPr="006D5ED1">
              <w:t>p. uč. Šamo</w:t>
            </w:r>
          </w:p>
        </w:tc>
        <w:tc>
          <w:tcPr>
            <w:tcW w:w="1843" w:type="dxa"/>
          </w:tcPr>
          <w:p w:rsidR="001B1D55" w:rsidRPr="006D5ED1" w:rsidRDefault="001B1D55" w:rsidP="006A4EE4">
            <w:r w:rsidRPr="006D5ED1">
              <w:t>p. uč. Šamo</w:t>
            </w:r>
          </w:p>
        </w:tc>
      </w:tr>
      <w:tr w:rsidR="001B1D55" w:rsidRPr="006D5ED1" w:rsidTr="006A4EE4">
        <w:tc>
          <w:tcPr>
            <w:tcW w:w="1842" w:type="dxa"/>
          </w:tcPr>
          <w:p w:rsidR="001B1D55" w:rsidRPr="006D5ED1" w:rsidRDefault="001B1D55" w:rsidP="006A4EE4">
            <w:r w:rsidRPr="006D5ED1">
              <w:t>Utorok</w:t>
            </w:r>
          </w:p>
        </w:tc>
        <w:tc>
          <w:tcPr>
            <w:tcW w:w="1842" w:type="dxa"/>
          </w:tcPr>
          <w:p w:rsidR="001B1D55" w:rsidRPr="006D5ED1" w:rsidRDefault="001B1D55" w:rsidP="006A4EE4">
            <w:r w:rsidRPr="006D5ED1">
              <w:t>p. uč. K</w:t>
            </w:r>
            <w:r w:rsidRPr="006D5ED1">
              <w:rPr>
                <w:rFonts w:ascii="Segoe UI Symbol" w:hAnsi="Segoe UI Symbol"/>
              </w:rPr>
              <w:t>ö</w:t>
            </w:r>
            <w:r w:rsidRPr="006D5ED1">
              <w:t>segi</w:t>
            </w:r>
          </w:p>
        </w:tc>
        <w:tc>
          <w:tcPr>
            <w:tcW w:w="1842" w:type="dxa"/>
          </w:tcPr>
          <w:p w:rsidR="001B1D55" w:rsidRPr="006D5ED1" w:rsidRDefault="001B1D55" w:rsidP="006A4EE4">
            <w:r w:rsidRPr="006D5ED1">
              <w:t>p. uč. K</w:t>
            </w:r>
            <w:r w:rsidRPr="006D5ED1">
              <w:rPr>
                <w:rFonts w:ascii="Segoe UI Symbol" w:hAnsi="Segoe UI Symbol"/>
              </w:rPr>
              <w:t>ö</w:t>
            </w:r>
            <w:r w:rsidRPr="006D5ED1">
              <w:t>segi</w:t>
            </w:r>
          </w:p>
        </w:tc>
        <w:tc>
          <w:tcPr>
            <w:tcW w:w="1843" w:type="dxa"/>
          </w:tcPr>
          <w:p w:rsidR="001B1D55" w:rsidRPr="006D5ED1" w:rsidRDefault="001B1D55" w:rsidP="006A4EE4">
            <w:r w:rsidRPr="006D5ED1">
              <w:t>p. uč. Andrášiková</w:t>
            </w:r>
          </w:p>
        </w:tc>
        <w:tc>
          <w:tcPr>
            <w:tcW w:w="1843" w:type="dxa"/>
          </w:tcPr>
          <w:p w:rsidR="001B1D55" w:rsidRPr="006D5ED1" w:rsidRDefault="001B1D55" w:rsidP="006A4EE4">
            <w:r w:rsidRPr="006D5ED1">
              <w:t>p. uč. Andrášiková</w:t>
            </w:r>
          </w:p>
        </w:tc>
      </w:tr>
      <w:tr w:rsidR="001B1D55" w:rsidRPr="006D5ED1" w:rsidTr="006A4EE4">
        <w:tc>
          <w:tcPr>
            <w:tcW w:w="1842" w:type="dxa"/>
          </w:tcPr>
          <w:p w:rsidR="001B1D55" w:rsidRPr="006D5ED1" w:rsidRDefault="001B1D55" w:rsidP="006A4EE4">
            <w:r w:rsidRPr="006D5ED1">
              <w:t>Streda</w:t>
            </w:r>
          </w:p>
        </w:tc>
        <w:tc>
          <w:tcPr>
            <w:tcW w:w="1842" w:type="dxa"/>
          </w:tcPr>
          <w:p w:rsidR="001B1D55" w:rsidRPr="006D5ED1" w:rsidRDefault="001B1D55" w:rsidP="006A4EE4">
            <w:r w:rsidRPr="006D5ED1">
              <w:t>p. uč. Filipová</w:t>
            </w:r>
          </w:p>
        </w:tc>
        <w:tc>
          <w:tcPr>
            <w:tcW w:w="1842" w:type="dxa"/>
          </w:tcPr>
          <w:p w:rsidR="001B1D55" w:rsidRPr="006D5ED1" w:rsidRDefault="001B1D55" w:rsidP="006A4EE4">
            <w:r w:rsidRPr="006D5ED1">
              <w:t>p. uč. Filipová</w:t>
            </w:r>
          </w:p>
        </w:tc>
        <w:tc>
          <w:tcPr>
            <w:tcW w:w="1843" w:type="dxa"/>
          </w:tcPr>
          <w:p w:rsidR="001B1D55" w:rsidRPr="006D5ED1" w:rsidRDefault="001B1D55" w:rsidP="006A4EE4">
            <w:r w:rsidRPr="006D5ED1">
              <w:t>p. uč. Ivaničová</w:t>
            </w:r>
          </w:p>
        </w:tc>
        <w:tc>
          <w:tcPr>
            <w:tcW w:w="1843" w:type="dxa"/>
          </w:tcPr>
          <w:p w:rsidR="001B1D55" w:rsidRPr="006D5ED1" w:rsidRDefault="001B1D55" w:rsidP="006A4EE4">
            <w:r w:rsidRPr="006D5ED1">
              <w:t>p. uč. Ivaničová</w:t>
            </w:r>
          </w:p>
        </w:tc>
      </w:tr>
      <w:tr w:rsidR="001B1D55" w:rsidRPr="006D5ED1" w:rsidTr="006A4EE4">
        <w:tc>
          <w:tcPr>
            <w:tcW w:w="1842" w:type="dxa"/>
          </w:tcPr>
          <w:p w:rsidR="001B1D55" w:rsidRPr="006D5ED1" w:rsidRDefault="001B1D55" w:rsidP="006A4EE4">
            <w:r w:rsidRPr="006D5ED1">
              <w:t>Štvrtok</w:t>
            </w:r>
          </w:p>
        </w:tc>
        <w:tc>
          <w:tcPr>
            <w:tcW w:w="1842" w:type="dxa"/>
          </w:tcPr>
          <w:p w:rsidR="001B1D55" w:rsidRPr="006D5ED1" w:rsidRDefault="001B1D55" w:rsidP="006A4EE4">
            <w:r w:rsidRPr="006D5ED1">
              <w:t>p. uč. K</w:t>
            </w:r>
            <w:r w:rsidRPr="006D5ED1">
              <w:rPr>
                <w:rFonts w:ascii="Segoe UI Symbol" w:hAnsi="Segoe UI Symbol"/>
              </w:rPr>
              <w:t>ö</w:t>
            </w:r>
            <w:r w:rsidRPr="006D5ED1">
              <w:t>segi</w:t>
            </w:r>
          </w:p>
        </w:tc>
        <w:tc>
          <w:tcPr>
            <w:tcW w:w="1842" w:type="dxa"/>
          </w:tcPr>
          <w:p w:rsidR="001B1D55" w:rsidRPr="006D5ED1" w:rsidRDefault="001B1D55" w:rsidP="006A4EE4">
            <w:r w:rsidRPr="006D5ED1">
              <w:t>p. uč. K</w:t>
            </w:r>
            <w:r w:rsidRPr="006D5ED1">
              <w:rPr>
                <w:rFonts w:ascii="Segoe UI Symbol" w:hAnsi="Segoe UI Symbol"/>
              </w:rPr>
              <w:t>ö</w:t>
            </w:r>
            <w:r w:rsidRPr="006D5ED1">
              <w:t>segi</w:t>
            </w:r>
          </w:p>
        </w:tc>
        <w:tc>
          <w:tcPr>
            <w:tcW w:w="1843" w:type="dxa"/>
          </w:tcPr>
          <w:p w:rsidR="001B1D55" w:rsidRPr="006D5ED1" w:rsidRDefault="001B1D55" w:rsidP="006A4EE4">
            <w:r w:rsidRPr="006D5ED1">
              <w:t>p. uč. Andrášiková</w:t>
            </w:r>
          </w:p>
        </w:tc>
        <w:tc>
          <w:tcPr>
            <w:tcW w:w="1843" w:type="dxa"/>
          </w:tcPr>
          <w:p w:rsidR="001B1D55" w:rsidRPr="006D5ED1" w:rsidRDefault="001B1D55" w:rsidP="006A4EE4">
            <w:r w:rsidRPr="006D5ED1">
              <w:t>p. uč. Andrášiková</w:t>
            </w:r>
          </w:p>
        </w:tc>
      </w:tr>
      <w:tr w:rsidR="001B1D55" w:rsidRPr="006D5ED1" w:rsidTr="006A4EE4">
        <w:tc>
          <w:tcPr>
            <w:tcW w:w="1842" w:type="dxa"/>
          </w:tcPr>
          <w:p w:rsidR="001B1D55" w:rsidRPr="006D5ED1" w:rsidRDefault="001B1D55" w:rsidP="006A4EE4">
            <w:r w:rsidRPr="006D5ED1">
              <w:t>Piatok</w:t>
            </w:r>
          </w:p>
        </w:tc>
        <w:tc>
          <w:tcPr>
            <w:tcW w:w="1842" w:type="dxa"/>
          </w:tcPr>
          <w:p w:rsidR="001B1D55" w:rsidRPr="006D5ED1" w:rsidRDefault="001B1D55" w:rsidP="006A4EE4">
            <w:r w:rsidRPr="006D5ED1">
              <w:t>p. uč. Filipová</w:t>
            </w:r>
          </w:p>
        </w:tc>
        <w:tc>
          <w:tcPr>
            <w:tcW w:w="1842" w:type="dxa"/>
          </w:tcPr>
          <w:p w:rsidR="001B1D55" w:rsidRPr="006D5ED1" w:rsidRDefault="001B1D55" w:rsidP="006A4EE4">
            <w:r w:rsidRPr="006D5ED1">
              <w:t>p. uč. Filipová</w:t>
            </w:r>
          </w:p>
        </w:tc>
        <w:tc>
          <w:tcPr>
            <w:tcW w:w="1843" w:type="dxa"/>
          </w:tcPr>
          <w:p w:rsidR="001B1D55" w:rsidRPr="006D5ED1" w:rsidRDefault="001B1D55" w:rsidP="006A4EE4">
            <w:r w:rsidRPr="006D5ED1">
              <w:t>p. uč. Šamo</w:t>
            </w:r>
          </w:p>
        </w:tc>
        <w:tc>
          <w:tcPr>
            <w:tcW w:w="1843" w:type="dxa"/>
          </w:tcPr>
          <w:p w:rsidR="001B1D55" w:rsidRPr="006D5ED1" w:rsidRDefault="001B1D55" w:rsidP="006A4EE4">
            <w:r w:rsidRPr="006D5ED1">
              <w:t>p. uč. Šamo</w:t>
            </w:r>
          </w:p>
        </w:tc>
      </w:tr>
    </w:tbl>
    <w:p w:rsidR="001B1D55" w:rsidRPr="006D5ED1" w:rsidRDefault="001B1D55" w:rsidP="001B1D55">
      <w:pPr>
        <w:rPr>
          <w:rFonts w:eastAsiaTheme="minorHAnsi"/>
          <w:lang w:val="sk-SK" w:eastAsia="en-US"/>
        </w:rPr>
      </w:pPr>
    </w:p>
    <w:p w:rsidR="001B1D55" w:rsidRPr="006D5ED1" w:rsidRDefault="001B1D55" w:rsidP="001B1D55">
      <w:pPr>
        <w:rPr>
          <w:rFonts w:eastAsiaTheme="minorHAnsi"/>
          <w:lang w:val="sk-SK" w:eastAsia="en-US"/>
        </w:rPr>
      </w:pPr>
      <w:r w:rsidRPr="006D5ED1">
        <w:rPr>
          <w:rFonts w:eastAsiaTheme="minorHAnsi"/>
          <w:lang w:val="sk-SK" w:eastAsia="en-US"/>
        </w:rPr>
        <w:t xml:space="preserve">V tomto období bolo vzdelávanie zamerané na fixáciu nadobudnutých vedomostí počas dištančného vzdelávania, na projektové vyučovanie. Ostatní žiaci 2. stupňa pokračovali  vo vzdelávaní dištančnou formou. </w:t>
      </w:r>
    </w:p>
    <w:p w:rsidR="001B1D55" w:rsidRPr="006D5ED1" w:rsidRDefault="001B1D55" w:rsidP="001B1D55">
      <w:pPr>
        <w:rPr>
          <w:rFonts w:eastAsiaTheme="minorHAnsi"/>
          <w:lang w:val="sk-SK" w:eastAsia="en-US"/>
        </w:rPr>
      </w:pPr>
      <w:r w:rsidRPr="006D5ED1">
        <w:rPr>
          <w:rFonts w:eastAsiaTheme="minorHAnsi"/>
          <w:lang w:val="sk-SK" w:eastAsia="en-US"/>
        </w:rPr>
        <w:t>Dňa 22.6.2020 nastúpili do školy aj žiaci 6., 7., 8. ročníka.</w:t>
      </w:r>
    </w:p>
    <w:p w:rsidR="001B1D55" w:rsidRPr="00BD2E54" w:rsidRDefault="001B1D55" w:rsidP="004B46F9">
      <w:pPr>
        <w:spacing w:line="360" w:lineRule="auto"/>
        <w:jc w:val="both"/>
        <w:rPr>
          <w:rFonts w:ascii="Times New Roman" w:hAnsi="Times New Roman" w:cs="Times New Roman"/>
          <w:sz w:val="24"/>
          <w:szCs w:val="24"/>
          <w:lang w:val="sk-SK"/>
        </w:rPr>
      </w:pPr>
    </w:p>
    <w:p w:rsidR="004B46F9" w:rsidRPr="004B46F9" w:rsidRDefault="004B46F9" w:rsidP="004B46F9">
      <w:pPr>
        <w:shd w:val="clear" w:color="auto" w:fill="FFFFFF"/>
        <w:spacing w:after="0" w:line="240" w:lineRule="auto"/>
        <w:jc w:val="both"/>
        <w:rPr>
          <w:rFonts w:ascii="Arial" w:eastAsia="Times New Roman" w:hAnsi="Arial" w:cs="Arial"/>
          <w:color w:val="777777"/>
          <w:sz w:val="20"/>
          <w:szCs w:val="20"/>
          <w:lang w:val="sk-SK" w:eastAsia="sk-SK"/>
        </w:rPr>
      </w:pPr>
      <w:r w:rsidRPr="004B46F9">
        <w:rPr>
          <w:rFonts w:ascii="Arial" w:eastAsia="Times New Roman" w:hAnsi="Arial" w:cs="Arial"/>
          <w:color w:val="777777"/>
          <w:sz w:val="20"/>
          <w:szCs w:val="20"/>
          <w:lang w:val="sk-SK" w:eastAsia="sk-SK"/>
        </w:rPr>
        <w:t> </w:t>
      </w:r>
    </w:p>
    <w:p w:rsidR="00B1182C" w:rsidRDefault="004B46F9" w:rsidP="00BB3AB6">
      <w:pPr>
        <w:spacing w:line="360" w:lineRule="auto"/>
        <w:ind w:firstLine="709"/>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Na prvom stupni prospeli všetci žiaci</w:t>
      </w:r>
      <w:r w:rsidR="00B1182C">
        <w:rPr>
          <w:rFonts w:ascii="Times New Roman" w:hAnsi="Times New Roman" w:cs="Times New Roman"/>
          <w:sz w:val="24"/>
          <w:szCs w:val="24"/>
          <w:lang w:val="sk-SK"/>
        </w:rPr>
        <w:t>, na druhom stupni neprospeli 2 žiaci a 8 žiakom bolo na základe rozhodnutia pedagogickej rady zo dňa 22.</w:t>
      </w:r>
      <w:r w:rsidR="00265FBB">
        <w:rPr>
          <w:rFonts w:ascii="Times New Roman" w:hAnsi="Times New Roman" w:cs="Times New Roman"/>
          <w:sz w:val="24"/>
          <w:szCs w:val="24"/>
          <w:lang w:val="sk-SK"/>
        </w:rPr>
        <w:t xml:space="preserve"> </w:t>
      </w:r>
      <w:r w:rsidR="00B1182C">
        <w:rPr>
          <w:rFonts w:ascii="Times New Roman" w:hAnsi="Times New Roman" w:cs="Times New Roman"/>
          <w:sz w:val="24"/>
          <w:szCs w:val="24"/>
          <w:lang w:val="sk-SK"/>
        </w:rPr>
        <w:t>6.</w:t>
      </w:r>
      <w:r w:rsidR="00265FBB">
        <w:rPr>
          <w:rFonts w:ascii="Times New Roman" w:hAnsi="Times New Roman" w:cs="Times New Roman"/>
          <w:sz w:val="24"/>
          <w:szCs w:val="24"/>
          <w:lang w:val="sk-SK"/>
        </w:rPr>
        <w:t xml:space="preserve"> </w:t>
      </w:r>
      <w:r w:rsidR="00B1182C">
        <w:rPr>
          <w:rFonts w:ascii="Times New Roman" w:hAnsi="Times New Roman" w:cs="Times New Roman"/>
          <w:sz w:val="24"/>
          <w:szCs w:val="24"/>
          <w:lang w:val="sk-SK"/>
        </w:rPr>
        <w:t>2020 navrhnuté preskúšanie najneskôr 31.</w:t>
      </w:r>
      <w:r w:rsidR="00265FBB">
        <w:rPr>
          <w:rFonts w:ascii="Times New Roman" w:hAnsi="Times New Roman" w:cs="Times New Roman"/>
          <w:sz w:val="24"/>
          <w:szCs w:val="24"/>
          <w:lang w:val="sk-SK"/>
        </w:rPr>
        <w:t xml:space="preserve"> </w:t>
      </w:r>
      <w:r w:rsidR="00B1182C">
        <w:rPr>
          <w:rFonts w:ascii="Times New Roman" w:hAnsi="Times New Roman" w:cs="Times New Roman"/>
          <w:sz w:val="24"/>
          <w:szCs w:val="24"/>
          <w:lang w:val="sk-SK"/>
        </w:rPr>
        <w:t>8.</w:t>
      </w:r>
      <w:r w:rsidR="00265FBB">
        <w:rPr>
          <w:rFonts w:ascii="Times New Roman" w:hAnsi="Times New Roman" w:cs="Times New Roman"/>
          <w:sz w:val="24"/>
          <w:szCs w:val="24"/>
          <w:lang w:val="sk-SK"/>
        </w:rPr>
        <w:t xml:space="preserve"> </w:t>
      </w:r>
      <w:r w:rsidR="00B1182C">
        <w:rPr>
          <w:rFonts w:ascii="Times New Roman" w:hAnsi="Times New Roman" w:cs="Times New Roman"/>
          <w:sz w:val="24"/>
          <w:szCs w:val="24"/>
          <w:lang w:val="sk-SK"/>
        </w:rPr>
        <w:t xml:space="preserve">2020. </w:t>
      </w:r>
    </w:p>
    <w:p w:rsidR="001B1D55" w:rsidRDefault="001B1D55" w:rsidP="00BB3AB6">
      <w:pPr>
        <w:spacing w:line="360" w:lineRule="auto"/>
        <w:ind w:firstLine="709"/>
        <w:contextualSpacing/>
        <w:jc w:val="both"/>
        <w:rPr>
          <w:rFonts w:ascii="Times New Roman" w:hAnsi="Times New Roman" w:cs="Times New Roman"/>
          <w:sz w:val="24"/>
          <w:szCs w:val="24"/>
          <w:lang w:val="sk-SK"/>
        </w:rPr>
      </w:pPr>
    </w:p>
    <w:p w:rsidR="00BB3AB6" w:rsidRPr="00E17FA9" w:rsidRDefault="004E02BE" w:rsidP="00BB3AB6">
      <w:pPr>
        <w:spacing w:line="360" w:lineRule="auto"/>
        <w:ind w:firstLine="709"/>
        <w:contextualSpacing/>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Učitelia sa počas celého školského roka usilovali o zvyšovanie úrovne vyučovacieho procesu, najmä využívaním IKT, aplikovaním nových, inovačných metód a foriem, napr. kooperatívne vyučovanie a zážitkové učenie. Žiaci boli vedení k samostatným formám štúdia, k práci s informáciami (inte</w:t>
      </w:r>
      <w:r w:rsidR="00116A9C" w:rsidRPr="00E17FA9">
        <w:rPr>
          <w:rFonts w:ascii="Times New Roman" w:hAnsi="Times New Roman" w:cs="Times New Roman"/>
          <w:sz w:val="24"/>
          <w:szCs w:val="24"/>
          <w:lang w:val="sk-SK"/>
        </w:rPr>
        <w:t>rnet, odborná literatúra a i.).</w:t>
      </w:r>
    </w:p>
    <w:p w:rsidR="002E2925" w:rsidRPr="00E17FA9" w:rsidRDefault="002E2925" w:rsidP="0082681C">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Zvýšená pozornosť sa venovala žiakom 4. ročníka, nakoľko v budúcom školskom roku absolvujú testovanie vedomostí získaných na primár</w:t>
      </w:r>
      <w:r w:rsidR="00721ED3" w:rsidRPr="00E17FA9">
        <w:rPr>
          <w:rFonts w:ascii="Times New Roman" w:hAnsi="Times New Roman" w:cs="Times New Roman"/>
          <w:sz w:val="24"/>
          <w:szCs w:val="24"/>
          <w:lang w:val="sk-SK"/>
        </w:rPr>
        <w:t xml:space="preserve">nom stupni vzdelávania. Triedna </w:t>
      </w:r>
      <w:r w:rsidRPr="00E17FA9">
        <w:rPr>
          <w:rFonts w:ascii="Times New Roman" w:hAnsi="Times New Roman" w:cs="Times New Roman"/>
          <w:sz w:val="24"/>
          <w:szCs w:val="24"/>
          <w:lang w:val="sk-SK"/>
        </w:rPr>
        <w:t>učiteľ</w:t>
      </w:r>
      <w:r w:rsidR="00721ED3" w:rsidRPr="00E17FA9">
        <w:rPr>
          <w:rFonts w:ascii="Times New Roman" w:hAnsi="Times New Roman" w:cs="Times New Roman"/>
          <w:sz w:val="24"/>
          <w:szCs w:val="24"/>
          <w:lang w:val="sk-SK"/>
        </w:rPr>
        <w:t>ka</w:t>
      </w:r>
      <w:r w:rsidRPr="00E17FA9">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lastRenderedPageBreak/>
        <w:t>pripravoval</w:t>
      </w:r>
      <w:r w:rsidR="00721ED3" w:rsidRPr="00E17FA9">
        <w:rPr>
          <w:rFonts w:ascii="Times New Roman" w:hAnsi="Times New Roman" w:cs="Times New Roman"/>
          <w:sz w:val="24"/>
          <w:szCs w:val="24"/>
          <w:lang w:val="sk-SK"/>
        </w:rPr>
        <w:t>a</w:t>
      </w:r>
      <w:r w:rsidRPr="00E17FA9">
        <w:rPr>
          <w:rFonts w:ascii="Times New Roman" w:hAnsi="Times New Roman" w:cs="Times New Roman"/>
          <w:sz w:val="24"/>
          <w:szCs w:val="24"/>
          <w:lang w:val="sk-SK"/>
        </w:rPr>
        <w:t xml:space="preserve"> žiakov na úspešné zvládnutie monitoringu počas celého školského roka opakovaním</w:t>
      </w:r>
      <w:r w:rsidR="00721ED3" w:rsidRPr="00E17FA9">
        <w:rPr>
          <w:rFonts w:ascii="Times New Roman" w:hAnsi="Times New Roman" w:cs="Times New Roman"/>
          <w:sz w:val="24"/>
          <w:szCs w:val="24"/>
          <w:lang w:val="sk-SK"/>
        </w:rPr>
        <w:t xml:space="preserve"> súhrnných vedomostí</w:t>
      </w:r>
      <w:r w:rsidR="00BB3AB6" w:rsidRPr="00E17FA9">
        <w:rPr>
          <w:rFonts w:ascii="Times New Roman" w:hAnsi="Times New Roman" w:cs="Times New Roman"/>
          <w:sz w:val="24"/>
          <w:szCs w:val="24"/>
          <w:lang w:val="sk-SK"/>
        </w:rPr>
        <w:t>.</w:t>
      </w:r>
      <w:r w:rsidR="00721ED3" w:rsidRPr="00E17FA9">
        <w:rPr>
          <w:rFonts w:ascii="Times New Roman" w:hAnsi="Times New Roman" w:cs="Times New Roman"/>
          <w:sz w:val="24"/>
          <w:szCs w:val="24"/>
          <w:lang w:val="sk-SK"/>
        </w:rPr>
        <w:t xml:space="preserve"> </w:t>
      </w:r>
      <w:r w:rsidR="00BB3AB6" w:rsidRPr="00E17FA9">
        <w:rPr>
          <w:rFonts w:ascii="Times New Roman" w:hAnsi="Times New Roman" w:cs="Times New Roman"/>
          <w:sz w:val="24"/>
          <w:szCs w:val="24"/>
          <w:lang w:val="sk-SK"/>
        </w:rPr>
        <w:t>Veľkú pozornosť venovala rozvoju čitateľskej gramotnosti.</w:t>
      </w:r>
    </w:p>
    <w:p w:rsidR="009450B6" w:rsidRPr="00E17FA9" w:rsidRDefault="00566F88" w:rsidP="00A86A25">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009450B6" w:rsidRPr="00E17FA9">
        <w:rPr>
          <w:rFonts w:ascii="Times New Roman" w:hAnsi="Times New Roman" w:cs="Times New Roman"/>
          <w:sz w:val="24"/>
          <w:szCs w:val="24"/>
          <w:lang w:val="sk-SK"/>
        </w:rPr>
        <w:t>Učitelia sa počas celého školského roka usilovali o zvyšovanie úrovne vyučovacieho procesu najmä aplikovaním inovatívnych metód a foriem učenia</w:t>
      </w:r>
      <w:r w:rsidR="000D6B8B" w:rsidRPr="00E17FA9">
        <w:rPr>
          <w:rFonts w:ascii="Times New Roman" w:hAnsi="Times New Roman" w:cs="Times New Roman"/>
          <w:sz w:val="24"/>
          <w:szCs w:val="24"/>
          <w:lang w:val="sk-SK"/>
        </w:rPr>
        <w:t>,</w:t>
      </w:r>
      <w:r w:rsidR="009450B6" w:rsidRPr="00E17FA9">
        <w:rPr>
          <w:rFonts w:ascii="Times New Roman" w:hAnsi="Times New Roman" w:cs="Times New Roman"/>
          <w:sz w:val="24"/>
          <w:szCs w:val="24"/>
          <w:lang w:val="sk-SK"/>
        </w:rPr>
        <w:t xml:space="preserve"> či využívaním informa</w:t>
      </w:r>
      <w:r w:rsidR="000414D6" w:rsidRPr="00E17FA9">
        <w:rPr>
          <w:rFonts w:ascii="Times New Roman" w:hAnsi="Times New Roman" w:cs="Times New Roman"/>
          <w:sz w:val="24"/>
          <w:szCs w:val="24"/>
          <w:lang w:val="sk-SK"/>
        </w:rPr>
        <w:t xml:space="preserve">čno-komunikačných technológií. </w:t>
      </w:r>
      <w:r w:rsidR="009450B6" w:rsidRPr="00E17FA9">
        <w:rPr>
          <w:rFonts w:ascii="Times New Roman" w:hAnsi="Times New Roman" w:cs="Times New Roman"/>
          <w:sz w:val="24"/>
          <w:szCs w:val="24"/>
          <w:lang w:val="sk-SK"/>
        </w:rPr>
        <w:t xml:space="preserve">Žiaci boli pedagógmi vedení k samostatnosti v procese učenia sa. </w:t>
      </w:r>
      <w:r w:rsidR="000414D6" w:rsidRPr="00E17FA9">
        <w:rPr>
          <w:rFonts w:ascii="Times New Roman" w:hAnsi="Times New Roman" w:cs="Times New Roman"/>
          <w:sz w:val="24"/>
          <w:szCs w:val="24"/>
          <w:lang w:val="sk-SK"/>
        </w:rPr>
        <w:t>Informácie získavali vyhľadávaním na internete a v </w:t>
      </w:r>
      <w:r w:rsidR="00336DFC" w:rsidRPr="00E17FA9">
        <w:rPr>
          <w:rFonts w:ascii="Times New Roman" w:hAnsi="Times New Roman" w:cs="Times New Roman"/>
          <w:sz w:val="24"/>
          <w:szCs w:val="24"/>
          <w:lang w:val="sk-SK"/>
        </w:rPr>
        <w:t>umelecko-náučných knihách a odbor</w:t>
      </w:r>
      <w:r w:rsidR="000414D6" w:rsidRPr="00E17FA9">
        <w:rPr>
          <w:rFonts w:ascii="Times New Roman" w:hAnsi="Times New Roman" w:cs="Times New Roman"/>
          <w:sz w:val="24"/>
          <w:szCs w:val="24"/>
          <w:lang w:val="sk-SK"/>
        </w:rPr>
        <w:t>ných časopisoch</w:t>
      </w:r>
      <w:r w:rsidR="009450B6" w:rsidRPr="00E17FA9">
        <w:rPr>
          <w:rFonts w:ascii="Times New Roman" w:hAnsi="Times New Roman" w:cs="Times New Roman"/>
          <w:sz w:val="24"/>
          <w:szCs w:val="24"/>
          <w:lang w:val="sk-SK"/>
        </w:rPr>
        <w:t>  v školskej a obecnej knižnici.</w:t>
      </w:r>
      <w:r w:rsidR="00FA4AE7" w:rsidRPr="00E17FA9">
        <w:rPr>
          <w:rFonts w:ascii="Times New Roman" w:hAnsi="Times New Roman" w:cs="Times New Roman"/>
          <w:sz w:val="24"/>
          <w:szCs w:val="24"/>
          <w:lang w:val="sk-SK"/>
        </w:rPr>
        <w:t xml:space="preserve"> Dôraz sa kládol na rozvoj čitateľskej a finančnej gramotnosti. </w:t>
      </w:r>
    </w:p>
    <w:p w:rsidR="00242EBE" w:rsidRPr="00E17FA9" w:rsidRDefault="002E2925" w:rsidP="0082681C">
      <w:pPr>
        <w:spacing w:before="40" w:after="40"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009B4FE9" w:rsidRPr="00E17FA9">
        <w:rPr>
          <w:rFonts w:ascii="Times New Roman" w:hAnsi="Times New Roman" w:cs="Times New Roman"/>
          <w:sz w:val="24"/>
          <w:szCs w:val="24"/>
          <w:lang w:val="sk-SK"/>
        </w:rPr>
        <w:t>Dňa 2</w:t>
      </w:r>
      <w:r w:rsidR="00B1182C">
        <w:rPr>
          <w:rFonts w:ascii="Times New Roman" w:hAnsi="Times New Roman" w:cs="Times New Roman"/>
          <w:sz w:val="24"/>
          <w:szCs w:val="24"/>
          <w:lang w:val="sk-SK"/>
        </w:rPr>
        <w:t>0</w:t>
      </w:r>
      <w:r w:rsidR="009B4FE9" w:rsidRPr="00E17FA9">
        <w:rPr>
          <w:rFonts w:ascii="Times New Roman" w:hAnsi="Times New Roman" w:cs="Times New Roman"/>
          <w:sz w:val="24"/>
          <w:szCs w:val="24"/>
          <w:lang w:val="sk-SK"/>
        </w:rPr>
        <w:t>. novembra 201</w:t>
      </w:r>
      <w:r w:rsidR="00B1182C">
        <w:rPr>
          <w:rFonts w:ascii="Times New Roman" w:hAnsi="Times New Roman" w:cs="Times New Roman"/>
          <w:sz w:val="24"/>
          <w:szCs w:val="24"/>
          <w:lang w:val="sk-SK"/>
        </w:rPr>
        <w:t>9</w:t>
      </w:r>
      <w:r w:rsidR="0082681C" w:rsidRPr="00E17FA9">
        <w:rPr>
          <w:rFonts w:ascii="Times New Roman" w:hAnsi="Times New Roman" w:cs="Times New Roman"/>
          <w:sz w:val="24"/>
          <w:szCs w:val="24"/>
          <w:lang w:val="sk-SK"/>
        </w:rPr>
        <w:t xml:space="preserve"> sa uskutočnilo testovanie žiakov 5</w:t>
      </w:r>
      <w:r w:rsidR="00566F88" w:rsidRPr="00E17FA9">
        <w:rPr>
          <w:rFonts w:ascii="Times New Roman" w:hAnsi="Times New Roman" w:cs="Times New Roman"/>
          <w:sz w:val="24"/>
          <w:szCs w:val="24"/>
          <w:lang w:val="sk-SK"/>
        </w:rPr>
        <w:t>.</w:t>
      </w:r>
      <w:r w:rsidR="0082681C" w:rsidRPr="00E17FA9">
        <w:rPr>
          <w:rFonts w:ascii="Times New Roman" w:hAnsi="Times New Roman" w:cs="Times New Roman"/>
          <w:sz w:val="24"/>
          <w:szCs w:val="24"/>
          <w:lang w:val="sk-SK"/>
        </w:rPr>
        <w:t xml:space="preserve"> ročníka ZŠ pod názvom </w:t>
      </w:r>
      <w:r w:rsidR="0082681C" w:rsidRPr="00E17FA9">
        <w:rPr>
          <w:rFonts w:ascii="Times New Roman" w:hAnsi="Times New Roman" w:cs="Times New Roman"/>
          <w:b/>
          <w:sz w:val="24"/>
          <w:szCs w:val="24"/>
          <w:lang w:val="sk-SK"/>
        </w:rPr>
        <w:t>Testovanie 5-201</w:t>
      </w:r>
      <w:r w:rsidR="00B1182C">
        <w:rPr>
          <w:rFonts w:ascii="Times New Roman" w:hAnsi="Times New Roman" w:cs="Times New Roman"/>
          <w:b/>
          <w:sz w:val="24"/>
          <w:szCs w:val="24"/>
          <w:lang w:val="sk-SK"/>
        </w:rPr>
        <w:t>9</w:t>
      </w:r>
      <w:r w:rsidR="0082681C" w:rsidRPr="00E17FA9">
        <w:rPr>
          <w:rFonts w:ascii="Times New Roman" w:hAnsi="Times New Roman" w:cs="Times New Roman"/>
          <w:sz w:val="24"/>
          <w:szCs w:val="24"/>
          <w:lang w:val="sk-SK"/>
        </w:rPr>
        <w:t>, ktorého cieľom je monitorovanie úrovne vedomostí a zručností žiakov</w:t>
      </w:r>
      <w:r w:rsidR="00566F88" w:rsidRPr="00E17FA9">
        <w:rPr>
          <w:rFonts w:ascii="Times New Roman" w:hAnsi="Times New Roman" w:cs="Times New Roman"/>
          <w:sz w:val="24"/>
          <w:szCs w:val="24"/>
          <w:lang w:val="sk-SK"/>
        </w:rPr>
        <w:t xml:space="preserve"> z matematiky a slovenského jazyka a literatúry</w:t>
      </w:r>
      <w:r w:rsidR="0082681C" w:rsidRPr="00E17FA9">
        <w:rPr>
          <w:rFonts w:ascii="Times New Roman" w:hAnsi="Times New Roman" w:cs="Times New Roman"/>
          <w:sz w:val="24"/>
          <w:szCs w:val="24"/>
          <w:lang w:val="sk-SK"/>
        </w:rPr>
        <w:t xml:space="preserve"> a získanie „objektívnych“ informácií o ich výkone pri vstupe na </w:t>
      </w:r>
      <w:r w:rsidR="00566F88" w:rsidRPr="00E17FA9">
        <w:rPr>
          <w:rFonts w:ascii="Times New Roman" w:hAnsi="Times New Roman" w:cs="Times New Roman"/>
          <w:sz w:val="24"/>
          <w:szCs w:val="24"/>
          <w:lang w:val="sk-SK"/>
        </w:rPr>
        <w:t>2. stupeň ZŠ ako aj poskytnutie spätnej väzby školám o pripravenosti žiakov na prechod z 1. na 2. vzdelávací stupeň na ZŠ.</w:t>
      </w:r>
    </w:p>
    <w:p w:rsidR="00242EBE" w:rsidRPr="000B1D2C" w:rsidRDefault="00242EBE" w:rsidP="0082681C">
      <w:pPr>
        <w:spacing w:before="40" w:after="40" w:line="360" w:lineRule="auto"/>
        <w:jc w:val="both"/>
        <w:rPr>
          <w:rFonts w:ascii="Times New Roman" w:hAnsi="Times New Roman" w:cs="Times New Roman"/>
          <w:sz w:val="24"/>
          <w:szCs w:val="24"/>
          <w:lang w:val="sk-SK"/>
        </w:rPr>
      </w:pPr>
      <w:r w:rsidRPr="000B1D2C">
        <w:rPr>
          <w:rFonts w:ascii="Times New Roman" w:hAnsi="Times New Roman" w:cs="Times New Roman"/>
          <w:sz w:val="24"/>
          <w:szCs w:val="24"/>
          <w:lang w:val="sk-SK"/>
        </w:rPr>
        <w:t xml:space="preserve">Priemerná úspešnosť žiakov našej školy v teste </w:t>
      </w:r>
      <w:r w:rsidRPr="000B1D2C">
        <w:rPr>
          <w:rFonts w:ascii="Times New Roman" w:hAnsi="Times New Roman" w:cs="Times New Roman"/>
          <w:b/>
          <w:sz w:val="24"/>
          <w:szCs w:val="24"/>
          <w:lang w:val="sk-SK"/>
        </w:rPr>
        <w:t>z matematiky</w:t>
      </w:r>
      <w:r w:rsidRPr="000B1D2C">
        <w:rPr>
          <w:rFonts w:ascii="Times New Roman" w:hAnsi="Times New Roman" w:cs="Times New Roman"/>
          <w:sz w:val="24"/>
          <w:szCs w:val="24"/>
          <w:lang w:val="sk-SK"/>
        </w:rPr>
        <w:t xml:space="preserve"> bola </w:t>
      </w:r>
      <w:r w:rsidR="009B4FE9" w:rsidRPr="000B1D2C">
        <w:rPr>
          <w:rFonts w:ascii="Times New Roman" w:hAnsi="Times New Roman" w:cs="Times New Roman"/>
          <w:b/>
          <w:sz w:val="24"/>
          <w:szCs w:val="24"/>
          <w:lang w:val="sk-SK"/>
        </w:rPr>
        <w:t>6</w:t>
      </w:r>
      <w:r w:rsidR="000B1D2C" w:rsidRPr="000B1D2C">
        <w:rPr>
          <w:rFonts w:ascii="Times New Roman" w:hAnsi="Times New Roman" w:cs="Times New Roman"/>
          <w:b/>
          <w:sz w:val="24"/>
          <w:szCs w:val="24"/>
          <w:lang w:val="sk-SK"/>
        </w:rPr>
        <w:t>7</w:t>
      </w:r>
      <w:r w:rsidRPr="000B1D2C">
        <w:rPr>
          <w:rFonts w:ascii="Times New Roman" w:hAnsi="Times New Roman" w:cs="Times New Roman"/>
          <w:b/>
          <w:sz w:val="24"/>
          <w:szCs w:val="24"/>
          <w:lang w:val="sk-SK"/>
        </w:rPr>
        <w:t>%</w:t>
      </w:r>
      <w:r w:rsidRPr="000B1D2C">
        <w:rPr>
          <w:rFonts w:ascii="Times New Roman" w:hAnsi="Times New Roman" w:cs="Times New Roman"/>
          <w:sz w:val="24"/>
          <w:szCs w:val="24"/>
          <w:lang w:val="sk-SK"/>
        </w:rPr>
        <w:t>, čo predstavuje v porovnaní s národ</w:t>
      </w:r>
      <w:r w:rsidR="00FA4AE7" w:rsidRPr="000B1D2C">
        <w:rPr>
          <w:rFonts w:ascii="Times New Roman" w:hAnsi="Times New Roman" w:cs="Times New Roman"/>
          <w:sz w:val="24"/>
          <w:szCs w:val="24"/>
          <w:lang w:val="sk-SK"/>
        </w:rPr>
        <w:t>ným priemerom lepší výsledok (</w:t>
      </w:r>
      <w:r w:rsidR="000B1D2C" w:rsidRPr="000B1D2C">
        <w:rPr>
          <w:rFonts w:ascii="Times New Roman" w:hAnsi="Times New Roman" w:cs="Times New Roman"/>
          <w:sz w:val="24"/>
          <w:szCs w:val="24"/>
          <w:lang w:val="sk-SK"/>
        </w:rPr>
        <w:t>63</w:t>
      </w:r>
      <w:r w:rsidR="009B4FE9" w:rsidRPr="000B1D2C">
        <w:rPr>
          <w:rFonts w:ascii="Times New Roman" w:hAnsi="Times New Roman" w:cs="Times New Roman"/>
          <w:sz w:val="24"/>
          <w:szCs w:val="24"/>
          <w:lang w:val="sk-SK"/>
        </w:rPr>
        <w:t>,</w:t>
      </w:r>
      <w:r w:rsidR="000B1D2C" w:rsidRPr="000B1D2C">
        <w:rPr>
          <w:rFonts w:ascii="Times New Roman" w:hAnsi="Times New Roman" w:cs="Times New Roman"/>
          <w:sz w:val="24"/>
          <w:szCs w:val="24"/>
          <w:lang w:val="sk-SK"/>
        </w:rPr>
        <w:t>4</w:t>
      </w:r>
      <w:r w:rsidRPr="000B1D2C">
        <w:rPr>
          <w:rFonts w:ascii="Times New Roman" w:hAnsi="Times New Roman" w:cs="Times New Roman"/>
          <w:sz w:val="24"/>
          <w:szCs w:val="24"/>
          <w:lang w:val="sk-SK"/>
        </w:rPr>
        <w:t>%).</w:t>
      </w:r>
    </w:p>
    <w:p w:rsidR="00A86A25" w:rsidRPr="00E17FA9" w:rsidRDefault="00242EBE" w:rsidP="00A86A25">
      <w:pPr>
        <w:spacing w:line="360" w:lineRule="auto"/>
        <w:jc w:val="both"/>
        <w:rPr>
          <w:rFonts w:ascii="Times New Roman" w:hAnsi="Times New Roman" w:cs="Times New Roman"/>
          <w:sz w:val="24"/>
          <w:szCs w:val="24"/>
          <w:lang w:val="sk-SK"/>
        </w:rPr>
      </w:pPr>
      <w:r w:rsidRPr="000B1D2C">
        <w:rPr>
          <w:rFonts w:ascii="Times New Roman" w:hAnsi="Times New Roman" w:cs="Times New Roman"/>
          <w:sz w:val="24"/>
          <w:szCs w:val="24"/>
          <w:lang w:val="sk-SK"/>
        </w:rPr>
        <w:t xml:space="preserve">Priemerná úspešnosť žiakov našej školy v teste </w:t>
      </w:r>
      <w:r w:rsidRPr="000B1D2C">
        <w:rPr>
          <w:rFonts w:ascii="Times New Roman" w:hAnsi="Times New Roman" w:cs="Times New Roman"/>
          <w:b/>
          <w:sz w:val="24"/>
          <w:szCs w:val="24"/>
          <w:lang w:val="sk-SK"/>
        </w:rPr>
        <w:t xml:space="preserve">zo slovenského jazyka a literatúry </w:t>
      </w:r>
      <w:r w:rsidRPr="000B1D2C">
        <w:rPr>
          <w:rFonts w:ascii="Times New Roman" w:hAnsi="Times New Roman" w:cs="Times New Roman"/>
          <w:sz w:val="24"/>
          <w:szCs w:val="24"/>
          <w:lang w:val="sk-SK"/>
        </w:rPr>
        <w:t xml:space="preserve">bola </w:t>
      </w:r>
      <w:r w:rsidR="000B1D2C" w:rsidRPr="000B1D2C">
        <w:rPr>
          <w:rFonts w:ascii="Times New Roman" w:hAnsi="Times New Roman" w:cs="Times New Roman"/>
          <w:b/>
          <w:sz w:val="24"/>
          <w:szCs w:val="24"/>
          <w:lang w:val="sk-SK"/>
        </w:rPr>
        <w:t>71</w:t>
      </w:r>
      <w:r w:rsidR="009B4FE9" w:rsidRPr="000B1D2C">
        <w:rPr>
          <w:rFonts w:ascii="Times New Roman" w:hAnsi="Times New Roman" w:cs="Times New Roman"/>
          <w:b/>
          <w:sz w:val="24"/>
          <w:szCs w:val="24"/>
          <w:lang w:val="sk-SK"/>
        </w:rPr>
        <w:t>,</w:t>
      </w:r>
      <w:r w:rsidR="000B1D2C" w:rsidRPr="000B1D2C">
        <w:rPr>
          <w:rFonts w:ascii="Times New Roman" w:hAnsi="Times New Roman" w:cs="Times New Roman"/>
          <w:b/>
          <w:sz w:val="24"/>
          <w:szCs w:val="24"/>
          <w:lang w:val="sk-SK"/>
        </w:rPr>
        <w:t>5</w:t>
      </w:r>
      <w:r w:rsidR="00566F88" w:rsidRPr="000B1D2C">
        <w:rPr>
          <w:rFonts w:ascii="Times New Roman" w:hAnsi="Times New Roman" w:cs="Times New Roman"/>
          <w:b/>
          <w:sz w:val="24"/>
          <w:szCs w:val="24"/>
          <w:lang w:val="sk-SK"/>
        </w:rPr>
        <w:t>%</w:t>
      </w:r>
      <w:r w:rsidR="00566F88" w:rsidRPr="000B1D2C">
        <w:rPr>
          <w:rFonts w:ascii="Times New Roman" w:hAnsi="Times New Roman" w:cs="Times New Roman"/>
          <w:sz w:val="24"/>
          <w:szCs w:val="24"/>
          <w:lang w:val="sk-SK"/>
        </w:rPr>
        <w:t xml:space="preserve">, čo predstavuje </w:t>
      </w:r>
      <w:r w:rsidR="009B4FE9" w:rsidRPr="000B1D2C">
        <w:rPr>
          <w:rFonts w:ascii="Times New Roman" w:hAnsi="Times New Roman" w:cs="Times New Roman"/>
          <w:sz w:val="24"/>
          <w:szCs w:val="24"/>
          <w:lang w:val="sk-SK"/>
        </w:rPr>
        <w:t>lepší výsledok ako celoslovenský (</w:t>
      </w:r>
      <w:r w:rsidR="000B1D2C" w:rsidRPr="000B1D2C">
        <w:rPr>
          <w:rFonts w:ascii="Times New Roman" w:hAnsi="Times New Roman" w:cs="Times New Roman"/>
          <w:sz w:val="24"/>
          <w:szCs w:val="24"/>
          <w:lang w:val="sk-SK"/>
        </w:rPr>
        <w:t>64</w:t>
      </w:r>
      <w:r w:rsidR="009B4FE9" w:rsidRPr="000B1D2C">
        <w:rPr>
          <w:rFonts w:ascii="Times New Roman" w:hAnsi="Times New Roman" w:cs="Times New Roman"/>
          <w:sz w:val="24"/>
          <w:szCs w:val="24"/>
          <w:lang w:val="sk-SK"/>
        </w:rPr>
        <w:t>,</w:t>
      </w:r>
      <w:r w:rsidR="000B1D2C" w:rsidRPr="000B1D2C">
        <w:rPr>
          <w:rFonts w:ascii="Times New Roman" w:hAnsi="Times New Roman" w:cs="Times New Roman"/>
          <w:sz w:val="24"/>
          <w:szCs w:val="24"/>
          <w:lang w:val="sk-SK"/>
        </w:rPr>
        <w:t>8</w:t>
      </w:r>
      <w:r w:rsidR="00566F88" w:rsidRPr="000B1D2C">
        <w:rPr>
          <w:rFonts w:ascii="Times New Roman" w:hAnsi="Times New Roman" w:cs="Times New Roman"/>
          <w:sz w:val="24"/>
          <w:szCs w:val="24"/>
          <w:lang w:val="sk-SK"/>
        </w:rPr>
        <w:t>%).</w:t>
      </w:r>
    </w:p>
    <w:p w:rsidR="001A4B38" w:rsidRDefault="00566F88" w:rsidP="00566F88">
      <w:pPr>
        <w:spacing w:before="40" w:after="40" w:line="360" w:lineRule="auto"/>
        <w:jc w:val="both"/>
        <w:rPr>
          <w:rFonts w:ascii="Times New Roman" w:hAnsi="Times New Roman" w:cs="Times New Roman"/>
          <w:bCs/>
          <w:sz w:val="24"/>
          <w:szCs w:val="24"/>
          <w:shd w:val="clear" w:color="auto" w:fill="FFFFFF"/>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shd w:val="clear" w:color="auto" w:fill="FFFFFF"/>
          <w:lang w:val="sk-SK"/>
        </w:rPr>
        <w:t xml:space="preserve">Celoslovenské testovanie žiakov 9. ročníka základných škôl pod názvom </w:t>
      </w:r>
      <w:r w:rsidRPr="00E17FA9">
        <w:rPr>
          <w:rFonts w:ascii="Times New Roman" w:hAnsi="Times New Roman" w:cs="Times New Roman"/>
          <w:b/>
          <w:sz w:val="24"/>
          <w:szCs w:val="24"/>
          <w:shd w:val="clear" w:color="auto" w:fill="FFFFFF"/>
          <w:lang w:val="sk-SK"/>
        </w:rPr>
        <w:t>Testovanie 9-20</w:t>
      </w:r>
      <w:r w:rsidR="001A4B38">
        <w:rPr>
          <w:rFonts w:ascii="Times New Roman" w:hAnsi="Times New Roman" w:cs="Times New Roman"/>
          <w:b/>
          <w:sz w:val="24"/>
          <w:szCs w:val="24"/>
          <w:shd w:val="clear" w:color="auto" w:fill="FFFFFF"/>
          <w:lang w:val="sk-SK"/>
        </w:rPr>
        <w:t xml:space="preserve">20 </w:t>
      </w:r>
      <w:r w:rsidR="001A4B38" w:rsidRPr="001A4B38">
        <w:rPr>
          <w:rFonts w:ascii="Times New Roman" w:hAnsi="Times New Roman" w:cs="Times New Roman"/>
          <w:bCs/>
          <w:sz w:val="24"/>
          <w:szCs w:val="24"/>
          <w:shd w:val="clear" w:color="auto" w:fill="FFFFFF"/>
          <w:lang w:val="sk-SK"/>
        </w:rPr>
        <w:t xml:space="preserve">sa neuskutočnilo </w:t>
      </w:r>
      <w:r w:rsidRPr="001A4B38">
        <w:rPr>
          <w:rFonts w:ascii="Times New Roman" w:hAnsi="Times New Roman" w:cs="Times New Roman"/>
          <w:bCs/>
          <w:sz w:val="24"/>
          <w:szCs w:val="24"/>
          <w:shd w:val="clear" w:color="auto" w:fill="FFFFFF"/>
          <w:lang w:val="sk-SK"/>
        </w:rPr>
        <w:t xml:space="preserve"> </w:t>
      </w:r>
      <w:r w:rsidR="001A4B38" w:rsidRPr="001A4B38">
        <w:rPr>
          <w:rFonts w:ascii="Times New Roman" w:hAnsi="Times New Roman" w:cs="Times New Roman"/>
          <w:bCs/>
          <w:sz w:val="24"/>
          <w:szCs w:val="24"/>
          <w:shd w:val="clear" w:color="auto" w:fill="FFFFFF"/>
          <w:lang w:val="sk-SK"/>
        </w:rPr>
        <w:t xml:space="preserve">vzhľadom na rozhodnutie Úradu verejného zdravotníctva SR reagujúc na opatrenia týkajúce sa zabránenia šíreniu nového koronavírusu. </w:t>
      </w:r>
    </w:p>
    <w:p w:rsidR="00495B1F" w:rsidRDefault="000C174F" w:rsidP="00495B1F">
      <w:pPr>
        <w:spacing w:before="40" w:after="40" w:line="360" w:lineRule="auto"/>
        <w:ind w:firstLine="426"/>
        <w:jc w:val="both"/>
        <w:rPr>
          <w:rFonts w:ascii="Times New Roman" w:hAnsi="Times New Roman" w:cs="Times New Roman"/>
          <w:sz w:val="24"/>
          <w:szCs w:val="24"/>
          <w:lang w:val="sk-SK"/>
        </w:rPr>
      </w:pPr>
      <w:r w:rsidRPr="00E17FA9">
        <w:rPr>
          <w:rStyle w:val="apple-converted-space"/>
          <w:rFonts w:ascii="Times New Roman" w:hAnsi="Times New Roman" w:cs="Times New Roman"/>
          <w:sz w:val="24"/>
          <w:szCs w:val="24"/>
          <w:shd w:val="clear" w:color="auto" w:fill="FFFFFF"/>
          <w:lang w:val="sk-SK"/>
        </w:rPr>
        <w:tab/>
      </w:r>
      <w:r w:rsidRPr="00E17FA9">
        <w:rPr>
          <w:rFonts w:ascii="Times New Roman" w:hAnsi="Times New Roman" w:cs="Times New Roman"/>
          <w:sz w:val="24"/>
          <w:szCs w:val="24"/>
          <w:lang w:val="sk-SK"/>
        </w:rPr>
        <w:t>Na testovanie sa žiaci pripravovali počas celého školského roka</w:t>
      </w:r>
      <w:r w:rsidR="001A4B38">
        <w:rPr>
          <w:rFonts w:ascii="Times New Roman" w:hAnsi="Times New Roman" w:cs="Times New Roman"/>
          <w:sz w:val="24"/>
          <w:szCs w:val="24"/>
          <w:lang w:val="sk-SK"/>
        </w:rPr>
        <w:t>. Vypr</w:t>
      </w:r>
      <w:r w:rsidRPr="00E17FA9">
        <w:rPr>
          <w:rFonts w:ascii="Times New Roman" w:hAnsi="Times New Roman" w:cs="Times New Roman"/>
          <w:sz w:val="24"/>
          <w:szCs w:val="24"/>
          <w:lang w:val="sk-SK"/>
        </w:rPr>
        <w:t>acovali nespočetné množstvo testov. Žiakom bola na začiatku školského roka ponúknutá možnosť pracovať v</w:t>
      </w:r>
      <w:r w:rsidR="00495B1F" w:rsidRPr="00E17FA9">
        <w:rPr>
          <w:rFonts w:ascii="Times New Roman" w:hAnsi="Times New Roman" w:cs="Times New Roman"/>
          <w:sz w:val="24"/>
          <w:szCs w:val="24"/>
          <w:lang w:val="sk-SK"/>
        </w:rPr>
        <w:t> záujmových útvaroch</w:t>
      </w:r>
      <w:r w:rsidRPr="00E17FA9">
        <w:rPr>
          <w:rFonts w:ascii="Times New Roman" w:hAnsi="Times New Roman" w:cs="Times New Roman"/>
          <w:sz w:val="24"/>
          <w:szCs w:val="24"/>
          <w:lang w:val="sk-SK"/>
        </w:rPr>
        <w:t xml:space="preserve"> </w:t>
      </w:r>
      <w:r w:rsidRPr="00E17FA9">
        <w:rPr>
          <w:rFonts w:ascii="Times New Roman" w:hAnsi="Times New Roman" w:cs="Times New Roman"/>
          <w:b/>
          <w:sz w:val="24"/>
          <w:szCs w:val="24"/>
          <w:lang w:val="sk-SK"/>
        </w:rPr>
        <w:t>Hravá slovenčina</w:t>
      </w:r>
      <w:r w:rsidR="00495B1F" w:rsidRPr="00E17FA9">
        <w:rPr>
          <w:rFonts w:ascii="Times New Roman" w:hAnsi="Times New Roman" w:cs="Times New Roman"/>
          <w:b/>
          <w:sz w:val="24"/>
          <w:szCs w:val="24"/>
          <w:lang w:val="sk-SK"/>
        </w:rPr>
        <w:t xml:space="preserve"> </w:t>
      </w:r>
      <w:r w:rsidR="00495B1F" w:rsidRPr="00E17FA9">
        <w:rPr>
          <w:rFonts w:ascii="Times New Roman" w:hAnsi="Times New Roman" w:cs="Times New Roman"/>
          <w:sz w:val="24"/>
          <w:szCs w:val="24"/>
          <w:lang w:val="sk-SK"/>
        </w:rPr>
        <w:t xml:space="preserve">a </w:t>
      </w:r>
      <w:r w:rsidR="00495B1F" w:rsidRPr="00E17FA9">
        <w:rPr>
          <w:rFonts w:ascii="Times New Roman" w:hAnsi="Times New Roman" w:cs="Times New Roman"/>
          <w:b/>
          <w:sz w:val="24"/>
          <w:szCs w:val="24"/>
          <w:lang w:val="sk-SK"/>
        </w:rPr>
        <w:t>Hravá matematika</w:t>
      </w:r>
      <w:r w:rsidRPr="00E17FA9">
        <w:rPr>
          <w:rFonts w:ascii="Times New Roman" w:hAnsi="Times New Roman" w:cs="Times New Roman"/>
          <w:b/>
          <w:sz w:val="24"/>
          <w:szCs w:val="24"/>
          <w:lang w:val="sk-SK"/>
        </w:rPr>
        <w:t xml:space="preserve">. </w:t>
      </w:r>
      <w:r w:rsidRPr="00E17FA9">
        <w:rPr>
          <w:rFonts w:ascii="Times New Roman" w:hAnsi="Times New Roman" w:cs="Times New Roman"/>
          <w:sz w:val="24"/>
          <w:szCs w:val="24"/>
          <w:lang w:val="sk-SK"/>
        </w:rPr>
        <w:t xml:space="preserve">Túto možnosť </w:t>
      </w:r>
      <w:r w:rsidR="001A4B38">
        <w:rPr>
          <w:rFonts w:ascii="Times New Roman" w:hAnsi="Times New Roman" w:cs="Times New Roman"/>
          <w:sz w:val="24"/>
          <w:szCs w:val="24"/>
          <w:lang w:val="sk-SK"/>
        </w:rPr>
        <w:t>ne</w:t>
      </w:r>
      <w:r w:rsidR="00265FBB">
        <w:rPr>
          <w:rFonts w:ascii="Times New Roman" w:hAnsi="Times New Roman" w:cs="Times New Roman"/>
          <w:sz w:val="24"/>
          <w:szCs w:val="24"/>
          <w:lang w:val="sk-SK"/>
        </w:rPr>
        <w:t>využili všetci žiaci 9.</w:t>
      </w:r>
      <w:r w:rsidRPr="00E17FA9">
        <w:rPr>
          <w:rFonts w:ascii="Times New Roman" w:hAnsi="Times New Roman" w:cs="Times New Roman"/>
          <w:sz w:val="24"/>
          <w:szCs w:val="24"/>
          <w:lang w:val="sk-SK"/>
        </w:rPr>
        <w:t xml:space="preserve">A </w:t>
      </w:r>
      <w:r w:rsidR="001A4B38">
        <w:rPr>
          <w:rFonts w:ascii="Times New Roman" w:hAnsi="Times New Roman" w:cs="Times New Roman"/>
          <w:sz w:val="24"/>
          <w:szCs w:val="24"/>
          <w:lang w:val="sk-SK"/>
        </w:rPr>
        <w:t>a</w:t>
      </w:r>
      <w:r w:rsidRPr="00E17FA9">
        <w:rPr>
          <w:rFonts w:ascii="Times New Roman" w:hAnsi="Times New Roman" w:cs="Times New Roman"/>
          <w:sz w:val="24"/>
          <w:szCs w:val="24"/>
          <w:lang w:val="sk-SK"/>
        </w:rPr>
        <w:t xml:space="preserve"> krúžok navštevovali len sporadicky. </w:t>
      </w:r>
    </w:p>
    <w:p w:rsidR="001A4B38" w:rsidRPr="00E17FA9" w:rsidRDefault="001A4B38" w:rsidP="00495B1F">
      <w:pPr>
        <w:spacing w:before="40" w:after="40" w:line="360" w:lineRule="auto"/>
        <w:ind w:firstLine="426"/>
        <w:jc w:val="both"/>
        <w:rPr>
          <w:rFonts w:ascii="Times New Roman" w:hAnsi="Times New Roman" w:cs="Times New Roman"/>
          <w:sz w:val="24"/>
          <w:szCs w:val="24"/>
          <w:lang w:val="sk-SK"/>
        </w:rPr>
      </w:pPr>
    </w:p>
    <w:p w:rsidR="0082681C" w:rsidRPr="00E17FA9" w:rsidRDefault="0082681C" w:rsidP="00DC05A3">
      <w:pPr>
        <w:spacing w:after="0"/>
        <w:rPr>
          <w:rFonts w:ascii="Times New Roman" w:hAnsi="Times New Roman" w:cs="Times New Roman"/>
          <w:sz w:val="24"/>
          <w:szCs w:val="24"/>
          <w:lang w:val="sk-SK"/>
        </w:rPr>
      </w:pPr>
    </w:p>
    <w:p w:rsidR="0090622C" w:rsidRPr="00E17FA9" w:rsidRDefault="0090622C" w:rsidP="00A86A25">
      <w:pPr>
        <w:spacing w:line="360" w:lineRule="auto"/>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Práca s talentovanými žiakmi</w:t>
      </w:r>
      <w:r w:rsidRPr="00E17FA9">
        <w:rPr>
          <w:rFonts w:ascii="Times New Roman" w:hAnsi="Times New Roman" w:cs="Times New Roman"/>
          <w:sz w:val="24"/>
          <w:szCs w:val="24"/>
          <w:lang w:val="sk-SK"/>
        </w:rPr>
        <w:t xml:space="preserve"> </w:t>
      </w:r>
    </w:p>
    <w:p w:rsidR="00336DFC" w:rsidRPr="00E17FA9" w:rsidRDefault="00336DFC" w:rsidP="00116A59">
      <w:pPr>
        <w:spacing w:after="0" w:line="360" w:lineRule="auto"/>
        <w:ind w:firstLine="708"/>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K žiakom so ŠVVP (vrátane žiakov vykazujúcich prvky nadania) bol uplatňovaný individuálny prístup a diferencované vyučovanie, ktoré spočívalo v zadávaní úloh rôznej kvantity i náročnosti.</w:t>
      </w:r>
      <w:r w:rsidR="000C4C47" w:rsidRPr="00E17FA9">
        <w:rPr>
          <w:rFonts w:ascii="Times New Roman" w:hAnsi="Times New Roman" w:cs="Times New Roman"/>
          <w:sz w:val="24"/>
          <w:szCs w:val="24"/>
          <w:lang w:val="sk-SK"/>
        </w:rPr>
        <w:tab/>
      </w:r>
    </w:p>
    <w:p w:rsidR="00A86A25" w:rsidRPr="00E17FA9" w:rsidRDefault="00B36983" w:rsidP="00116A9C">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lastRenderedPageBreak/>
        <w:tab/>
        <w:t>Talentovaní žiaci reprezentovali našu školu na súťažiach s rôznym</w:t>
      </w:r>
      <w:r w:rsidR="00116A9C" w:rsidRPr="00E17FA9">
        <w:rPr>
          <w:rFonts w:ascii="Times New Roman" w:hAnsi="Times New Roman" w:cs="Times New Roman"/>
          <w:sz w:val="24"/>
          <w:szCs w:val="24"/>
          <w:lang w:val="sk-SK"/>
        </w:rPr>
        <w:t xml:space="preserve"> zameraním, napr.  súťaže recitačné, </w:t>
      </w:r>
      <w:r w:rsidRPr="00E17FA9">
        <w:rPr>
          <w:rFonts w:ascii="Times New Roman" w:hAnsi="Times New Roman" w:cs="Times New Roman"/>
          <w:sz w:val="24"/>
          <w:szCs w:val="24"/>
          <w:lang w:val="sk-SK"/>
        </w:rPr>
        <w:t>matematické, výtvarné, spevácke, športové a pod. Ich úspechy sú prezentované n</w:t>
      </w:r>
      <w:r w:rsidR="00A86A25" w:rsidRPr="00E17FA9">
        <w:rPr>
          <w:rFonts w:ascii="Times New Roman" w:hAnsi="Times New Roman" w:cs="Times New Roman"/>
          <w:sz w:val="24"/>
          <w:szCs w:val="24"/>
          <w:lang w:val="sk-SK"/>
        </w:rPr>
        <w:t>a web a </w:t>
      </w:r>
      <w:r w:rsidR="000D6B8B" w:rsidRPr="00E17FA9">
        <w:rPr>
          <w:rFonts w:ascii="Times New Roman" w:hAnsi="Times New Roman" w:cs="Times New Roman"/>
          <w:sz w:val="24"/>
          <w:szCs w:val="24"/>
          <w:lang w:val="sk-SK"/>
        </w:rPr>
        <w:t>FB</w:t>
      </w:r>
      <w:r w:rsidR="00A86A25" w:rsidRPr="00E17FA9">
        <w:rPr>
          <w:rFonts w:ascii="Times New Roman" w:hAnsi="Times New Roman" w:cs="Times New Roman"/>
          <w:sz w:val="24"/>
          <w:szCs w:val="24"/>
          <w:lang w:val="sk-SK"/>
        </w:rPr>
        <w:t xml:space="preserve"> stránke školy.</w:t>
      </w:r>
    </w:p>
    <w:p w:rsidR="00A86A25" w:rsidRPr="00E17FA9" w:rsidRDefault="00A86A25" w:rsidP="00A86A25">
      <w:pPr>
        <w:spacing w:line="360" w:lineRule="auto"/>
        <w:jc w:val="both"/>
        <w:rPr>
          <w:rFonts w:ascii="Times New Roman" w:hAnsi="Times New Roman" w:cs="Times New Roman"/>
          <w:b/>
          <w:sz w:val="24"/>
          <w:szCs w:val="24"/>
          <w:lang w:val="sk-SK"/>
        </w:rPr>
      </w:pPr>
      <w:r w:rsidRPr="00E17FA9">
        <w:rPr>
          <w:rFonts w:ascii="Times New Roman" w:hAnsi="Times New Roman" w:cs="Times New Roman"/>
          <w:b/>
          <w:sz w:val="24"/>
          <w:szCs w:val="24"/>
          <w:lang w:val="sk-SK"/>
        </w:rPr>
        <w:t>Práca s integrovanými a slaboprospievajúcimi žiakmi</w:t>
      </w:r>
    </w:p>
    <w:p w:rsidR="001A4B38" w:rsidRDefault="00A86A25" w:rsidP="00D80ED6">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t xml:space="preserve">Práca so slaboprospievajúcimi žiakmi a integrovanými žiakmi bola založená na individuálnom prístupe. Žiaci </w:t>
      </w:r>
      <w:r w:rsidR="00487A4A" w:rsidRPr="00E17FA9">
        <w:rPr>
          <w:rFonts w:ascii="Times New Roman" w:hAnsi="Times New Roman" w:cs="Times New Roman"/>
          <w:sz w:val="24"/>
          <w:szCs w:val="24"/>
          <w:lang w:val="sk-SK"/>
        </w:rPr>
        <w:t>boli vzdelávaní podľa ind</w:t>
      </w:r>
      <w:r w:rsidR="000414D6" w:rsidRPr="00E17FA9">
        <w:rPr>
          <w:rFonts w:ascii="Times New Roman" w:hAnsi="Times New Roman" w:cs="Times New Roman"/>
          <w:sz w:val="24"/>
          <w:szCs w:val="24"/>
          <w:lang w:val="sk-SK"/>
        </w:rPr>
        <w:t>ividuálnych vzdelávacích progra</w:t>
      </w:r>
      <w:r w:rsidR="000D6B8B" w:rsidRPr="00E17FA9">
        <w:rPr>
          <w:rFonts w:ascii="Times New Roman" w:hAnsi="Times New Roman" w:cs="Times New Roman"/>
          <w:sz w:val="24"/>
          <w:szCs w:val="24"/>
          <w:lang w:val="sk-SK"/>
        </w:rPr>
        <w:t>mov, ktoré</w:t>
      </w:r>
      <w:r w:rsidR="00487A4A" w:rsidRPr="00E17FA9">
        <w:rPr>
          <w:rFonts w:ascii="Times New Roman" w:hAnsi="Times New Roman" w:cs="Times New Roman"/>
          <w:sz w:val="24"/>
          <w:szCs w:val="24"/>
          <w:lang w:val="sk-SK"/>
        </w:rPr>
        <w:t xml:space="preserve"> vypracovali vyučujúci jednotlivých predmetov v spolupráci so špeciálnym pedagógom podľa pokynov Centra výchovného poradenstva a prevencie v Banskej Štiavnici</w:t>
      </w:r>
      <w:r w:rsidR="000D6B8B" w:rsidRPr="00E17FA9">
        <w:rPr>
          <w:rFonts w:ascii="Times New Roman" w:hAnsi="Times New Roman" w:cs="Times New Roman"/>
          <w:sz w:val="24"/>
          <w:szCs w:val="24"/>
          <w:lang w:val="sk-SK"/>
        </w:rPr>
        <w:t xml:space="preserve">, Zvolene, Banskej Bystrici a </w:t>
      </w:r>
      <w:r w:rsidR="00487A4A" w:rsidRPr="00E17FA9">
        <w:rPr>
          <w:rFonts w:ascii="Times New Roman" w:hAnsi="Times New Roman" w:cs="Times New Roman"/>
          <w:sz w:val="24"/>
          <w:szCs w:val="24"/>
          <w:lang w:val="sk-SK"/>
        </w:rPr>
        <w:t xml:space="preserve">Kremnici. </w:t>
      </w:r>
    </w:p>
    <w:p w:rsidR="0090622C" w:rsidRPr="00E17FA9" w:rsidRDefault="0090622C" w:rsidP="00D80ED6">
      <w:pPr>
        <w:spacing w:line="360" w:lineRule="auto"/>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Správanie žiakov</w:t>
      </w:r>
      <w:r w:rsidRPr="00E17FA9">
        <w:rPr>
          <w:rFonts w:ascii="Times New Roman" w:hAnsi="Times New Roman" w:cs="Times New Roman"/>
          <w:sz w:val="24"/>
          <w:szCs w:val="24"/>
          <w:lang w:val="sk-SK"/>
        </w:rPr>
        <w:t xml:space="preserve"> </w:t>
      </w:r>
    </w:p>
    <w:p w:rsidR="00DC05A3" w:rsidRPr="00E17FA9" w:rsidRDefault="00FF4360" w:rsidP="00DC05A3">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Na konci školského roka </w:t>
      </w:r>
      <w:r w:rsidR="00DC05A3" w:rsidRPr="00E17FA9">
        <w:rPr>
          <w:rFonts w:ascii="Times New Roman" w:hAnsi="Times New Roman" w:cs="Times New Roman"/>
          <w:sz w:val="24"/>
          <w:szCs w:val="24"/>
          <w:lang w:val="sk-SK"/>
        </w:rPr>
        <w:t>201</w:t>
      </w:r>
      <w:r w:rsidR="001A4B38">
        <w:rPr>
          <w:rFonts w:ascii="Times New Roman" w:hAnsi="Times New Roman" w:cs="Times New Roman"/>
          <w:sz w:val="24"/>
          <w:szCs w:val="24"/>
          <w:lang w:val="sk-SK"/>
        </w:rPr>
        <w:t>9</w:t>
      </w:r>
      <w:r w:rsidR="00DC05A3" w:rsidRPr="00E17FA9">
        <w:rPr>
          <w:rFonts w:ascii="Times New Roman" w:hAnsi="Times New Roman" w:cs="Times New Roman"/>
          <w:sz w:val="24"/>
          <w:szCs w:val="24"/>
          <w:lang w:val="sk-SK"/>
        </w:rPr>
        <w:t>/20</w:t>
      </w:r>
      <w:r w:rsidR="001A4B38">
        <w:rPr>
          <w:rFonts w:ascii="Times New Roman" w:hAnsi="Times New Roman" w:cs="Times New Roman"/>
          <w:sz w:val="24"/>
          <w:szCs w:val="24"/>
          <w:lang w:val="sk-SK"/>
        </w:rPr>
        <w:t>20</w:t>
      </w:r>
      <w:r w:rsidR="00300606" w:rsidRPr="00E17FA9">
        <w:rPr>
          <w:rFonts w:ascii="Times New Roman" w:hAnsi="Times New Roman" w:cs="Times New Roman"/>
          <w:sz w:val="24"/>
          <w:szCs w:val="24"/>
          <w:lang w:val="sk-SK"/>
        </w:rPr>
        <w:t xml:space="preserve"> boli zníženou známkou zo správania klasifikovaní </w:t>
      </w:r>
      <w:r w:rsidR="00B16E91">
        <w:rPr>
          <w:rFonts w:ascii="Times New Roman" w:hAnsi="Times New Roman" w:cs="Times New Roman"/>
          <w:sz w:val="24"/>
          <w:szCs w:val="24"/>
          <w:lang w:val="sk-SK"/>
        </w:rPr>
        <w:t>5</w:t>
      </w:r>
      <w:r w:rsidR="00300606" w:rsidRPr="00E17FA9">
        <w:rPr>
          <w:rFonts w:ascii="Times New Roman" w:hAnsi="Times New Roman" w:cs="Times New Roman"/>
          <w:sz w:val="24"/>
          <w:szCs w:val="24"/>
          <w:lang w:val="sk-SK"/>
        </w:rPr>
        <w:t xml:space="preserve"> žiaci. </w:t>
      </w:r>
      <w:r w:rsidRPr="00E17FA9">
        <w:rPr>
          <w:rFonts w:ascii="Times New Roman" w:hAnsi="Times New Roman" w:cs="Times New Roman"/>
          <w:sz w:val="24"/>
          <w:szCs w:val="24"/>
          <w:lang w:val="sk-SK"/>
        </w:rPr>
        <w:t>Zníženú</w:t>
      </w:r>
      <w:r w:rsidR="00DC05A3" w:rsidRPr="00E17FA9">
        <w:rPr>
          <w:rFonts w:ascii="Times New Roman" w:hAnsi="Times New Roman" w:cs="Times New Roman"/>
          <w:sz w:val="24"/>
          <w:szCs w:val="24"/>
          <w:lang w:val="sk-SK"/>
        </w:rPr>
        <w:t xml:space="preserve"> známku zo správania na stupeň 2</w:t>
      </w:r>
      <w:r w:rsidRPr="00E17FA9">
        <w:rPr>
          <w:rFonts w:ascii="Times New Roman" w:hAnsi="Times New Roman" w:cs="Times New Roman"/>
          <w:sz w:val="24"/>
          <w:szCs w:val="24"/>
          <w:lang w:val="sk-SK"/>
        </w:rPr>
        <w:t xml:space="preserve"> (uspokojivé</w:t>
      </w:r>
      <w:r w:rsidR="0060791B" w:rsidRPr="00E17FA9">
        <w:rPr>
          <w:rFonts w:ascii="Times New Roman" w:hAnsi="Times New Roman" w:cs="Times New Roman"/>
          <w:sz w:val="24"/>
          <w:szCs w:val="24"/>
          <w:lang w:val="sk-SK"/>
        </w:rPr>
        <w:t xml:space="preserve"> správanie</w:t>
      </w:r>
      <w:r w:rsidR="00300606" w:rsidRPr="00E17FA9">
        <w:rPr>
          <w:rFonts w:ascii="Times New Roman" w:hAnsi="Times New Roman" w:cs="Times New Roman"/>
          <w:sz w:val="24"/>
          <w:szCs w:val="24"/>
          <w:lang w:val="sk-SK"/>
        </w:rPr>
        <w:t>) mal</w:t>
      </w:r>
      <w:r w:rsidR="0060791B" w:rsidRPr="00E17FA9">
        <w:rPr>
          <w:rFonts w:ascii="Times New Roman" w:hAnsi="Times New Roman" w:cs="Times New Roman"/>
          <w:sz w:val="24"/>
          <w:szCs w:val="24"/>
          <w:lang w:val="sk-SK"/>
        </w:rPr>
        <w:t xml:space="preserve"> </w:t>
      </w:r>
      <w:r w:rsidR="00B16E91">
        <w:rPr>
          <w:rFonts w:ascii="Times New Roman" w:hAnsi="Times New Roman" w:cs="Times New Roman"/>
          <w:sz w:val="24"/>
          <w:szCs w:val="24"/>
          <w:lang w:val="sk-SK"/>
        </w:rPr>
        <w:t>1</w:t>
      </w:r>
      <w:r w:rsidR="00300606" w:rsidRPr="00E17FA9">
        <w:rPr>
          <w:rFonts w:ascii="Times New Roman" w:hAnsi="Times New Roman" w:cs="Times New Roman"/>
          <w:sz w:val="24"/>
          <w:szCs w:val="24"/>
          <w:lang w:val="sk-SK"/>
        </w:rPr>
        <w:t xml:space="preserve"> žia</w:t>
      </w:r>
      <w:r w:rsidR="00B16E91">
        <w:rPr>
          <w:rFonts w:ascii="Times New Roman" w:hAnsi="Times New Roman" w:cs="Times New Roman"/>
          <w:sz w:val="24"/>
          <w:szCs w:val="24"/>
          <w:lang w:val="sk-SK"/>
        </w:rPr>
        <w:t>k</w:t>
      </w:r>
      <w:r w:rsidR="00300606" w:rsidRPr="00E17FA9">
        <w:rPr>
          <w:rFonts w:ascii="Times New Roman" w:hAnsi="Times New Roman" w:cs="Times New Roman"/>
          <w:sz w:val="24"/>
          <w:szCs w:val="24"/>
          <w:lang w:val="sk-SK"/>
        </w:rPr>
        <w:t xml:space="preserve"> (</w:t>
      </w:r>
      <w:r w:rsidR="00B16E91">
        <w:rPr>
          <w:rFonts w:ascii="Times New Roman" w:hAnsi="Times New Roman" w:cs="Times New Roman"/>
          <w:sz w:val="24"/>
          <w:szCs w:val="24"/>
          <w:lang w:val="sk-SK"/>
        </w:rPr>
        <w:t>8</w:t>
      </w:r>
      <w:r w:rsidR="00300606" w:rsidRPr="00E17FA9">
        <w:rPr>
          <w:rFonts w:ascii="Times New Roman" w:hAnsi="Times New Roman" w:cs="Times New Roman"/>
          <w:sz w:val="24"/>
          <w:szCs w:val="24"/>
          <w:lang w:val="sk-SK"/>
        </w:rPr>
        <w:t>.</w:t>
      </w:r>
      <w:r w:rsidR="00DC05A3" w:rsidRPr="00E17FA9">
        <w:rPr>
          <w:rFonts w:ascii="Times New Roman" w:hAnsi="Times New Roman" w:cs="Times New Roman"/>
          <w:sz w:val="24"/>
          <w:szCs w:val="24"/>
          <w:lang w:val="sk-SK"/>
        </w:rPr>
        <w:t>A</w:t>
      </w:r>
      <w:r w:rsidR="00300606" w:rsidRPr="00E17FA9">
        <w:rPr>
          <w:rFonts w:ascii="Times New Roman" w:hAnsi="Times New Roman" w:cs="Times New Roman"/>
          <w:sz w:val="24"/>
          <w:szCs w:val="24"/>
          <w:lang w:val="sk-SK"/>
        </w:rPr>
        <w:t>), z</w:t>
      </w:r>
      <w:r w:rsidR="0060791B" w:rsidRPr="00E17FA9">
        <w:rPr>
          <w:rFonts w:ascii="Times New Roman" w:hAnsi="Times New Roman" w:cs="Times New Roman"/>
          <w:sz w:val="24"/>
          <w:szCs w:val="24"/>
          <w:lang w:val="sk-SK"/>
        </w:rPr>
        <w:t>níženú známku zo správania o </w:t>
      </w:r>
      <w:r w:rsidR="00DC05A3" w:rsidRPr="00E17FA9">
        <w:rPr>
          <w:rFonts w:ascii="Times New Roman" w:hAnsi="Times New Roman" w:cs="Times New Roman"/>
          <w:sz w:val="24"/>
          <w:szCs w:val="24"/>
          <w:lang w:val="sk-SK"/>
        </w:rPr>
        <w:t>dva stupne na stupeň 3</w:t>
      </w:r>
      <w:r w:rsidR="0060791B" w:rsidRPr="00E17FA9">
        <w:rPr>
          <w:rFonts w:ascii="Times New Roman" w:hAnsi="Times New Roman" w:cs="Times New Roman"/>
          <w:sz w:val="24"/>
          <w:szCs w:val="24"/>
          <w:lang w:val="sk-SK"/>
        </w:rPr>
        <w:t xml:space="preserve"> (</w:t>
      </w:r>
      <w:r w:rsidR="00DC05A3" w:rsidRPr="00E17FA9">
        <w:rPr>
          <w:rFonts w:ascii="Times New Roman" w:hAnsi="Times New Roman" w:cs="Times New Roman"/>
          <w:sz w:val="24"/>
          <w:szCs w:val="24"/>
          <w:lang w:val="sk-SK"/>
        </w:rPr>
        <w:t>menej uspokojivé</w:t>
      </w:r>
      <w:r w:rsidR="0060791B" w:rsidRPr="00E17FA9">
        <w:rPr>
          <w:rFonts w:ascii="Times New Roman" w:hAnsi="Times New Roman" w:cs="Times New Roman"/>
          <w:sz w:val="24"/>
          <w:szCs w:val="24"/>
          <w:lang w:val="sk-SK"/>
        </w:rPr>
        <w:t xml:space="preserve"> správanie</w:t>
      </w:r>
      <w:r w:rsidR="00300606" w:rsidRPr="00E17FA9">
        <w:rPr>
          <w:rFonts w:ascii="Times New Roman" w:hAnsi="Times New Roman" w:cs="Times New Roman"/>
          <w:sz w:val="24"/>
          <w:szCs w:val="24"/>
          <w:lang w:val="sk-SK"/>
        </w:rPr>
        <w:t>) odhlasovala pedagogická rada 2</w:t>
      </w:r>
      <w:r w:rsidR="0060791B" w:rsidRPr="00E17FA9">
        <w:rPr>
          <w:rFonts w:ascii="Times New Roman" w:hAnsi="Times New Roman" w:cs="Times New Roman"/>
          <w:sz w:val="24"/>
          <w:szCs w:val="24"/>
          <w:lang w:val="sk-SK"/>
        </w:rPr>
        <w:t xml:space="preserve"> žiakom školy</w:t>
      </w:r>
      <w:r w:rsidR="00116A9C" w:rsidRPr="00E17FA9">
        <w:rPr>
          <w:rFonts w:ascii="Times New Roman" w:hAnsi="Times New Roman" w:cs="Times New Roman"/>
          <w:sz w:val="24"/>
          <w:szCs w:val="24"/>
          <w:lang w:val="sk-SK"/>
        </w:rPr>
        <w:t xml:space="preserve"> (</w:t>
      </w:r>
      <w:r w:rsidR="00B16E91">
        <w:rPr>
          <w:rFonts w:ascii="Times New Roman" w:hAnsi="Times New Roman" w:cs="Times New Roman"/>
          <w:sz w:val="24"/>
          <w:szCs w:val="24"/>
          <w:lang w:val="sk-SK"/>
        </w:rPr>
        <w:t>9</w:t>
      </w:r>
      <w:r w:rsidR="00DC05A3" w:rsidRPr="00E17FA9">
        <w:rPr>
          <w:rFonts w:ascii="Times New Roman" w:hAnsi="Times New Roman" w:cs="Times New Roman"/>
          <w:sz w:val="24"/>
          <w:szCs w:val="24"/>
          <w:lang w:val="sk-SK"/>
        </w:rPr>
        <w:t>.A</w:t>
      </w:r>
      <w:r w:rsidR="00116A9C" w:rsidRPr="00E17FA9">
        <w:rPr>
          <w:rFonts w:ascii="Times New Roman" w:hAnsi="Times New Roman" w:cs="Times New Roman"/>
          <w:sz w:val="24"/>
          <w:szCs w:val="24"/>
          <w:lang w:val="sk-SK"/>
        </w:rPr>
        <w:t>)</w:t>
      </w:r>
      <w:r w:rsidR="0060791B" w:rsidRPr="00E17FA9">
        <w:rPr>
          <w:rFonts w:ascii="Times New Roman" w:hAnsi="Times New Roman" w:cs="Times New Roman"/>
          <w:sz w:val="24"/>
          <w:szCs w:val="24"/>
          <w:lang w:val="sk-SK"/>
        </w:rPr>
        <w:t xml:space="preserve">. </w:t>
      </w:r>
      <w:r w:rsidR="00B16E91">
        <w:rPr>
          <w:rFonts w:ascii="Times New Roman" w:hAnsi="Times New Roman" w:cs="Times New Roman"/>
          <w:sz w:val="24"/>
          <w:szCs w:val="24"/>
          <w:lang w:val="sk-SK"/>
        </w:rPr>
        <w:t xml:space="preserve">Zníženú známku zo správania na stupeň 4 mali 2 žiaci (3.A a 6.A). </w:t>
      </w:r>
      <w:r w:rsidR="0060791B" w:rsidRPr="00E17FA9">
        <w:rPr>
          <w:rFonts w:ascii="Times New Roman" w:hAnsi="Times New Roman" w:cs="Times New Roman"/>
          <w:sz w:val="24"/>
          <w:szCs w:val="24"/>
          <w:lang w:val="sk-SK"/>
        </w:rPr>
        <w:t xml:space="preserve">Uvedení žiaci sústavne </w:t>
      </w:r>
      <w:r w:rsidR="00DC05A3" w:rsidRPr="00E17FA9">
        <w:rPr>
          <w:rFonts w:ascii="Times New Roman" w:hAnsi="Times New Roman" w:cs="Times New Roman"/>
          <w:sz w:val="24"/>
          <w:szCs w:val="24"/>
          <w:lang w:val="sk-SK"/>
        </w:rPr>
        <w:t>porušovali pravidlá slušného správania a školský poriadok. Znížená známka zo správania bol</w:t>
      </w:r>
      <w:r w:rsidR="00F643C5">
        <w:rPr>
          <w:rFonts w:ascii="Times New Roman" w:hAnsi="Times New Roman" w:cs="Times New Roman"/>
          <w:sz w:val="24"/>
          <w:szCs w:val="24"/>
          <w:lang w:val="sk-SK"/>
        </w:rPr>
        <w:t>a v </w:t>
      </w:r>
      <w:r w:rsidR="00B16E91">
        <w:rPr>
          <w:rFonts w:ascii="Times New Roman" w:hAnsi="Times New Roman" w:cs="Times New Roman"/>
          <w:sz w:val="24"/>
          <w:szCs w:val="24"/>
          <w:lang w:val="sk-SK"/>
        </w:rPr>
        <w:t>jednom</w:t>
      </w:r>
      <w:r w:rsidR="00F643C5">
        <w:rPr>
          <w:rFonts w:ascii="Times New Roman" w:hAnsi="Times New Roman" w:cs="Times New Roman"/>
          <w:sz w:val="24"/>
          <w:szCs w:val="24"/>
          <w:lang w:val="sk-SK"/>
        </w:rPr>
        <w:t xml:space="preserve"> prípad</w:t>
      </w:r>
      <w:r w:rsidR="00B16E91">
        <w:rPr>
          <w:rFonts w:ascii="Times New Roman" w:hAnsi="Times New Roman" w:cs="Times New Roman"/>
          <w:sz w:val="24"/>
          <w:szCs w:val="24"/>
          <w:lang w:val="sk-SK"/>
        </w:rPr>
        <w:t>e</w:t>
      </w:r>
      <w:r w:rsidR="00F643C5">
        <w:rPr>
          <w:rFonts w:ascii="Times New Roman" w:hAnsi="Times New Roman" w:cs="Times New Roman"/>
          <w:sz w:val="24"/>
          <w:szCs w:val="24"/>
          <w:lang w:val="sk-SK"/>
        </w:rPr>
        <w:t xml:space="preserve"> udelená z dô</w:t>
      </w:r>
      <w:r w:rsidR="00DC05A3" w:rsidRPr="00E17FA9">
        <w:rPr>
          <w:rFonts w:ascii="Times New Roman" w:hAnsi="Times New Roman" w:cs="Times New Roman"/>
          <w:sz w:val="24"/>
          <w:szCs w:val="24"/>
          <w:lang w:val="sk-SK"/>
        </w:rPr>
        <w:t>vodu zanedbávania školskej dochádzky.</w:t>
      </w:r>
    </w:p>
    <w:p w:rsidR="006E599E" w:rsidRPr="00E17FA9" w:rsidRDefault="0090622C" w:rsidP="00C90CFC">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Problémy v správaní riešili </w:t>
      </w:r>
      <w:r w:rsidR="0060791B" w:rsidRPr="00E17FA9">
        <w:rPr>
          <w:rFonts w:ascii="Times New Roman" w:hAnsi="Times New Roman" w:cs="Times New Roman"/>
          <w:sz w:val="24"/>
          <w:szCs w:val="24"/>
          <w:lang w:val="sk-SK"/>
        </w:rPr>
        <w:t>triedni učitelia nielen so žiakmi</w:t>
      </w:r>
      <w:r w:rsidR="000D6B8B" w:rsidRPr="00E17FA9">
        <w:rPr>
          <w:rFonts w:ascii="Times New Roman" w:hAnsi="Times New Roman" w:cs="Times New Roman"/>
          <w:sz w:val="24"/>
          <w:szCs w:val="24"/>
          <w:lang w:val="sk-SK"/>
        </w:rPr>
        <w:t>,</w:t>
      </w:r>
      <w:r w:rsidR="0060791B" w:rsidRPr="00E17FA9">
        <w:rPr>
          <w:rFonts w:ascii="Times New Roman" w:hAnsi="Times New Roman" w:cs="Times New Roman"/>
          <w:sz w:val="24"/>
          <w:szCs w:val="24"/>
          <w:lang w:val="sk-SK"/>
        </w:rPr>
        <w:t xml:space="preserve"> ale aj </w:t>
      </w:r>
      <w:r w:rsidR="000414D6" w:rsidRPr="00E17FA9">
        <w:rPr>
          <w:rFonts w:ascii="Times New Roman" w:hAnsi="Times New Roman" w:cs="Times New Roman"/>
          <w:sz w:val="24"/>
          <w:szCs w:val="24"/>
          <w:lang w:val="sk-SK"/>
        </w:rPr>
        <w:t>s ich zákonnými zástupcami</w:t>
      </w:r>
      <w:r w:rsidR="0060791B" w:rsidRPr="00E17FA9">
        <w:rPr>
          <w:rFonts w:ascii="Times New Roman" w:hAnsi="Times New Roman" w:cs="Times New Roman"/>
          <w:sz w:val="24"/>
          <w:szCs w:val="24"/>
          <w:lang w:val="sk-SK"/>
        </w:rPr>
        <w:t>. V mnohých prípadoch boli problémy v správaní riešené s výchovnou poradkyňou, riaditeľkou školy i s políciou.</w:t>
      </w:r>
    </w:p>
    <w:p w:rsidR="00E46D2F" w:rsidRPr="00E17FA9" w:rsidRDefault="00B20796" w:rsidP="000414D6">
      <w:pPr>
        <w:pStyle w:val="Nadpis1"/>
        <w:spacing w:after="200"/>
        <w:ind w:left="714" w:hanging="357"/>
        <w:rPr>
          <w:lang w:val="sk-SK"/>
        </w:rPr>
      </w:pPr>
      <w:bookmarkStart w:id="4" w:name="_Toc486923130"/>
      <w:r w:rsidRPr="00E17FA9">
        <w:rPr>
          <w:lang w:val="sk-SK"/>
        </w:rPr>
        <w:t>Učebné plány</w:t>
      </w:r>
      <w:bookmarkEnd w:id="4"/>
    </w:p>
    <w:p w:rsidR="000414D6" w:rsidRPr="00E17FA9" w:rsidRDefault="000414D6" w:rsidP="00D35890">
      <w:pPr>
        <w:spacing w:after="0"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t>Základná š</w:t>
      </w:r>
      <w:r w:rsidR="000D6B8B" w:rsidRPr="00E17FA9">
        <w:rPr>
          <w:rFonts w:ascii="Times New Roman" w:hAnsi="Times New Roman" w:cs="Times New Roman"/>
          <w:sz w:val="24"/>
          <w:szCs w:val="24"/>
          <w:lang w:val="sk-SK"/>
        </w:rPr>
        <w:t>kola má vypracovaný dokument – R</w:t>
      </w:r>
      <w:r w:rsidRPr="00E17FA9">
        <w:rPr>
          <w:rFonts w:ascii="Times New Roman" w:hAnsi="Times New Roman" w:cs="Times New Roman"/>
          <w:sz w:val="24"/>
          <w:szCs w:val="24"/>
          <w:lang w:val="sk-SK"/>
        </w:rPr>
        <w:t>ámcový učebný plán, ktorý stanovuje časové dotácie jednotlivých vyučovacích predmeto</w:t>
      </w:r>
      <w:r w:rsidR="000D6B8B" w:rsidRPr="00E17FA9">
        <w:rPr>
          <w:rFonts w:ascii="Times New Roman" w:hAnsi="Times New Roman" w:cs="Times New Roman"/>
          <w:sz w:val="24"/>
          <w:szCs w:val="24"/>
          <w:lang w:val="sk-SK"/>
        </w:rPr>
        <w:t>v</w:t>
      </w:r>
      <w:r w:rsidRPr="00E17FA9">
        <w:rPr>
          <w:rFonts w:ascii="Times New Roman" w:hAnsi="Times New Roman" w:cs="Times New Roman"/>
          <w:sz w:val="24"/>
          <w:szCs w:val="24"/>
          <w:lang w:val="sk-SK"/>
        </w:rPr>
        <w:t xml:space="preserve"> na 1. a 2. </w:t>
      </w:r>
      <w:r w:rsidR="009D6AC6" w:rsidRPr="00E17FA9">
        <w:rPr>
          <w:rFonts w:ascii="Times New Roman" w:hAnsi="Times New Roman" w:cs="Times New Roman"/>
          <w:sz w:val="24"/>
          <w:szCs w:val="24"/>
          <w:lang w:val="sk-SK"/>
        </w:rPr>
        <w:t>s</w:t>
      </w:r>
      <w:r w:rsidRPr="00E17FA9">
        <w:rPr>
          <w:rFonts w:ascii="Times New Roman" w:hAnsi="Times New Roman" w:cs="Times New Roman"/>
          <w:sz w:val="24"/>
          <w:szCs w:val="24"/>
          <w:lang w:val="sk-SK"/>
        </w:rPr>
        <w:t xml:space="preserve">tupni </w:t>
      </w:r>
      <w:r w:rsidR="009D6AC6" w:rsidRPr="00E17FA9">
        <w:rPr>
          <w:rFonts w:ascii="Times New Roman" w:hAnsi="Times New Roman" w:cs="Times New Roman"/>
          <w:sz w:val="24"/>
          <w:szCs w:val="24"/>
          <w:lang w:val="sk-SK"/>
        </w:rPr>
        <w:t>vzdelávania. Pôvodné rámcové učebné plán</w:t>
      </w:r>
      <w:r w:rsidR="002065E9" w:rsidRPr="00E17FA9">
        <w:rPr>
          <w:rFonts w:ascii="Times New Roman" w:hAnsi="Times New Roman" w:cs="Times New Roman"/>
          <w:sz w:val="24"/>
          <w:szCs w:val="24"/>
          <w:lang w:val="sk-SK"/>
        </w:rPr>
        <w:t>y</w:t>
      </w:r>
      <w:r w:rsidR="009D6AC6" w:rsidRPr="00E17FA9">
        <w:rPr>
          <w:rFonts w:ascii="Times New Roman" w:hAnsi="Times New Roman" w:cs="Times New Roman"/>
          <w:sz w:val="24"/>
          <w:szCs w:val="24"/>
          <w:lang w:val="sk-SK"/>
        </w:rPr>
        <w:t xml:space="preserve"> z roku 2008 </w:t>
      </w:r>
      <w:r w:rsidR="007E6872" w:rsidRPr="00E17FA9">
        <w:rPr>
          <w:rFonts w:ascii="Times New Roman" w:hAnsi="Times New Roman" w:cs="Times New Roman"/>
          <w:sz w:val="24"/>
          <w:szCs w:val="24"/>
          <w:lang w:val="sk-SK"/>
        </w:rPr>
        <w:t xml:space="preserve">sú postupne nahrádzané </w:t>
      </w:r>
      <w:r w:rsidR="009D6AC6" w:rsidRPr="00E17FA9">
        <w:rPr>
          <w:rFonts w:ascii="Times New Roman" w:hAnsi="Times New Roman" w:cs="Times New Roman"/>
          <w:sz w:val="24"/>
          <w:szCs w:val="24"/>
          <w:lang w:val="sk-SK"/>
        </w:rPr>
        <w:t>novými</w:t>
      </w:r>
      <w:r w:rsidR="00D35890" w:rsidRPr="00E17FA9">
        <w:rPr>
          <w:rFonts w:ascii="Times New Roman" w:hAnsi="Times New Roman" w:cs="Times New Roman"/>
          <w:sz w:val="24"/>
          <w:szCs w:val="24"/>
          <w:lang w:val="sk-SK"/>
        </w:rPr>
        <w:t xml:space="preserve"> (inovovanými)</w:t>
      </w:r>
      <w:r w:rsidR="009D6AC6" w:rsidRPr="00E17FA9">
        <w:rPr>
          <w:rFonts w:ascii="Times New Roman" w:hAnsi="Times New Roman" w:cs="Times New Roman"/>
          <w:sz w:val="24"/>
          <w:szCs w:val="24"/>
          <w:lang w:val="sk-SK"/>
        </w:rPr>
        <w:t xml:space="preserve">, ktoré platia pre žiakov </w:t>
      </w:r>
      <w:r w:rsidR="00DC05A3" w:rsidRPr="00E17FA9">
        <w:rPr>
          <w:rFonts w:ascii="Times New Roman" w:hAnsi="Times New Roman" w:cs="Times New Roman"/>
          <w:sz w:val="24"/>
          <w:szCs w:val="24"/>
          <w:lang w:val="sk-SK"/>
        </w:rPr>
        <w:t xml:space="preserve">1. – </w:t>
      </w:r>
      <w:r w:rsidR="00B16E91">
        <w:rPr>
          <w:rFonts w:ascii="Times New Roman" w:hAnsi="Times New Roman" w:cs="Times New Roman"/>
          <w:sz w:val="24"/>
          <w:szCs w:val="24"/>
          <w:lang w:val="sk-SK"/>
        </w:rPr>
        <w:t>9</w:t>
      </w:r>
      <w:r w:rsidR="00DC05A3" w:rsidRPr="00E17FA9">
        <w:rPr>
          <w:rFonts w:ascii="Times New Roman" w:hAnsi="Times New Roman" w:cs="Times New Roman"/>
          <w:sz w:val="24"/>
          <w:szCs w:val="24"/>
          <w:lang w:val="sk-SK"/>
        </w:rPr>
        <w:t>. ročníka.</w:t>
      </w:r>
    </w:p>
    <w:p w:rsidR="00D35890" w:rsidRPr="00E17FA9" w:rsidRDefault="00D35890" w:rsidP="009D6AC6">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0B1D2C">
        <w:rPr>
          <w:rFonts w:ascii="Times New Roman" w:hAnsi="Times New Roman" w:cs="Times New Roman"/>
          <w:sz w:val="24"/>
          <w:szCs w:val="24"/>
          <w:lang w:val="sk-SK"/>
        </w:rPr>
        <w:t>Žiakom 7. ročníka bol ponúknutý z rámca voliteľných predmetov druhý cudzí jazyk – Nemeck</w:t>
      </w:r>
      <w:r w:rsidR="00C92A82" w:rsidRPr="000B1D2C">
        <w:rPr>
          <w:rFonts w:ascii="Times New Roman" w:hAnsi="Times New Roman" w:cs="Times New Roman"/>
          <w:sz w:val="24"/>
          <w:szCs w:val="24"/>
          <w:lang w:val="sk-SK"/>
        </w:rPr>
        <w:t>ý jazyk a Multi</w:t>
      </w:r>
      <w:r w:rsidR="000D6B8B" w:rsidRPr="000B1D2C">
        <w:rPr>
          <w:rFonts w:ascii="Times New Roman" w:hAnsi="Times New Roman" w:cs="Times New Roman"/>
          <w:sz w:val="24"/>
          <w:szCs w:val="24"/>
          <w:lang w:val="sk-SK"/>
        </w:rPr>
        <w:t>mediál</w:t>
      </w:r>
      <w:r w:rsidR="00C92A82" w:rsidRPr="000B1D2C">
        <w:rPr>
          <w:rFonts w:ascii="Times New Roman" w:hAnsi="Times New Roman" w:cs="Times New Roman"/>
          <w:sz w:val="24"/>
          <w:szCs w:val="24"/>
          <w:lang w:val="sk-SK"/>
        </w:rPr>
        <w:t>na výchova v rozsahu 2 vyučovacích hodín týždenne.</w:t>
      </w:r>
      <w:r w:rsidRPr="000B1D2C">
        <w:rPr>
          <w:rFonts w:ascii="Times New Roman" w:hAnsi="Times New Roman" w:cs="Times New Roman"/>
          <w:sz w:val="24"/>
          <w:szCs w:val="24"/>
          <w:lang w:val="sk-SK"/>
        </w:rPr>
        <w:t xml:space="preserve"> Vedenie školy vychádzalo z aktuálnych možností školy. Zákonní zástupcovia žiakov 7.A tried</w:t>
      </w:r>
      <w:r w:rsidR="00C92A82" w:rsidRPr="000B1D2C">
        <w:rPr>
          <w:rFonts w:ascii="Times New Roman" w:hAnsi="Times New Roman" w:cs="Times New Roman"/>
          <w:sz w:val="24"/>
          <w:szCs w:val="24"/>
          <w:lang w:val="sk-SK"/>
        </w:rPr>
        <w:t xml:space="preserve">y prejavili záujem o výučbu </w:t>
      </w:r>
      <w:r w:rsidR="00DC05A3" w:rsidRPr="000B1D2C">
        <w:rPr>
          <w:rFonts w:ascii="Times New Roman" w:hAnsi="Times New Roman" w:cs="Times New Roman"/>
          <w:sz w:val="24"/>
          <w:szCs w:val="24"/>
          <w:lang w:val="sk-SK"/>
        </w:rPr>
        <w:t>Nemeckého jazyka</w:t>
      </w:r>
      <w:r w:rsidR="00C92A82" w:rsidRPr="000B1D2C">
        <w:rPr>
          <w:rFonts w:ascii="Times New Roman" w:hAnsi="Times New Roman" w:cs="Times New Roman"/>
          <w:sz w:val="24"/>
          <w:szCs w:val="24"/>
          <w:lang w:val="sk-SK"/>
        </w:rPr>
        <w:t>.</w:t>
      </w:r>
    </w:p>
    <w:p w:rsidR="00B20796" w:rsidRPr="00E17FA9" w:rsidRDefault="009D6AC6" w:rsidP="009D6AC6">
      <w:pPr>
        <w:pStyle w:val="Nadpis1"/>
        <w:spacing w:after="200"/>
        <w:ind w:left="714" w:hanging="357"/>
        <w:rPr>
          <w:lang w:val="sk-SK"/>
        </w:rPr>
      </w:pPr>
      <w:bookmarkStart w:id="5" w:name="_Toc486923131"/>
      <w:r w:rsidRPr="00E17FA9">
        <w:rPr>
          <w:lang w:val="sk-SK"/>
        </w:rPr>
        <w:lastRenderedPageBreak/>
        <w:t>Krúžková činnosť</w:t>
      </w:r>
      <w:bookmarkEnd w:id="5"/>
    </w:p>
    <w:p w:rsidR="00BF12DA" w:rsidRPr="00E17FA9" w:rsidRDefault="000D6B8B" w:rsidP="00BF12DA">
      <w:pPr>
        <w:spacing w:before="12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Krúžková</w:t>
      </w:r>
      <w:r w:rsidR="0032532C" w:rsidRPr="00E17FA9">
        <w:rPr>
          <w:rFonts w:ascii="Times New Roman" w:hAnsi="Times New Roman" w:cs="Times New Roman"/>
          <w:sz w:val="24"/>
          <w:szCs w:val="24"/>
          <w:lang w:val="sk-SK"/>
        </w:rPr>
        <w:t xml:space="preserve"> činnosť má </w:t>
      </w:r>
      <w:r w:rsidRPr="00E17FA9">
        <w:rPr>
          <w:rFonts w:ascii="Times New Roman" w:hAnsi="Times New Roman" w:cs="Times New Roman"/>
          <w:sz w:val="24"/>
          <w:szCs w:val="24"/>
          <w:lang w:val="sk-SK"/>
        </w:rPr>
        <w:t>v</w:t>
      </w:r>
      <w:r w:rsidR="0032532C" w:rsidRPr="00E17FA9">
        <w:rPr>
          <w:rFonts w:ascii="Times New Roman" w:hAnsi="Times New Roman" w:cs="Times New Roman"/>
          <w:sz w:val="24"/>
          <w:szCs w:val="24"/>
          <w:lang w:val="sk-SK"/>
        </w:rPr>
        <w:t xml:space="preserve"> našej škole </w:t>
      </w:r>
      <w:r w:rsidR="00BF12DA" w:rsidRPr="00E17FA9">
        <w:rPr>
          <w:rFonts w:ascii="Times New Roman" w:hAnsi="Times New Roman" w:cs="Times New Roman"/>
          <w:sz w:val="24"/>
          <w:szCs w:val="24"/>
          <w:lang w:val="sk-SK"/>
        </w:rPr>
        <w:t>dlhodobú tradíciu. Okrem iného utvára podmienky pre hravú, popoludňajšiu záujmovú</w:t>
      </w:r>
      <w:r w:rsidRPr="00E17FA9">
        <w:rPr>
          <w:rFonts w:ascii="Times New Roman" w:hAnsi="Times New Roman" w:cs="Times New Roman"/>
          <w:sz w:val="24"/>
          <w:szCs w:val="24"/>
          <w:lang w:val="sk-SK"/>
        </w:rPr>
        <w:t>,</w:t>
      </w:r>
      <w:r w:rsidR="00BF12DA" w:rsidRPr="00E17FA9">
        <w:rPr>
          <w:rFonts w:ascii="Times New Roman" w:hAnsi="Times New Roman" w:cs="Times New Roman"/>
          <w:sz w:val="24"/>
          <w:szCs w:val="24"/>
          <w:lang w:val="sk-SK"/>
        </w:rPr>
        <w:t xml:space="preserve"> či oddychovú činnosť žiakov. V prvom rade sa krúžková činnosť podieľa na rozvoji tvorivosti žiakov, rozvíja talent a nadanie, kognitívne i nonkognitívne zručnosti žiakov a v neposlednom rade pomáha pri príprave na vyučovanie. </w:t>
      </w:r>
    </w:p>
    <w:p w:rsidR="009D6AC6" w:rsidRPr="00E17FA9" w:rsidRDefault="00BF12DA" w:rsidP="00BF12DA">
      <w:pPr>
        <w:pStyle w:val="Normlnywebov"/>
        <w:shd w:val="clear" w:color="auto" w:fill="FFFFFF"/>
        <w:spacing w:before="0" w:beforeAutospacing="0" w:after="240" w:afterAutospacing="0" w:line="360" w:lineRule="auto"/>
        <w:jc w:val="both"/>
        <w:rPr>
          <w:rFonts w:ascii="Arial" w:hAnsi="Arial" w:cs="Arial"/>
          <w:color w:val="2F2F2F"/>
          <w:sz w:val="28"/>
          <w:szCs w:val="28"/>
          <w:lang w:val="sk-SK"/>
        </w:rPr>
      </w:pPr>
      <w:r w:rsidRPr="00E17FA9">
        <w:rPr>
          <w:rFonts w:ascii="Arial" w:hAnsi="Arial" w:cs="Arial"/>
          <w:color w:val="2F2F2F"/>
          <w:sz w:val="28"/>
          <w:szCs w:val="28"/>
          <w:lang w:val="sk-SK"/>
        </w:rPr>
        <w:t>    </w:t>
      </w:r>
      <w:r w:rsidR="009D6AC6" w:rsidRPr="00E17FA9">
        <w:rPr>
          <w:lang w:val="sk-SK"/>
        </w:rPr>
        <w:t>V školskom</w:t>
      </w:r>
      <w:r w:rsidR="00E54433" w:rsidRPr="00E17FA9">
        <w:rPr>
          <w:lang w:val="sk-SK"/>
        </w:rPr>
        <w:t xml:space="preserve"> roku 201</w:t>
      </w:r>
      <w:r w:rsidR="00ED07BD">
        <w:rPr>
          <w:lang w:val="sk-SK"/>
        </w:rPr>
        <w:t>9</w:t>
      </w:r>
      <w:r w:rsidR="00DC05A3" w:rsidRPr="00E17FA9">
        <w:rPr>
          <w:lang w:val="sk-SK"/>
        </w:rPr>
        <w:t>/20</w:t>
      </w:r>
      <w:r w:rsidR="00ED07BD">
        <w:rPr>
          <w:lang w:val="sk-SK"/>
        </w:rPr>
        <w:t>20</w:t>
      </w:r>
      <w:r w:rsidR="009D6AC6" w:rsidRPr="00E17FA9">
        <w:rPr>
          <w:lang w:val="sk-SK"/>
        </w:rPr>
        <w:t xml:space="preserve"> učiteli</w:t>
      </w:r>
      <w:r w:rsidR="00E54433" w:rsidRPr="00E17FA9">
        <w:rPr>
          <w:lang w:val="sk-SK"/>
        </w:rPr>
        <w:t xml:space="preserve">a ponúkli žiakom </w:t>
      </w:r>
      <w:r w:rsidR="00B56711" w:rsidRPr="00E17FA9">
        <w:rPr>
          <w:lang w:val="sk-SK"/>
        </w:rPr>
        <w:t xml:space="preserve">našej školy </w:t>
      </w:r>
      <w:r w:rsidR="00ED07BD">
        <w:rPr>
          <w:lang w:val="sk-SK"/>
        </w:rPr>
        <w:t>10</w:t>
      </w:r>
      <w:r w:rsidR="00E54433" w:rsidRPr="00E17FA9">
        <w:rPr>
          <w:lang w:val="sk-SK"/>
        </w:rPr>
        <w:t xml:space="preserve"> krúžkov s rôznym zameraním.</w:t>
      </w:r>
      <w:r w:rsidR="00292D58" w:rsidRPr="00E17FA9">
        <w:rPr>
          <w:lang w:val="sk-SK"/>
        </w:rPr>
        <w:t xml:space="preserve"> O všetky krúžky žiaci prejavili záujem. Najviac žiakov navštevovalo výtvarný krúžok</w:t>
      </w:r>
      <w:r w:rsidR="00ED07BD">
        <w:rPr>
          <w:lang w:val="sk-SK"/>
        </w:rPr>
        <w:t xml:space="preserve"> </w:t>
      </w:r>
      <w:r w:rsidR="00292D58" w:rsidRPr="00E17FA9">
        <w:rPr>
          <w:lang w:val="sk-SK"/>
        </w:rPr>
        <w:t>a </w:t>
      </w:r>
      <w:r w:rsidR="00ED07BD">
        <w:rPr>
          <w:lang w:val="sk-SK"/>
        </w:rPr>
        <w:t>počítačový</w:t>
      </w:r>
      <w:r w:rsidR="00292D58" w:rsidRPr="00E17FA9">
        <w:rPr>
          <w:lang w:val="sk-SK"/>
        </w:rPr>
        <w:t xml:space="preserve"> krúžok.</w:t>
      </w:r>
    </w:p>
    <w:p w:rsidR="009D6AC6" w:rsidRPr="00E17FA9" w:rsidRDefault="009D6AC6" w:rsidP="009D6AC6">
      <w:pPr>
        <w:pStyle w:val="Popis"/>
        <w:keepNext/>
        <w:jc w:val="center"/>
        <w:rPr>
          <w:rFonts w:ascii="Times New Roman" w:hAnsi="Times New Roman" w:cs="Times New Roman"/>
          <w:color w:val="auto"/>
          <w:sz w:val="22"/>
          <w:szCs w:val="22"/>
          <w:lang w:val="sk-SK"/>
        </w:rPr>
      </w:pPr>
      <w:r w:rsidRPr="00E17FA9">
        <w:rPr>
          <w:rFonts w:ascii="Times New Roman" w:hAnsi="Times New Roman" w:cs="Times New Roman"/>
          <w:color w:val="auto"/>
          <w:sz w:val="22"/>
          <w:szCs w:val="22"/>
          <w:lang w:val="sk-SK"/>
        </w:rPr>
        <w:t>Tabuľka 6 Zoznam krúžkov</w:t>
      </w:r>
    </w:p>
    <w:tbl>
      <w:tblPr>
        <w:tblStyle w:val="Mriekatabuky"/>
        <w:tblW w:w="0" w:type="auto"/>
        <w:tblInd w:w="108" w:type="dxa"/>
        <w:tblLook w:val="04A0" w:firstRow="1" w:lastRow="0" w:firstColumn="1" w:lastColumn="0" w:noHBand="0" w:noVBand="1"/>
      </w:tblPr>
      <w:tblGrid>
        <w:gridCol w:w="709"/>
        <w:gridCol w:w="3260"/>
        <w:gridCol w:w="2968"/>
        <w:gridCol w:w="1568"/>
      </w:tblGrid>
      <w:tr w:rsidR="005C3905" w:rsidRPr="00E17FA9" w:rsidTr="005C3905">
        <w:tc>
          <w:tcPr>
            <w:tcW w:w="709" w:type="dxa"/>
            <w:vAlign w:val="center"/>
          </w:tcPr>
          <w:p w:rsidR="005C3905" w:rsidRPr="00E17FA9" w:rsidRDefault="005C3905" w:rsidP="009D6AC6">
            <w:pPr>
              <w:spacing w:before="40" w:after="40"/>
              <w:jc w:val="center"/>
              <w:rPr>
                <w:rFonts w:ascii="Times New Roman" w:hAnsi="Times New Roman" w:cs="Times New Roman"/>
                <w:b/>
                <w:lang w:val="sk-SK"/>
              </w:rPr>
            </w:pPr>
            <w:r w:rsidRPr="00E17FA9">
              <w:rPr>
                <w:rFonts w:ascii="Times New Roman" w:hAnsi="Times New Roman" w:cs="Times New Roman"/>
                <w:b/>
                <w:lang w:val="sk-SK"/>
              </w:rPr>
              <w:t>P.č.</w:t>
            </w:r>
          </w:p>
        </w:tc>
        <w:tc>
          <w:tcPr>
            <w:tcW w:w="3260" w:type="dxa"/>
            <w:vAlign w:val="center"/>
          </w:tcPr>
          <w:p w:rsidR="005C3905" w:rsidRPr="00E17FA9" w:rsidRDefault="005C3905" w:rsidP="009D6AC6">
            <w:pPr>
              <w:spacing w:before="40" w:after="40"/>
              <w:jc w:val="center"/>
              <w:rPr>
                <w:rFonts w:ascii="Times New Roman" w:hAnsi="Times New Roman" w:cs="Times New Roman"/>
                <w:b/>
                <w:lang w:val="sk-SK"/>
              </w:rPr>
            </w:pPr>
            <w:r w:rsidRPr="00E17FA9">
              <w:rPr>
                <w:rFonts w:ascii="Times New Roman" w:hAnsi="Times New Roman" w:cs="Times New Roman"/>
                <w:b/>
                <w:lang w:val="sk-SK"/>
              </w:rPr>
              <w:t>Názov krúžku</w:t>
            </w:r>
          </w:p>
        </w:tc>
        <w:tc>
          <w:tcPr>
            <w:tcW w:w="2968" w:type="dxa"/>
            <w:vAlign w:val="center"/>
          </w:tcPr>
          <w:p w:rsidR="005C3905" w:rsidRPr="00E17FA9" w:rsidRDefault="005C3905" w:rsidP="009D6AC6">
            <w:pPr>
              <w:spacing w:before="40" w:after="40"/>
              <w:jc w:val="center"/>
              <w:rPr>
                <w:rFonts w:ascii="Times New Roman" w:hAnsi="Times New Roman" w:cs="Times New Roman"/>
                <w:b/>
                <w:lang w:val="sk-SK"/>
              </w:rPr>
            </w:pPr>
            <w:r w:rsidRPr="00E17FA9">
              <w:rPr>
                <w:rFonts w:ascii="Times New Roman" w:hAnsi="Times New Roman" w:cs="Times New Roman"/>
                <w:b/>
                <w:lang w:val="sk-SK"/>
              </w:rPr>
              <w:t>Vedúci krúžku</w:t>
            </w:r>
          </w:p>
        </w:tc>
        <w:tc>
          <w:tcPr>
            <w:tcW w:w="1568" w:type="dxa"/>
          </w:tcPr>
          <w:p w:rsidR="005C3905" w:rsidRPr="00E17FA9" w:rsidRDefault="005C3905" w:rsidP="009D6AC6">
            <w:pPr>
              <w:spacing w:before="40" w:after="40"/>
              <w:jc w:val="center"/>
              <w:rPr>
                <w:rFonts w:ascii="Times New Roman" w:hAnsi="Times New Roman" w:cs="Times New Roman"/>
                <w:b/>
                <w:lang w:val="sk-SK"/>
              </w:rPr>
            </w:pPr>
            <w:r w:rsidRPr="00E17FA9">
              <w:rPr>
                <w:rFonts w:ascii="Times New Roman" w:hAnsi="Times New Roman" w:cs="Times New Roman"/>
                <w:b/>
                <w:lang w:val="sk-SK"/>
              </w:rPr>
              <w:t>Počet prihlásených žiakov</w:t>
            </w:r>
          </w:p>
        </w:tc>
      </w:tr>
      <w:tr w:rsidR="005C3905" w:rsidRPr="00E17FA9" w:rsidTr="005C3905">
        <w:tc>
          <w:tcPr>
            <w:tcW w:w="709" w:type="dxa"/>
          </w:tcPr>
          <w:p w:rsidR="005C3905"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1</w:t>
            </w:r>
            <w:r w:rsidR="005C3905" w:rsidRPr="00E17FA9">
              <w:rPr>
                <w:rFonts w:ascii="Times New Roman" w:hAnsi="Times New Roman" w:cs="Times New Roman"/>
                <w:lang w:val="sk-SK"/>
              </w:rPr>
              <w:t>.</w:t>
            </w:r>
          </w:p>
        </w:tc>
        <w:tc>
          <w:tcPr>
            <w:tcW w:w="3260" w:type="dxa"/>
          </w:tcPr>
          <w:p w:rsidR="005C3905" w:rsidRPr="00E17FA9" w:rsidRDefault="00ED07BD" w:rsidP="005C3905">
            <w:pPr>
              <w:spacing w:before="40" w:after="40"/>
              <w:rPr>
                <w:rFonts w:ascii="Times New Roman" w:hAnsi="Times New Roman" w:cs="Times New Roman"/>
                <w:lang w:val="sk-SK"/>
              </w:rPr>
            </w:pPr>
            <w:r>
              <w:rPr>
                <w:rFonts w:ascii="Times New Roman" w:hAnsi="Times New Roman" w:cs="Times New Roman"/>
                <w:lang w:val="sk-SK"/>
              </w:rPr>
              <w:t>Dramatický krúžok</w:t>
            </w:r>
          </w:p>
        </w:tc>
        <w:tc>
          <w:tcPr>
            <w:tcW w:w="2968"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 xml:space="preserve">Mgr. </w:t>
            </w:r>
            <w:r w:rsidR="00ED07BD">
              <w:rPr>
                <w:rFonts w:ascii="Times New Roman" w:hAnsi="Times New Roman" w:cs="Times New Roman"/>
                <w:lang w:val="sk-SK"/>
              </w:rPr>
              <w:t>Cimová Simona</w:t>
            </w:r>
          </w:p>
        </w:tc>
        <w:tc>
          <w:tcPr>
            <w:tcW w:w="1568" w:type="dxa"/>
          </w:tcPr>
          <w:p w:rsidR="005C3905"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17</w:t>
            </w:r>
          </w:p>
        </w:tc>
      </w:tr>
      <w:tr w:rsidR="005C3905" w:rsidRPr="00E17FA9" w:rsidTr="00B56711">
        <w:tc>
          <w:tcPr>
            <w:tcW w:w="709" w:type="dxa"/>
            <w:vAlign w:val="center"/>
          </w:tcPr>
          <w:p w:rsidR="005C3905" w:rsidRPr="00E17FA9" w:rsidRDefault="00960C2F" w:rsidP="00B56711">
            <w:pPr>
              <w:spacing w:before="40" w:after="40"/>
              <w:jc w:val="center"/>
              <w:rPr>
                <w:rFonts w:ascii="Times New Roman" w:hAnsi="Times New Roman" w:cs="Times New Roman"/>
                <w:lang w:val="sk-SK"/>
              </w:rPr>
            </w:pPr>
            <w:r w:rsidRPr="00E17FA9">
              <w:rPr>
                <w:rFonts w:ascii="Times New Roman" w:hAnsi="Times New Roman" w:cs="Times New Roman"/>
                <w:lang w:val="sk-SK"/>
              </w:rPr>
              <w:t>2</w:t>
            </w:r>
            <w:r w:rsidR="005C3905" w:rsidRPr="00E17FA9">
              <w:rPr>
                <w:rFonts w:ascii="Times New Roman" w:hAnsi="Times New Roman" w:cs="Times New Roman"/>
                <w:lang w:val="sk-SK"/>
              </w:rPr>
              <w:t>.</w:t>
            </w:r>
          </w:p>
        </w:tc>
        <w:tc>
          <w:tcPr>
            <w:tcW w:w="3260" w:type="dxa"/>
            <w:vAlign w:val="center"/>
          </w:tcPr>
          <w:p w:rsidR="005C3905" w:rsidRPr="00E17FA9" w:rsidRDefault="00ED07BD" w:rsidP="00B56711">
            <w:pPr>
              <w:spacing w:before="40" w:after="40"/>
              <w:rPr>
                <w:rFonts w:ascii="Times New Roman" w:hAnsi="Times New Roman" w:cs="Times New Roman"/>
                <w:lang w:val="sk-SK"/>
              </w:rPr>
            </w:pPr>
            <w:r>
              <w:rPr>
                <w:rFonts w:ascii="Times New Roman" w:hAnsi="Times New Roman" w:cs="Times New Roman"/>
                <w:lang w:val="sk-SK"/>
              </w:rPr>
              <w:t>Hravá angličtina</w:t>
            </w:r>
          </w:p>
        </w:tc>
        <w:tc>
          <w:tcPr>
            <w:tcW w:w="2968" w:type="dxa"/>
            <w:vAlign w:val="center"/>
          </w:tcPr>
          <w:p w:rsidR="005C3905" w:rsidRPr="00E17FA9" w:rsidRDefault="005C3905" w:rsidP="00B56711">
            <w:pPr>
              <w:spacing w:before="40" w:after="40"/>
              <w:rPr>
                <w:rFonts w:ascii="Times New Roman" w:hAnsi="Times New Roman" w:cs="Times New Roman"/>
                <w:lang w:val="sk-SK"/>
              </w:rPr>
            </w:pPr>
            <w:r w:rsidRPr="00E17FA9">
              <w:rPr>
                <w:rFonts w:ascii="Times New Roman" w:hAnsi="Times New Roman" w:cs="Times New Roman"/>
                <w:lang w:val="sk-SK"/>
              </w:rPr>
              <w:t xml:space="preserve">Mgr. </w:t>
            </w:r>
            <w:r w:rsidR="00ED07BD">
              <w:rPr>
                <w:rFonts w:ascii="Times New Roman" w:hAnsi="Times New Roman" w:cs="Times New Roman"/>
                <w:lang w:val="sk-SK"/>
              </w:rPr>
              <w:t>Šimčíková Katarína</w:t>
            </w:r>
          </w:p>
        </w:tc>
        <w:tc>
          <w:tcPr>
            <w:tcW w:w="1568" w:type="dxa"/>
            <w:vAlign w:val="center"/>
          </w:tcPr>
          <w:p w:rsidR="005C3905" w:rsidRPr="00E17FA9" w:rsidRDefault="004355CE" w:rsidP="00B56711">
            <w:pPr>
              <w:spacing w:before="40" w:after="40"/>
              <w:jc w:val="center"/>
              <w:rPr>
                <w:rFonts w:ascii="Times New Roman" w:hAnsi="Times New Roman" w:cs="Times New Roman"/>
                <w:lang w:val="sk-SK"/>
              </w:rPr>
            </w:pPr>
            <w:r>
              <w:rPr>
                <w:rFonts w:ascii="Times New Roman" w:hAnsi="Times New Roman" w:cs="Times New Roman"/>
                <w:lang w:val="sk-SK"/>
              </w:rPr>
              <w:t>15</w:t>
            </w:r>
          </w:p>
        </w:tc>
      </w:tr>
      <w:tr w:rsidR="005C3905" w:rsidRPr="00E17FA9" w:rsidTr="005C3905">
        <w:tc>
          <w:tcPr>
            <w:tcW w:w="709" w:type="dxa"/>
          </w:tcPr>
          <w:p w:rsidR="005C3905"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3</w:t>
            </w:r>
            <w:r w:rsidR="005C3905" w:rsidRPr="00E17FA9">
              <w:rPr>
                <w:rFonts w:ascii="Times New Roman" w:hAnsi="Times New Roman" w:cs="Times New Roman"/>
                <w:lang w:val="sk-SK"/>
              </w:rPr>
              <w:t>.</w:t>
            </w:r>
          </w:p>
        </w:tc>
        <w:tc>
          <w:tcPr>
            <w:tcW w:w="3260"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 xml:space="preserve">Hravá </w:t>
            </w:r>
            <w:r w:rsidR="00ED07BD">
              <w:rPr>
                <w:rFonts w:ascii="Times New Roman" w:hAnsi="Times New Roman" w:cs="Times New Roman"/>
                <w:lang w:val="sk-SK"/>
              </w:rPr>
              <w:t>biológia</w:t>
            </w:r>
          </w:p>
        </w:tc>
        <w:tc>
          <w:tcPr>
            <w:tcW w:w="2968" w:type="dxa"/>
          </w:tcPr>
          <w:p w:rsidR="005C3905" w:rsidRPr="00E17FA9" w:rsidRDefault="005C3905" w:rsidP="00960C2F">
            <w:pPr>
              <w:spacing w:before="40" w:after="40"/>
              <w:rPr>
                <w:rFonts w:ascii="Times New Roman" w:hAnsi="Times New Roman" w:cs="Times New Roman"/>
                <w:lang w:val="sk-SK"/>
              </w:rPr>
            </w:pPr>
            <w:r w:rsidRPr="00E17FA9">
              <w:rPr>
                <w:rFonts w:ascii="Times New Roman" w:hAnsi="Times New Roman" w:cs="Times New Roman"/>
                <w:lang w:val="sk-SK"/>
              </w:rPr>
              <w:t xml:space="preserve">Mgr. </w:t>
            </w:r>
            <w:r w:rsidR="00ED07BD">
              <w:rPr>
                <w:rFonts w:ascii="Times New Roman" w:hAnsi="Times New Roman" w:cs="Times New Roman"/>
                <w:lang w:val="sk-SK"/>
              </w:rPr>
              <w:t>Ivaničová Lucia</w:t>
            </w:r>
          </w:p>
        </w:tc>
        <w:tc>
          <w:tcPr>
            <w:tcW w:w="1568" w:type="dxa"/>
          </w:tcPr>
          <w:p w:rsidR="005C3905" w:rsidRPr="00E17FA9" w:rsidRDefault="00BD2E54" w:rsidP="009D6AC6">
            <w:pPr>
              <w:spacing w:before="40" w:after="40"/>
              <w:jc w:val="center"/>
              <w:rPr>
                <w:rFonts w:ascii="Times New Roman" w:hAnsi="Times New Roman" w:cs="Times New Roman"/>
                <w:lang w:val="sk-SK"/>
              </w:rPr>
            </w:pPr>
            <w:r>
              <w:rPr>
                <w:rFonts w:ascii="Times New Roman" w:hAnsi="Times New Roman" w:cs="Times New Roman"/>
                <w:lang w:val="sk-SK"/>
              </w:rPr>
              <w:t>19</w:t>
            </w:r>
          </w:p>
        </w:tc>
      </w:tr>
      <w:tr w:rsidR="00B56711" w:rsidRPr="00E17FA9" w:rsidTr="005C3905">
        <w:tc>
          <w:tcPr>
            <w:tcW w:w="709" w:type="dxa"/>
          </w:tcPr>
          <w:p w:rsidR="00B56711"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4</w:t>
            </w:r>
            <w:r w:rsidR="00B56711" w:rsidRPr="00E17FA9">
              <w:rPr>
                <w:rFonts w:ascii="Times New Roman" w:hAnsi="Times New Roman" w:cs="Times New Roman"/>
                <w:lang w:val="sk-SK"/>
              </w:rPr>
              <w:t>.</w:t>
            </w:r>
          </w:p>
        </w:tc>
        <w:tc>
          <w:tcPr>
            <w:tcW w:w="3260" w:type="dxa"/>
          </w:tcPr>
          <w:p w:rsidR="00B56711" w:rsidRPr="00E17FA9" w:rsidRDefault="00B56711" w:rsidP="005C3905">
            <w:pPr>
              <w:spacing w:before="40" w:after="40"/>
              <w:rPr>
                <w:rFonts w:ascii="Times New Roman" w:hAnsi="Times New Roman" w:cs="Times New Roman"/>
                <w:lang w:val="sk-SK"/>
              </w:rPr>
            </w:pPr>
            <w:r w:rsidRPr="00E17FA9">
              <w:rPr>
                <w:rFonts w:ascii="Times New Roman" w:hAnsi="Times New Roman" w:cs="Times New Roman"/>
                <w:lang w:val="sk-SK"/>
              </w:rPr>
              <w:t xml:space="preserve">Hravá </w:t>
            </w:r>
            <w:r w:rsidR="00ED07BD">
              <w:rPr>
                <w:rFonts w:ascii="Times New Roman" w:hAnsi="Times New Roman" w:cs="Times New Roman"/>
                <w:lang w:val="sk-SK"/>
              </w:rPr>
              <w:t xml:space="preserve">matematika </w:t>
            </w:r>
          </w:p>
        </w:tc>
        <w:tc>
          <w:tcPr>
            <w:tcW w:w="2968" w:type="dxa"/>
          </w:tcPr>
          <w:p w:rsidR="00B56711" w:rsidRPr="00E17FA9" w:rsidRDefault="00B56711" w:rsidP="00960C2F">
            <w:pPr>
              <w:spacing w:before="40" w:after="40"/>
              <w:rPr>
                <w:rFonts w:ascii="Times New Roman" w:hAnsi="Times New Roman" w:cs="Times New Roman"/>
                <w:lang w:val="sk-SK"/>
              </w:rPr>
            </w:pPr>
            <w:r w:rsidRPr="00E17FA9">
              <w:rPr>
                <w:rFonts w:ascii="Times New Roman" w:hAnsi="Times New Roman" w:cs="Times New Roman"/>
                <w:lang w:val="sk-SK"/>
              </w:rPr>
              <w:t xml:space="preserve">Mgr. </w:t>
            </w:r>
            <w:r w:rsidR="00ED07BD">
              <w:rPr>
                <w:rFonts w:ascii="Times New Roman" w:hAnsi="Times New Roman" w:cs="Times New Roman"/>
                <w:lang w:val="sk-SK"/>
              </w:rPr>
              <w:t>Trilcová Anna</w:t>
            </w:r>
          </w:p>
        </w:tc>
        <w:tc>
          <w:tcPr>
            <w:tcW w:w="1568" w:type="dxa"/>
          </w:tcPr>
          <w:p w:rsidR="00B56711"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10</w:t>
            </w:r>
          </w:p>
        </w:tc>
      </w:tr>
      <w:tr w:rsidR="00B56711" w:rsidRPr="00E17FA9" w:rsidTr="005C3905">
        <w:tc>
          <w:tcPr>
            <w:tcW w:w="709" w:type="dxa"/>
          </w:tcPr>
          <w:p w:rsidR="00B56711"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5</w:t>
            </w:r>
            <w:r w:rsidR="00B56711" w:rsidRPr="00E17FA9">
              <w:rPr>
                <w:rFonts w:ascii="Times New Roman" w:hAnsi="Times New Roman" w:cs="Times New Roman"/>
                <w:lang w:val="sk-SK"/>
              </w:rPr>
              <w:t>.</w:t>
            </w:r>
          </w:p>
        </w:tc>
        <w:tc>
          <w:tcPr>
            <w:tcW w:w="3260" w:type="dxa"/>
          </w:tcPr>
          <w:p w:rsidR="00B56711" w:rsidRPr="00E17FA9" w:rsidRDefault="00ED07BD" w:rsidP="005C3905">
            <w:pPr>
              <w:spacing w:before="40" w:after="40"/>
              <w:rPr>
                <w:rFonts w:ascii="Times New Roman" w:hAnsi="Times New Roman" w:cs="Times New Roman"/>
                <w:lang w:val="sk-SK"/>
              </w:rPr>
            </w:pPr>
            <w:r>
              <w:rPr>
                <w:rFonts w:ascii="Times New Roman" w:hAnsi="Times New Roman" w:cs="Times New Roman"/>
                <w:lang w:val="sk-SK"/>
              </w:rPr>
              <w:t xml:space="preserve">Hravá slovenčina </w:t>
            </w:r>
          </w:p>
        </w:tc>
        <w:tc>
          <w:tcPr>
            <w:tcW w:w="2968" w:type="dxa"/>
          </w:tcPr>
          <w:p w:rsidR="00B56711" w:rsidRPr="00E17FA9" w:rsidRDefault="00B56711" w:rsidP="005C3905">
            <w:pPr>
              <w:spacing w:before="40" w:after="40"/>
              <w:rPr>
                <w:rFonts w:ascii="Times New Roman" w:hAnsi="Times New Roman" w:cs="Times New Roman"/>
                <w:lang w:val="sk-SK"/>
              </w:rPr>
            </w:pPr>
            <w:r w:rsidRPr="00E17FA9">
              <w:rPr>
                <w:rFonts w:ascii="Times New Roman" w:hAnsi="Times New Roman" w:cs="Times New Roman"/>
                <w:lang w:val="sk-SK"/>
              </w:rPr>
              <w:t xml:space="preserve">Mgr. </w:t>
            </w:r>
            <w:r w:rsidR="00ED07BD">
              <w:rPr>
                <w:rFonts w:ascii="Times New Roman" w:hAnsi="Times New Roman" w:cs="Times New Roman"/>
                <w:lang w:val="sk-SK"/>
              </w:rPr>
              <w:t>Filipová Karin</w:t>
            </w:r>
          </w:p>
        </w:tc>
        <w:tc>
          <w:tcPr>
            <w:tcW w:w="1568" w:type="dxa"/>
          </w:tcPr>
          <w:p w:rsidR="00B56711"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8</w:t>
            </w:r>
          </w:p>
        </w:tc>
      </w:tr>
      <w:tr w:rsidR="005C3905" w:rsidRPr="00E17FA9" w:rsidTr="005C3905">
        <w:tc>
          <w:tcPr>
            <w:tcW w:w="709" w:type="dxa"/>
          </w:tcPr>
          <w:p w:rsidR="005C3905"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6</w:t>
            </w:r>
            <w:r w:rsidR="005C3905" w:rsidRPr="00E17FA9">
              <w:rPr>
                <w:rFonts w:ascii="Times New Roman" w:hAnsi="Times New Roman" w:cs="Times New Roman"/>
                <w:lang w:val="sk-SK"/>
              </w:rPr>
              <w:t>.</w:t>
            </w:r>
          </w:p>
        </w:tc>
        <w:tc>
          <w:tcPr>
            <w:tcW w:w="3260" w:type="dxa"/>
          </w:tcPr>
          <w:p w:rsidR="005C3905" w:rsidRPr="00E17FA9" w:rsidRDefault="00ED07BD" w:rsidP="005C3905">
            <w:pPr>
              <w:spacing w:before="40" w:after="40"/>
              <w:rPr>
                <w:rFonts w:ascii="Times New Roman" w:hAnsi="Times New Roman" w:cs="Times New Roman"/>
                <w:lang w:val="sk-SK"/>
              </w:rPr>
            </w:pPr>
            <w:r>
              <w:rPr>
                <w:rFonts w:ascii="Times New Roman" w:hAnsi="Times New Roman" w:cs="Times New Roman"/>
                <w:lang w:val="sk-SK"/>
              </w:rPr>
              <w:t>Multimediálny krúžok</w:t>
            </w:r>
          </w:p>
        </w:tc>
        <w:tc>
          <w:tcPr>
            <w:tcW w:w="2968"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Mgr. Mayer Zoltán</w:t>
            </w:r>
          </w:p>
        </w:tc>
        <w:tc>
          <w:tcPr>
            <w:tcW w:w="1568" w:type="dxa"/>
          </w:tcPr>
          <w:p w:rsidR="005C3905"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18</w:t>
            </w:r>
          </w:p>
        </w:tc>
      </w:tr>
      <w:tr w:rsidR="005C3905" w:rsidRPr="00E17FA9" w:rsidTr="005C3905">
        <w:tc>
          <w:tcPr>
            <w:tcW w:w="709" w:type="dxa"/>
          </w:tcPr>
          <w:p w:rsidR="005C3905"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7</w:t>
            </w:r>
            <w:r w:rsidR="005C3905" w:rsidRPr="00E17FA9">
              <w:rPr>
                <w:rFonts w:ascii="Times New Roman" w:hAnsi="Times New Roman" w:cs="Times New Roman"/>
                <w:lang w:val="sk-SK"/>
              </w:rPr>
              <w:t>.</w:t>
            </w:r>
          </w:p>
        </w:tc>
        <w:tc>
          <w:tcPr>
            <w:tcW w:w="3260"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Počítačový</w:t>
            </w:r>
          </w:p>
        </w:tc>
        <w:tc>
          <w:tcPr>
            <w:tcW w:w="2968" w:type="dxa"/>
          </w:tcPr>
          <w:p w:rsidR="005C3905" w:rsidRPr="00E17FA9" w:rsidRDefault="005C3905" w:rsidP="00B56711">
            <w:pPr>
              <w:spacing w:before="40" w:after="40"/>
              <w:rPr>
                <w:rFonts w:ascii="Times New Roman" w:hAnsi="Times New Roman" w:cs="Times New Roman"/>
                <w:lang w:val="sk-SK"/>
              </w:rPr>
            </w:pPr>
            <w:r w:rsidRPr="00E17FA9">
              <w:rPr>
                <w:rFonts w:ascii="Times New Roman" w:hAnsi="Times New Roman" w:cs="Times New Roman"/>
                <w:lang w:val="sk-SK"/>
              </w:rPr>
              <w:t xml:space="preserve">Mgr. </w:t>
            </w:r>
            <w:r w:rsidR="00B56711" w:rsidRPr="00E17FA9">
              <w:rPr>
                <w:rFonts w:ascii="Times New Roman" w:hAnsi="Times New Roman" w:cs="Times New Roman"/>
                <w:lang w:val="sk-SK"/>
              </w:rPr>
              <w:t>Kösegi Peter</w:t>
            </w:r>
          </w:p>
        </w:tc>
        <w:tc>
          <w:tcPr>
            <w:tcW w:w="1568" w:type="dxa"/>
          </w:tcPr>
          <w:p w:rsidR="005C3905"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23</w:t>
            </w:r>
          </w:p>
        </w:tc>
      </w:tr>
      <w:tr w:rsidR="005C3905" w:rsidRPr="00E17FA9" w:rsidTr="005C3905">
        <w:tc>
          <w:tcPr>
            <w:tcW w:w="709" w:type="dxa"/>
          </w:tcPr>
          <w:p w:rsidR="005C3905"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8</w:t>
            </w:r>
            <w:r w:rsidR="005C3905" w:rsidRPr="00E17FA9">
              <w:rPr>
                <w:rFonts w:ascii="Times New Roman" w:hAnsi="Times New Roman" w:cs="Times New Roman"/>
                <w:lang w:val="sk-SK"/>
              </w:rPr>
              <w:t>.</w:t>
            </w:r>
          </w:p>
        </w:tc>
        <w:tc>
          <w:tcPr>
            <w:tcW w:w="3260"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Športov</w:t>
            </w:r>
            <w:r w:rsidR="00ED07BD">
              <w:rPr>
                <w:rFonts w:ascii="Times New Roman" w:hAnsi="Times New Roman" w:cs="Times New Roman"/>
                <w:lang w:val="sk-SK"/>
              </w:rPr>
              <w:t>á akadémia</w:t>
            </w:r>
          </w:p>
        </w:tc>
        <w:tc>
          <w:tcPr>
            <w:tcW w:w="2968"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Mgr.</w:t>
            </w:r>
            <w:r w:rsidR="00ED07BD">
              <w:rPr>
                <w:rFonts w:ascii="Times New Roman" w:hAnsi="Times New Roman" w:cs="Times New Roman"/>
                <w:lang w:val="sk-SK"/>
              </w:rPr>
              <w:t>Ivaničová Lucia</w:t>
            </w:r>
          </w:p>
        </w:tc>
        <w:tc>
          <w:tcPr>
            <w:tcW w:w="1568" w:type="dxa"/>
          </w:tcPr>
          <w:p w:rsidR="005C3905" w:rsidRPr="00E17FA9" w:rsidRDefault="00BD2E54" w:rsidP="009D6AC6">
            <w:pPr>
              <w:spacing w:before="40" w:after="40"/>
              <w:jc w:val="center"/>
              <w:rPr>
                <w:rFonts w:ascii="Times New Roman" w:hAnsi="Times New Roman" w:cs="Times New Roman"/>
                <w:lang w:val="sk-SK"/>
              </w:rPr>
            </w:pPr>
            <w:r>
              <w:rPr>
                <w:rFonts w:ascii="Times New Roman" w:hAnsi="Times New Roman" w:cs="Times New Roman"/>
                <w:lang w:val="sk-SK"/>
              </w:rPr>
              <w:t>11</w:t>
            </w:r>
          </w:p>
        </w:tc>
      </w:tr>
      <w:tr w:rsidR="00ED07BD" w:rsidRPr="00E17FA9" w:rsidTr="005C3905">
        <w:tc>
          <w:tcPr>
            <w:tcW w:w="709" w:type="dxa"/>
          </w:tcPr>
          <w:p w:rsidR="00ED07BD" w:rsidRPr="00E17FA9" w:rsidRDefault="00ED07BD" w:rsidP="009D6AC6">
            <w:pPr>
              <w:spacing w:before="40" w:after="40"/>
              <w:jc w:val="center"/>
              <w:rPr>
                <w:rFonts w:ascii="Times New Roman" w:hAnsi="Times New Roman" w:cs="Times New Roman"/>
                <w:lang w:val="sk-SK"/>
              </w:rPr>
            </w:pPr>
            <w:r>
              <w:rPr>
                <w:rFonts w:ascii="Times New Roman" w:hAnsi="Times New Roman" w:cs="Times New Roman"/>
                <w:lang w:val="sk-SK"/>
              </w:rPr>
              <w:t>9.</w:t>
            </w:r>
          </w:p>
        </w:tc>
        <w:tc>
          <w:tcPr>
            <w:tcW w:w="3260" w:type="dxa"/>
          </w:tcPr>
          <w:p w:rsidR="00ED07BD" w:rsidRPr="00E17FA9" w:rsidRDefault="00ED07BD" w:rsidP="005C3905">
            <w:pPr>
              <w:spacing w:before="40" w:after="40"/>
              <w:rPr>
                <w:rFonts w:ascii="Times New Roman" w:hAnsi="Times New Roman" w:cs="Times New Roman"/>
                <w:lang w:val="sk-SK"/>
              </w:rPr>
            </w:pPr>
            <w:r>
              <w:rPr>
                <w:rFonts w:ascii="Times New Roman" w:hAnsi="Times New Roman" w:cs="Times New Roman"/>
                <w:lang w:val="sk-SK"/>
              </w:rPr>
              <w:t>Športový krúžok</w:t>
            </w:r>
          </w:p>
        </w:tc>
        <w:tc>
          <w:tcPr>
            <w:tcW w:w="2968" w:type="dxa"/>
          </w:tcPr>
          <w:p w:rsidR="00ED07BD" w:rsidRPr="00E17FA9" w:rsidRDefault="00ED07BD" w:rsidP="005C3905">
            <w:pPr>
              <w:spacing w:before="40" w:after="40"/>
              <w:rPr>
                <w:rFonts w:ascii="Times New Roman" w:hAnsi="Times New Roman" w:cs="Times New Roman"/>
                <w:lang w:val="sk-SK"/>
              </w:rPr>
            </w:pPr>
            <w:r>
              <w:rPr>
                <w:rFonts w:ascii="Times New Roman" w:hAnsi="Times New Roman" w:cs="Times New Roman"/>
                <w:lang w:val="sk-SK"/>
              </w:rPr>
              <w:t>Mgr. Šamo Jakub</w:t>
            </w:r>
          </w:p>
        </w:tc>
        <w:tc>
          <w:tcPr>
            <w:tcW w:w="1568" w:type="dxa"/>
          </w:tcPr>
          <w:p w:rsidR="00ED07BD"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14</w:t>
            </w:r>
          </w:p>
        </w:tc>
      </w:tr>
      <w:tr w:rsidR="005C3905" w:rsidRPr="00E17FA9" w:rsidTr="005C3905">
        <w:tc>
          <w:tcPr>
            <w:tcW w:w="709" w:type="dxa"/>
          </w:tcPr>
          <w:p w:rsidR="005C3905" w:rsidRPr="00E17FA9" w:rsidRDefault="00960C2F" w:rsidP="009D6AC6">
            <w:pPr>
              <w:spacing w:before="40" w:after="40"/>
              <w:jc w:val="center"/>
              <w:rPr>
                <w:rFonts w:ascii="Times New Roman" w:hAnsi="Times New Roman" w:cs="Times New Roman"/>
                <w:lang w:val="sk-SK"/>
              </w:rPr>
            </w:pPr>
            <w:r w:rsidRPr="00E17FA9">
              <w:rPr>
                <w:rFonts w:ascii="Times New Roman" w:hAnsi="Times New Roman" w:cs="Times New Roman"/>
                <w:lang w:val="sk-SK"/>
              </w:rPr>
              <w:t>9</w:t>
            </w:r>
            <w:r w:rsidR="00B56711" w:rsidRPr="00E17FA9">
              <w:rPr>
                <w:rFonts w:ascii="Times New Roman" w:hAnsi="Times New Roman" w:cs="Times New Roman"/>
                <w:lang w:val="sk-SK"/>
              </w:rPr>
              <w:t>.</w:t>
            </w:r>
          </w:p>
        </w:tc>
        <w:tc>
          <w:tcPr>
            <w:tcW w:w="3260"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Výtvarný</w:t>
            </w:r>
            <w:r w:rsidR="00ED07BD">
              <w:rPr>
                <w:rFonts w:ascii="Times New Roman" w:hAnsi="Times New Roman" w:cs="Times New Roman"/>
                <w:lang w:val="sk-SK"/>
              </w:rPr>
              <w:t xml:space="preserve"> krúžok</w:t>
            </w:r>
          </w:p>
        </w:tc>
        <w:tc>
          <w:tcPr>
            <w:tcW w:w="2968" w:type="dxa"/>
          </w:tcPr>
          <w:p w:rsidR="005C3905" w:rsidRPr="00E17FA9" w:rsidRDefault="005C3905" w:rsidP="005C3905">
            <w:pPr>
              <w:spacing w:before="40" w:after="40"/>
              <w:rPr>
                <w:rFonts w:ascii="Times New Roman" w:hAnsi="Times New Roman" w:cs="Times New Roman"/>
                <w:lang w:val="sk-SK"/>
              </w:rPr>
            </w:pPr>
            <w:r w:rsidRPr="00E17FA9">
              <w:rPr>
                <w:rFonts w:ascii="Times New Roman" w:hAnsi="Times New Roman" w:cs="Times New Roman"/>
                <w:lang w:val="sk-SK"/>
              </w:rPr>
              <w:t>Mgr. Mayer Zoltán</w:t>
            </w:r>
          </w:p>
        </w:tc>
        <w:tc>
          <w:tcPr>
            <w:tcW w:w="1568" w:type="dxa"/>
          </w:tcPr>
          <w:p w:rsidR="005C3905" w:rsidRPr="00E17FA9" w:rsidRDefault="004355CE" w:rsidP="009D6AC6">
            <w:pPr>
              <w:spacing w:before="40" w:after="40"/>
              <w:jc w:val="center"/>
              <w:rPr>
                <w:rFonts w:ascii="Times New Roman" w:hAnsi="Times New Roman" w:cs="Times New Roman"/>
                <w:lang w:val="sk-SK"/>
              </w:rPr>
            </w:pPr>
            <w:r>
              <w:rPr>
                <w:rFonts w:ascii="Times New Roman" w:hAnsi="Times New Roman" w:cs="Times New Roman"/>
                <w:lang w:val="sk-SK"/>
              </w:rPr>
              <w:t>25</w:t>
            </w:r>
          </w:p>
        </w:tc>
      </w:tr>
    </w:tbl>
    <w:p w:rsidR="009D6AC6" w:rsidRPr="00E17FA9" w:rsidRDefault="00B56711" w:rsidP="00F27ED0">
      <w:pPr>
        <w:spacing w:before="120" w:line="360" w:lineRule="auto"/>
        <w:ind w:firstLine="709"/>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Viacerí žiaci školy pracovali </w:t>
      </w:r>
      <w:r w:rsidR="00116A9C" w:rsidRPr="00E17FA9">
        <w:rPr>
          <w:rFonts w:ascii="Times New Roman" w:hAnsi="Times New Roman" w:cs="Times New Roman"/>
          <w:sz w:val="24"/>
          <w:szCs w:val="24"/>
          <w:lang w:val="sk-SK"/>
        </w:rPr>
        <w:t xml:space="preserve">v </w:t>
      </w:r>
      <w:r w:rsidRPr="00E17FA9">
        <w:rPr>
          <w:rFonts w:ascii="Times New Roman" w:hAnsi="Times New Roman" w:cs="Times New Roman"/>
          <w:sz w:val="24"/>
          <w:szCs w:val="24"/>
          <w:lang w:val="sk-SK"/>
        </w:rPr>
        <w:t>2 – 3 záujmových útvaroch.</w:t>
      </w:r>
    </w:p>
    <w:p w:rsidR="00BF12DA" w:rsidRPr="008C334A" w:rsidRDefault="00BF12DA" w:rsidP="005B48FE">
      <w:pPr>
        <w:pStyle w:val="Nadpis1"/>
        <w:spacing w:after="200"/>
        <w:ind w:left="714" w:hanging="357"/>
        <w:rPr>
          <w:lang w:val="sk-SK"/>
        </w:rPr>
      </w:pPr>
      <w:bookmarkStart w:id="6" w:name="_Toc486923132"/>
      <w:r w:rsidRPr="008C334A">
        <w:rPr>
          <w:lang w:val="sk-SK"/>
        </w:rPr>
        <w:t xml:space="preserve">Umiestnenie </w:t>
      </w:r>
      <w:r w:rsidR="005B48FE" w:rsidRPr="008C334A">
        <w:rPr>
          <w:lang w:val="sk-SK"/>
        </w:rPr>
        <w:t xml:space="preserve">žiakov </w:t>
      </w:r>
      <w:r w:rsidR="00851778" w:rsidRPr="008C334A">
        <w:rPr>
          <w:lang w:val="sk-SK"/>
        </w:rPr>
        <w:t>v</w:t>
      </w:r>
      <w:r w:rsidR="005B48FE" w:rsidRPr="008C334A">
        <w:rPr>
          <w:lang w:val="sk-SK"/>
        </w:rPr>
        <w:t xml:space="preserve"> súťažiach</w:t>
      </w:r>
      <w:r w:rsidR="00066622" w:rsidRPr="008C334A">
        <w:rPr>
          <w:lang w:val="sk-SK"/>
        </w:rPr>
        <w:t>, reprezentácia školy</w:t>
      </w:r>
      <w:bookmarkEnd w:id="6"/>
    </w:p>
    <w:p w:rsidR="005B48FE" w:rsidRPr="008C334A" w:rsidRDefault="005B48FE" w:rsidP="00B62C96">
      <w:pPr>
        <w:pStyle w:val="Normlnywebov"/>
        <w:spacing w:before="0" w:beforeAutospacing="0" w:after="0" w:afterAutospacing="0" w:line="360" w:lineRule="auto"/>
        <w:ind w:firstLine="709"/>
        <w:jc w:val="both"/>
        <w:rPr>
          <w:rStyle w:val="Zvraznenie"/>
          <w:i w:val="0"/>
          <w:lang w:val="sk-SK"/>
        </w:rPr>
      </w:pPr>
      <w:r w:rsidRPr="008C334A">
        <w:rPr>
          <w:rStyle w:val="Zvraznenie"/>
          <w:i w:val="0"/>
          <w:lang w:val="sk-SK"/>
        </w:rPr>
        <w:t>Žiaci našej školy</w:t>
      </w:r>
      <w:r w:rsidR="00E70F80" w:rsidRPr="008C334A">
        <w:rPr>
          <w:rStyle w:val="Zvraznenie"/>
          <w:i w:val="0"/>
          <w:lang w:val="sk-SK"/>
        </w:rPr>
        <w:t xml:space="preserve"> sa v</w:t>
      </w:r>
      <w:r w:rsidR="00960C2F" w:rsidRPr="008C334A">
        <w:rPr>
          <w:rStyle w:val="Zvraznenie"/>
          <w:i w:val="0"/>
          <w:lang w:val="sk-SK"/>
        </w:rPr>
        <w:t> školskom roku 201</w:t>
      </w:r>
      <w:r w:rsidR="00ED07BD" w:rsidRPr="008C334A">
        <w:rPr>
          <w:rStyle w:val="Zvraznenie"/>
          <w:i w:val="0"/>
          <w:lang w:val="sk-SK"/>
        </w:rPr>
        <w:t>9</w:t>
      </w:r>
      <w:r w:rsidR="00960C2F" w:rsidRPr="008C334A">
        <w:rPr>
          <w:rStyle w:val="Zvraznenie"/>
          <w:i w:val="0"/>
          <w:lang w:val="sk-SK"/>
        </w:rPr>
        <w:t>/20</w:t>
      </w:r>
      <w:r w:rsidR="00ED07BD" w:rsidRPr="008C334A">
        <w:rPr>
          <w:rStyle w:val="Zvraznenie"/>
          <w:i w:val="0"/>
          <w:lang w:val="sk-SK"/>
        </w:rPr>
        <w:t>20</w:t>
      </w:r>
      <w:r w:rsidR="00960C2F" w:rsidRPr="008C334A">
        <w:rPr>
          <w:rStyle w:val="Zvraznenie"/>
          <w:i w:val="0"/>
          <w:lang w:val="sk-SK"/>
        </w:rPr>
        <w:t xml:space="preserve"> </w:t>
      </w:r>
      <w:r w:rsidR="00E70F80" w:rsidRPr="008C334A">
        <w:rPr>
          <w:rStyle w:val="Zvraznenie"/>
          <w:i w:val="0"/>
          <w:lang w:val="sk-SK"/>
        </w:rPr>
        <w:t>zúčastnili veľkého množstva súťaží</w:t>
      </w:r>
      <w:r w:rsidRPr="008C334A">
        <w:rPr>
          <w:rStyle w:val="Zvraznenie"/>
          <w:i w:val="0"/>
          <w:lang w:val="sk-SK"/>
        </w:rPr>
        <w:t>. Účasťou a výborným umiestnením reprezentovali našu školu v čo najlepšom svetle.</w:t>
      </w:r>
    </w:p>
    <w:p w:rsidR="00E70F80" w:rsidRPr="008C334A" w:rsidRDefault="005B48FE" w:rsidP="00B62C96">
      <w:pPr>
        <w:pStyle w:val="Normlnywebov"/>
        <w:spacing w:before="0" w:beforeAutospacing="0" w:after="0" w:afterAutospacing="0" w:line="360" w:lineRule="auto"/>
        <w:ind w:firstLine="709"/>
        <w:jc w:val="both"/>
        <w:rPr>
          <w:rStyle w:val="Zvraznenie"/>
          <w:i w:val="0"/>
          <w:lang w:val="sk-SK"/>
        </w:rPr>
      </w:pPr>
      <w:r w:rsidRPr="008C334A">
        <w:rPr>
          <w:rStyle w:val="Zvraznenie"/>
          <w:i w:val="0"/>
          <w:lang w:val="sk-SK"/>
        </w:rPr>
        <w:t>V Tabuľke 7 podrobne sumarizujeme výsledky z jednotlivých súťaží.</w:t>
      </w:r>
    </w:p>
    <w:p w:rsidR="005B48FE" w:rsidRPr="008C334A" w:rsidRDefault="005B48FE" w:rsidP="00B62C96">
      <w:pPr>
        <w:pStyle w:val="Normlnywebov"/>
        <w:spacing w:before="0" w:beforeAutospacing="0" w:after="0" w:afterAutospacing="0" w:line="360" w:lineRule="auto"/>
        <w:ind w:firstLine="709"/>
        <w:jc w:val="both"/>
        <w:rPr>
          <w:rStyle w:val="Zvraznenie"/>
          <w:i w:val="0"/>
          <w:lang w:val="sk-SK"/>
        </w:rPr>
      </w:pPr>
    </w:p>
    <w:p w:rsidR="00106864" w:rsidRPr="00E17FA9" w:rsidRDefault="00106864" w:rsidP="00106864">
      <w:pPr>
        <w:pStyle w:val="Popis"/>
        <w:keepNext/>
        <w:jc w:val="center"/>
        <w:rPr>
          <w:rFonts w:ascii="Times New Roman" w:hAnsi="Times New Roman" w:cs="Times New Roman"/>
          <w:color w:val="auto"/>
          <w:sz w:val="22"/>
          <w:szCs w:val="22"/>
          <w:lang w:val="sk-SK"/>
        </w:rPr>
      </w:pPr>
      <w:r w:rsidRPr="008C334A">
        <w:rPr>
          <w:rFonts w:ascii="Times New Roman" w:hAnsi="Times New Roman" w:cs="Times New Roman"/>
          <w:color w:val="auto"/>
          <w:sz w:val="22"/>
          <w:szCs w:val="22"/>
          <w:lang w:val="sk-SK"/>
        </w:rPr>
        <w:t>Tabuľka 7 Umiestnenie žiakov na súťažiach</w:t>
      </w:r>
    </w:p>
    <w:tbl>
      <w:tblPr>
        <w:tblStyle w:val="Mriekatabuky"/>
        <w:tblW w:w="0" w:type="auto"/>
        <w:tblInd w:w="108" w:type="dxa"/>
        <w:tblLook w:val="04A0" w:firstRow="1" w:lastRow="0" w:firstColumn="1" w:lastColumn="0" w:noHBand="0" w:noVBand="1"/>
      </w:tblPr>
      <w:tblGrid>
        <w:gridCol w:w="1939"/>
        <w:gridCol w:w="3280"/>
        <w:gridCol w:w="1415"/>
        <w:gridCol w:w="2320"/>
      </w:tblGrid>
      <w:tr w:rsidR="00106864" w:rsidRPr="00E17FA9" w:rsidTr="009E431F">
        <w:tc>
          <w:tcPr>
            <w:tcW w:w="1985" w:type="dxa"/>
            <w:vAlign w:val="center"/>
          </w:tcPr>
          <w:p w:rsidR="00106864" w:rsidRPr="00E17FA9" w:rsidRDefault="00106864" w:rsidP="00106864">
            <w:pPr>
              <w:spacing w:before="40" w:after="40"/>
              <w:rPr>
                <w:rFonts w:ascii="Times New Roman" w:hAnsi="Times New Roman" w:cs="Times New Roman"/>
                <w:b/>
                <w:lang w:val="sk-SK"/>
              </w:rPr>
            </w:pPr>
            <w:r w:rsidRPr="00E17FA9">
              <w:rPr>
                <w:rFonts w:ascii="Times New Roman" w:hAnsi="Times New Roman" w:cs="Times New Roman"/>
                <w:b/>
                <w:lang w:val="sk-SK"/>
              </w:rPr>
              <w:t>Predmet</w:t>
            </w:r>
          </w:p>
        </w:tc>
        <w:tc>
          <w:tcPr>
            <w:tcW w:w="3402" w:type="dxa"/>
            <w:vAlign w:val="center"/>
          </w:tcPr>
          <w:p w:rsidR="00106864" w:rsidRPr="00E17FA9" w:rsidRDefault="00106864" w:rsidP="00106864">
            <w:pPr>
              <w:spacing w:before="40" w:after="40"/>
              <w:rPr>
                <w:rFonts w:ascii="Times New Roman" w:hAnsi="Times New Roman" w:cs="Times New Roman"/>
                <w:b/>
                <w:lang w:val="sk-SK"/>
              </w:rPr>
            </w:pPr>
            <w:r w:rsidRPr="00E17FA9">
              <w:rPr>
                <w:rFonts w:ascii="Times New Roman" w:hAnsi="Times New Roman" w:cs="Times New Roman"/>
                <w:b/>
                <w:lang w:val="sk-SK"/>
              </w:rPr>
              <w:t>Názov súťaže</w:t>
            </w:r>
          </w:p>
        </w:tc>
        <w:tc>
          <w:tcPr>
            <w:tcW w:w="1417" w:type="dxa"/>
            <w:vAlign w:val="center"/>
          </w:tcPr>
          <w:p w:rsidR="00106864" w:rsidRPr="00E17FA9" w:rsidRDefault="00106864" w:rsidP="009E431F">
            <w:pPr>
              <w:spacing w:before="40" w:after="40"/>
              <w:jc w:val="center"/>
              <w:rPr>
                <w:rFonts w:ascii="Times New Roman" w:hAnsi="Times New Roman" w:cs="Times New Roman"/>
                <w:b/>
                <w:lang w:val="sk-SK"/>
              </w:rPr>
            </w:pPr>
            <w:r w:rsidRPr="00E17FA9">
              <w:rPr>
                <w:rFonts w:ascii="Times New Roman" w:hAnsi="Times New Roman" w:cs="Times New Roman"/>
                <w:b/>
                <w:lang w:val="sk-SK"/>
              </w:rPr>
              <w:t>Umiestnenie</w:t>
            </w:r>
          </w:p>
        </w:tc>
        <w:tc>
          <w:tcPr>
            <w:tcW w:w="2376" w:type="dxa"/>
          </w:tcPr>
          <w:p w:rsidR="00106864" w:rsidRPr="00E17FA9" w:rsidRDefault="00106864" w:rsidP="009E431F">
            <w:pPr>
              <w:spacing w:before="40" w:after="40"/>
              <w:jc w:val="center"/>
              <w:rPr>
                <w:rFonts w:ascii="Times New Roman" w:hAnsi="Times New Roman" w:cs="Times New Roman"/>
                <w:b/>
                <w:lang w:val="sk-SK"/>
              </w:rPr>
            </w:pPr>
            <w:r w:rsidRPr="00E17FA9">
              <w:rPr>
                <w:rFonts w:ascii="Times New Roman" w:hAnsi="Times New Roman" w:cs="Times New Roman"/>
                <w:b/>
                <w:lang w:val="sk-SK"/>
              </w:rPr>
              <w:t>Priezvisko a meno žiaka:</w:t>
            </w:r>
          </w:p>
        </w:tc>
      </w:tr>
    </w:tbl>
    <w:p w:rsidR="0027715E" w:rsidRPr="00E17FA9" w:rsidRDefault="0027715E" w:rsidP="0027715E">
      <w:pPr>
        <w:spacing w:after="0"/>
        <w:rPr>
          <w:lang w:val="sk-SK"/>
        </w:rPr>
      </w:pPr>
    </w:p>
    <w:tbl>
      <w:tblPr>
        <w:tblStyle w:val="Mriekatabuky"/>
        <w:tblW w:w="0" w:type="auto"/>
        <w:tblInd w:w="108" w:type="dxa"/>
        <w:tblLook w:val="04A0" w:firstRow="1" w:lastRow="0" w:firstColumn="1" w:lastColumn="0" w:noHBand="0" w:noVBand="1"/>
      </w:tblPr>
      <w:tblGrid>
        <w:gridCol w:w="1940"/>
        <w:gridCol w:w="3170"/>
        <w:gridCol w:w="1533"/>
        <w:gridCol w:w="2311"/>
      </w:tblGrid>
      <w:tr w:rsidR="000869CC" w:rsidRPr="00E17FA9" w:rsidTr="00D27C4C">
        <w:tc>
          <w:tcPr>
            <w:tcW w:w="1940" w:type="dxa"/>
            <w:vMerge w:val="restart"/>
            <w:vAlign w:val="center"/>
          </w:tcPr>
          <w:p w:rsidR="004038E9" w:rsidRPr="00E17FA9" w:rsidRDefault="00C520F1" w:rsidP="009E431F">
            <w:pPr>
              <w:spacing w:before="40" w:after="40"/>
              <w:rPr>
                <w:rFonts w:ascii="Times New Roman" w:hAnsi="Times New Roman" w:cs="Times New Roman"/>
                <w:b/>
                <w:sz w:val="20"/>
                <w:szCs w:val="20"/>
                <w:lang w:val="sk-SK"/>
              </w:rPr>
            </w:pPr>
            <w:r w:rsidRPr="00E17FA9">
              <w:rPr>
                <w:rFonts w:ascii="Times New Roman" w:hAnsi="Times New Roman" w:cs="Times New Roman"/>
                <w:b/>
                <w:sz w:val="20"/>
                <w:szCs w:val="20"/>
                <w:lang w:val="sk-SK"/>
              </w:rPr>
              <w:t>Slovenký jazyk a literatúra</w:t>
            </w:r>
          </w:p>
        </w:tc>
        <w:tc>
          <w:tcPr>
            <w:tcW w:w="3170" w:type="dxa"/>
          </w:tcPr>
          <w:p w:rsidR="004038E9" w:rsidRPr="00E17FA9" w:rsidRDefault="004038E9" w:rsidP="0027715E">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OK Šaliansky Maťko</w:t>
            </w:r>
          </w:p>
        </w:tc>
        <w:tc>
          <w:tcPr>
            <w:tcW w:w="1533" w:type="dxa"/>
            <w:vAlign w:val="center"/>
          </w:tcPr>
          <w:p w:rsidR="004038E9" w:rsidRPr="00E17FA9" w:rsidRDefault="00D27C4C" w:rsidP="009E431F">
            <w:pPr>
              <w:pStyle w:val="Odsekzoznamu"/>
              <w:spacing w:before="40" w:after="40"/>
              <w:ind w:left="13"/>
              <w:rPr>
                <w:rFonts w:ascii="Times New Roman" w:hAnsi="Times New Roman" w:cs="Times New Roman"/>
                <w:sz w:val="20"/>
                <w:szCs w:val="20"/>
                <w:lang w:val="sk-SK"/>
              </w:rPr>
            </w:pPr>
            <w:r>
              <w:rPr>
                <w:rFonts w:ascii="Times New Roman" w:hAnsi="Times New Roman" w:cs="Times New Roman"/>
                <w:sz w:val="20"/>
                <w:szCs w:val="20"/>
                <w:lang w:val="sk-SK"/>
              </w:rPr>
              <w:t>3</w:t>
            </w:r>
            <w:r w:rsidR="004038E9" w:rsidRPr="00E17FA9">
              <w:rPr>
                <w:rFonts w:ascii="Times New Roman" w:hAnsi="Times New Roman" w:cs="Times New Roman"/>
                <w:sz w:val="20"/>
                <w:szCs w:val="20"/>
                <w:lang w:val="sk-SK"/>
              </w:rPr>
              <w:t>. miesto</w:t>
            </w:r>
          </w:p>
        </w:tc>
        <w:tc>
          <w:tcPr>
            <w:tcW w:w="2311" w:type="dxa"/>
            <w:vAlign w:val="center"/>
          </w:tcPr>
          <w:p w:rsidR="004038E9" w:rsidRPr="00E17FA9" w:rsidRDefault="00960C2F" w:rsidP="009E431F">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Ivaničová V. (</w:t>
            </w:r>
            <w:r w:rsidR="00D27C4C">
              <w:rPr>
                <w:rFonts w:ascii="Times New Roman" w:hAnsi="Times New Roman" w:cs="Times New Roman"/>
                <w:sz w:val="20"/>
                <w:szCs w:val="20"/>
                <w:lang w:val="sk-SK"/>
              </w:rPr>
              <w:t>6</w:t>
            </w:r>
            <w:r w:rsidR="004038E9" w:rsidRPr="00E17FA9">
              <w:rPr>
                <w:rFonts w:ascii="Times New Roman" w:hAnsi="Times New Roman" w:cs="Times New Roman"/>
                <w:sz w:val="20"/>
                <w:szCs w:val="20"/>
                <w:lang w:val="sk-SK"/>
              </w:rPr>
              <w:t>.A)</w:t>
            </w:r>
          </w:p>
        </w:tc>
      </w:tr>
      <w:tr w:rsidR="00D27C4C" w:rsidRPr="00E17FA9" w:rsidTr="00D27C4C">
        <w:tc>
          <w:tcPr>
            <w:tcW w:w="1940" w:type="dxa"/>
            <w:vMerge/>
            <w:vAlign w:val="center"/>
          </w:tcPr>
          <w:p w:rsidR="00D27C4C" w:rsidRPr="00E17FA9" w:rsidRDefault="00D27C4C" w:rsidP="009E431F">
            <w:pPr>
              <w:spacing w:before="40" w:after="40"/>
              <w:rPr>
                <w:rFonts w:ascii="Times New Roman" w:hAnsi="Times New Roman" w:cs="Times New Roman"/>
                <w:b/>
                <w:sz w:val="20"/>
                <w:szCs w:val="20"/>
                <w:lang w:val="sk-SK"/>
              </w:rPr>
            </w:pPr>
          </w:p>
        </w:tc>
        <w:tc>
          <w:tcPr>
            <w:tcW w:w="3170" w:type="dxa"/>
          </w:tcPr>
          <w:p w:rsidR="00D27C4C" w:rsidRPr="00E17FA9" w:rsidRDefault="00D27C4C" w:rsidP="0027715E">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OK Šaliansky Maťko</w:t>
            </w:r>
          </w:p>
        </w:tc>
        <w:tc>
          <w:tcPr>
            <w:tcW w:w="1533" w:type="dxa"/>
            <w:vAlign w:val="center"/>
          </w:tcPr>
          <w:p w:rsidR="00D27C4C" w:rsidRDefault="00D27C4C" w:rsidP="009E431F">
            <w:pPr>
              <w:pStyle w:val="Odsekzoznamu"/>
              <w:spacing w:before="40" w:after="40"/>
              <w:ind w:left="13"/>
              <w:rPr>
                <w:rFonts w:ascii="Times New Roman" w:hAnsi="Times New Roman" w:cs="Times New Roman"/>
                <w:sz w:val="20"/>
                <w:szCs w:val="20"/>
                <w:lang w:val="sk-SK"/>
              </w:rPr>
            </w:pPr>
            <w:r>
              <w:rPr>
                <w:rFonts w:ascii="Times New Roman" w:hAnsi="Times New Roman" w:cs="Times New Roman"/>
                <w:sz w:val="20"/>
                <w:szCs w:val="20"/>
                <w:lang w:val="sk-SK"/>
              </w:rPr>
              <w:t>1.miesto</w:t>
            </w:r>
          </w:p>
        </w:tc>
        <w:tc>
          <w:tcPr>
            <w:tcW w:w="2311" w:type="dxa"/>
            <w:vAlign w:val="center"/>
          </w:tcPr>
          <w:p w:rsidR="00D27C4C" w:rsidRPr="00E17FA9" w:rsidRDefault="00D27C4C" w:rsidP="009E431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Vakula J. (5.A)</w:t>
            </w:r>
          </w:p>
        </w:tc>
      </w:tr>
      <w:tr w:rsidR="00C520F1" w:rsidRPr="00E17FA9" w:rsidTr="00D27C4C">
        <w:tc>
          <w:tcPr>
            <w:tcW w:w="1940" w:type="dxa"/>
            <w:vMerge/>
            <w:vAlign w:val="center"/>
          </w:tcPr>
          <w:p w:rsidR="00C520F1" w:rsidRPr="00E17FA9" w:rsidRDefault="00C520F1" w:rsidP="009E431F">
            <w:pPr>
              <w:spacing w:before="40" w:after="40"/>
              <w:rPr>
                <w:rFonts w:ascii="Times New Roman" w:hAnsi="Times New Roman" w:cs="Times New Roman"/>
                <w:b/>
                <w:lang w:val="sk-SK"/>
              </w:rPr>
            </w:pPr>
          </w:p>
        </w:tc>
        <w:tc>
          <w:tcPr>
            <w:tcW w:w="3170" w:type="dxa"/>
          </w:tcPr>
          <w:p w:rsidR="00C520F1" w:rsidRPr="00E17FA9" w:rsidRDefault="00C520F1" w:rsidP="0027715E">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KK Šaliansky Maťko</w:t>
            </w:r>
          </w:p>
        </w:tc>
        <w:tc>
          <w:tcPr>
            <w:tcW w:w="1533" w:type="dxa"/>
            <w:vAlign w:val="center"/>
          </w:tcPr>
          <w:p w:rsidR="00C520F1" w:rsidRPr="00E17FA9" w:rsidRDefault="00D27C4C" w:rsidP="009E431F">
            <w:pPr>
              <w:pStyle w:val="Odsekzoznamu"/>
              <w:spacing w:before="40" w:after="40"/>
              <w:ind w:left="13"/>
              <w:rPr>
                <w:rFonts w:ascii="Times New Roman" w:hAnsi="Times New Roman" w:cs="Times New Roman"/>
                <w:sz w:val="20"/>
                <w:szCs w:val="20"/>
                <w:lang w:val="sk-SK"/>
              </w:rPr>
            </w:pPr>
            <w:r>
              <w:rPr>
                <w:rFonts w:ascii="Times New Roman" w:hAnsi="Times New Roman" w:cs="Times New Roman"/>
                <w:sz w:val="20"/>
                <w:szCs w:val="20"/>
                <w:lang w:val="sk-SK"/>
              </w:rPr>
              <w:t>Nekonalo sa</w:t>
            </w:r>
          </w:p>
        </w:tc>
        <w:tc>
          <w:tcPr>
            <w:tcW w:w="2311" w:type="dxa"/>
            <w:vAlign w:val="center"/>
          </w:tcPr>
          <w:p w:rsidR="00C520F1" w:rsidRPr="00E17FA9" w:rsidRDefault="00C520F1" w:rsidP="009E431F">
            <w:pPr>
              <w:spacing w:before="40" w:after="40"/>
              <w:rPr>
                <w:rFonts w:ascii="Times New Roman" w:hAnsi="Times New Roman" w:cs="Times New Roman"/>
                <w:sz w:val="20"/>
                <w:szCs w:val="20"/>
                <w:lang w:val="sk-SK"/>
              </w:rPr>
            </w:pPr>
          </w:p>
        </w:tc>
      </w:tr>
    </w:tbl>
    <w:p w:rsidR="0027715E" w:rsidRPr="00E17FA9" w:rsidRDefault="0027715E" w:rsidP="0027715E">
      <w:pPr>
        <w:spacing w:after="0"/>
        <w:rPr>
          <w:lang w:val="sk-SK"/>
        </w:rPr>
      </w:pPr>
    </w:p>
    <w:tbl>
      <w:tblPr>
        <w:tblStyle w:val="Mriekatabuky"/>
        <w:tblW w:w="0" w:type="auto"/>
        <w:tblInd w:w="108" w:type="dxa"/>
        <w:tblLook w:val="04A0" w:firstRow="1" w:lastRow="0" w:firstColumn="1" w:lastColumn="0" w:noHBand="0" w:noVBand="1"/>
      </w:tblPr>
      <w:tblGrid>
        <w:gridCol w:w="1909"/>
        <w:gridCol w:w="1812"/>
        <w:gridCol w:w="1255"/>
        <w:gridCol w:w="1687"/>
        <w:gridCol w:w="2291"/>
      </w:tblGrid>
      <w:tr w:rsidR="00220242" w:rsidRPr="00E17FA9" w:rsidTr="00FB6614">
        <w:trPr>
          <w:trHeight w:val="454"/>
        </w:trPr>
        <w:tc>
          <w:tcPr>
            <w:tcW w:w="1909" w:type="dxa"/>
            <w:vMerge w:val="restart"/>
          </w:tcPr>
          <w:p w:rsidR="00220242" w:rsidRPr="00E17FA9" w:rsidRDefault="00220242" w:rsidP="007D62CC">
            <w:pPr>
              <w:spacing w:before="40" w:after="40"/>
              <w:rPr>
                <w:rFonts w:ascii="Times New Roman" w:hAnsi="Times New Roman" w:cs="Times New Roman"/>
                <w:b/>
                <w:sz w:val="20"/>
                <w:szCs w:val="20"/>
                <w:lang w:val="sk-SK"/>
              </w:rPr>
            </w:pPr>
            <w:r w:rsidRPr="00E17FA9">
              <w:rPr>
                <w:rFonts w:ascii="Times New Roman" w:hAnsi="Times New Roman" w:cs="Times New Roman"/>
                <w:b/>
                <w:sz w:val="20"/>
                <w:szCs w:val="20"/>
                <w:lang w:val="sk-SK"/>
              </w:rPr>
              <w:t>Výtvarná výchova</w:t>
            </w: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106864">
            <w:pPr>
              <w:spacing w:before="40" w:after="40"/>
              <w:rPr>
                <w:rFonts w:ascii="Times New Roman" w:hAnsi="Times New Roman" w:cs="Times New Roman"/>
                <w:b/>
                <w:sz w:val="20"/>
                <w:szCs w:val="20"/>
                <w:lang w:val="sk-SK"/>
              </w:rPr>
            </w:pPr>
          </w:p>
          <w:p w:rsidR="00220242" w:rsidRPr="00E17FA9" w:rsidRDefault="00220242" w:rsidP="006C1489">
            <w:pPr>
              <w:spacing w:before="40" w:after="40"/>
              <w:rPr>
                <w:rFonts w:ascii="Times New Roman" w:hAnsi="Times New Roman" w:cs="Times New Roman"/>
                <w:b/>
                <w:sz w:val="20"/>
                <w:szCs w:val="20"/>
                <w:lang w:val="sk-SK"/>
              </w:rPr>
            </w:pPr>
          </w:p>
        </w:tc>
        <w:tc>
          <w:tcPr>
            <w:tcW w:w="1812" w:type="dxa"/>
            <w:vMerge w:val="restart"/>
          </w:tcPr>
          <w:p w:rsidR="00220242" w:rsidRPr="00E17FA9" w:rsidRDefault="00220242" w:rsidP="00106864">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OK KZŠ F.A v B. Štiavnici</w:t>
            </w:r>
          </w:p>
          <w:p w:rsidR="00220242" w:rsidRPr="00E17FA9" w:rsidRDefault="00220242" w:rsidP="00960C2F">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Téma „</w:t>
            </w:r>
            <w:r w:rsidR="00FB6614">
              <w:rPr>
                <w:rFonts w:ascii="Times New Roman" w:hAnsi="Times New Roman" w:cs="Times New Roman"/>
                <w:i/>
                <w:sz w:val="20"/>
                <w:szCs w:val="20"/>
                <w:lang w:val="sk-SK"/>
              </w:rPr>
              <w:t>Včely, včelstvo a sv.František</w:t>
            </w:r>
            <w:r w:rsidRPr="00E17FA9">
              <w:rPr>
                <w:rFonts w:ascii="Times New Roman" w:hAnsi="Times New Roman" w:cs="Times New Roman"/>
                <w:i/>
                <w:sz w:val="20"/>
                <w:szCs w:val="20"/>
                <w:lang w:val="sk-SK"/>
              </w:rPr>
              <w:t>“</w:t>
            </w:r>
          </w:p>
        </w:tc>
        <w:tc>
          <w:tcPr>
            <w:tcW w:w="1255" w:type="dxa"/>
          </w:tcPr>
          <w:p w:rsidR="00220242" w:rsidRPr="00E17FA9" w:rsidRDefault="00220242" w:rsidP="00106864">
            <w:pPr>
              <w:spacing w:before="40" w:after="40"/>
              <w:rPr>
                <w:rFonts w:ascii="Times New Roman" w:hAnsi="Times New Roman" w:cs="Times New Roman"/>
                <w:i/>
                <w:sz w:val="20"/>
                <w:szCs w:val="20"/>
                <w:lang w:val="sk-SK"/>
              </w:rPr>
            </w:pPr>
            <w:r w:rsidRPr="00E17FA9">
              <w:rPr>
                <w:rFonts w:ascii="Times New Roman" w:hAnsi="Times New Roman" w:cs="Times New Roman"/>
                <w:sz w:val="20"/>
                <w:szCs w:val="20"/>
                <w:lang w:val="sk-SK"/>
              </w:rPr>
              <w:t>2. kategória</w:t>
            </w:r>
          </w:p>
        </w:tc>
        <w:tc>
          <w:tcPr>
            <w:tcW w:w="1687" w:type="dxa"/>
          </w:tcPr>
          <w:p w:rsidR="00220242" w:rsidRPr="00E17FA9" w:rsidRDefault="00D27C4C"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2</w:t>
            </w:r>
            <w:r w:rsidR="00220242" w:rsidRPr="00E17FA9">
              <w:rPr>
                <w:rFonts w:ascii="Times New Roman" w:hAnsi="Times New Roman" w:cs="Times New Roman"/>
                <w:sz w:val="20"/>
                <w:szCs w:val="20"/>
                <w:lang w:val="sk-SK"/>
              </w:rPr>
              <w:t>. miesto</w:t>
            </w:r>
          </w:p>
        </w:tc>
        <w:tc>
          <w:tcPr>
            <w:tcW w:w="2291" w:type="dxa"/>
          </w:tcPr>
          <w:p w:rsidR="00220242" w:rsidRPr="00E17FA9" w:rsidRDefault="00D27C4C" w:rsidP="00841DE3">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Nováková E.</w:t>
            </w:r>
            <w:r w:rsidR="00220242" w:rsidRPr="00E17FA9">
              <w:rPr>
                <w:rFonts w:ascii="Times New Roman" w:hAnsi="Times New Roman" w:cs="Times New Roman"/>
                <w:sz w:val="20"/>
                <w:szCs w:val="20"/>
                <w:lang w:val="sk-SK"/>
              </w:rPr>
              <w:t xml:space="preserve"> (</w:t>
            </w:r>
            <w:r>
              <w:rPr>
                <w:rFonts w:ascii="Times New Roman" w:hAnsi="Times New Roman" w:cs="Times New Roman"/>
                <w:sz w:val="20"/>
                <w:szCs w:val="20"/>
                <w:lang w:val="sk-SK"/>
              </w:rPr>
              <w:t>2</w:t>
            </w:r>
            <w:r w:rsidR="00220242" w:rsidRPr="00E17FA9">
              <w:rPr>
                <w:rFonts w:ascii="Times New Roman" w:hAnsi="Times New Roman" w:cs="Times New Roman"/>
                <w:sz w:val="20"/>
                <w:szCs w:val="20"/>
                <w:lang w:val="sk-SK"/>
              </w:rPr>
              <w:t>.A)</w:t>
            </w:r>
          </w:p>
        </w:tc>
      </w:tr>
      <w:tr w:rsidR="005E348E" w:rsidRPr="00E17FA9" w:rsidTr="00FB6614">
        <w:trPr>
          <w:trHeight w:val="454"/>
        </w:trPr>
        <w:tc>
          <w:tcPr>
            <w:tcW w:w="1909" w:type="dxa"/>
            <w:vMerge/>
          </w:tcPr>
          <w:p w:rsidR="005E348E" w:rsidRPr="00E17FA9" w:rsidRDefault="005E348E" w:rsidP="00106864">
            <w:pPr>
              <w:spacing w:before="40" w:after="40"/>
              <w:rPr>
                <w:rFonts w:ascii="Times New Roman" w:hAnsi="Times New Roman" w:cs="Times New Roman"/>
                <w:b/>
                <w:sz w:val="20"/>
                <w:szCs w:val="20"/>
                <w:lang w:val="sk-SK"/>
              </w:rPr>
            </w:pPr>
          </w:p>
        </w:tc>
        <w:tc>
          <w:tcPr>
            <w:tcW w:w="1812" w:type="dxa"/>
            <w:vMerge/>
          </w:tcPr>
          <w:p w:rsidR="005E348E" w:rsidRPr="00E17FA9" w:rsidRDefault="005E348E" w:rsidP="00106864">
            <w:pPr>
              <w:spacing w:before="40" w:after="40"/>
              <w:rPr>
                <w:rFonts w:ascii="Times New Roman" w:hAnsi="Times New Roman" w:cs="Times New Roman"/>
                <w:sz w:val="20"/>
                <w:szCs w:val="20"/>
                <w:lang w:val="sk-SK"/>
              </w:rPr>
            </w:pPr>
          </w:p>
        </w:tc>
        <w:tc>
          <w:tcPr>
            <w:tcW w:w="1255" w:type="dxa"/>
          </w:tcPr>
          <w:p w:rsidR="005E348E" w:rsidRDefault="005E348E"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3.kategória</w:t>
            </w:r>
          </w:p>
        </w:tc>
        <w:tc>
          <w:tcPr>
            <w:tcW w:w="1687" w:type="dxa"/>
          </w:tcPr>
          <w:p w:rsidR="005E348E" w:rsidRDefault="005E348E" w:rsidP="00960C2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 xml:space="preserve">1. miesto </w:t>
            </w:r>
          </w:p>
        </w:tc>
        <w:tc>
          <w:tcPr>
            <w:tcW w:w="2291" w:type="dxa"/>
          </w:tcPr>
          <w:p w:rsidR="005E348E" w:rsidRDefault="005E348E"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Marková D. (6.A)</w:t>
            </w:r>
          </w:p>
        </w:tc>
      </w:tr>
      <w:tr w:rsidR="00220242" w:rsidRPr="00E17FA9" w:rsidTr="00FB6614">
        <w:trPr>
          <w:trHeight w:val="454"/>
        </w:trPr>
        <w:tc>
          <w:tcPr>
            <w:tcW w:w="1909" w:type="dxa"/>
            <w:vMerge/>
          </w:tcPr>
          <w:p w:rsidR="00220242" w:rsidRPr="00E17FA9" w:rsidRDefault="00220242" w:rsidP="00106864">
            <w:pPr>
              <w:spacing w:before="40" w:after="40"/>
              <w:rPr>
                <w:rFonts w:ascii="Times New Roman" w:hAnsi="Times New Roman" w:cs="Times New Roman"/>
                <w:b/>
                <w:sz w:val="20"/>
                <w:szCs w:val="20"/>
                <w:lang w:val="sk-SK"/>
              </w:rPr>
            </w:pPr>
            <w:bookmarkStart w:id="7" w:name="_Hlk44322450"/>
          </w:p>
        </w:tc>
        <w:tc>
          <w:tcPr>
            <w:tcW w:w="1812" w:type="dxa"/>
            <w:vMerge/>
          </w:tcPr>
          <w:p w:rsidR="00220242" w:rsidRPr="00E17FA9" w:rsidRDefault="00220242" w:rsidP="00106864">
            <w:pPr>
              <w:spacing w:before="40" w:after="40"/>
              <w:rPr>
                <w:rFonts w:ascii="Times New Roman" w:hAnsi="Times New Roman" w:cs="Times New Roman"/>
                <w:sz w:val="20"/>
                <w:szCs w:val="20"/>
                <w:lang w:val="sk-SK"/>
              </w:rPr>
            </w:pPr>
          </w:p>
        </w:tc>
        <w:tc>
          <w:tcPr>
            <w:tcW w:w="1255" w:type="dxa"/>
          </w:tcPr>
          <w:p w:rsidR="00FB6614" w:rsidRPr="00E17FA9" w:rsidRDefault="00FB6614"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4.kategória</w:t>
            </w:r>
          </w:p>
        </w:tc>
        <w:tc>
          <w:tcPr>
            <w:tcW w:w="1687" w:type="dxa"/>
          </w:tcPr>
          <w:p w:rsidR="00FB6614" w:rsidRPr="00E17FA9" w:rsidRDefault="00FB6614" w:rsidP="00960C2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 xml:space="preserve">1.miesto </w:t>
            </w:r>
          </w:p>
        </w:tc>
        <w:tc>
          <w:tcPr>
            <w:tcW w:w="2291" w:type="dxa"/>
          </w:tcPr>
          <w:p w:rsidR="00FB6614" w:rsidRPr="00E17FA9" w:rsidRDefault="00FB6614"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Škoruba A. (8.A)</w:t>
            </w:r>
          </w:p>
        </w:tc>
      </w:tr>
      <w:bookmarkEnd w:id="7"/>
      <w:tr w:rsidR="00220242" w:rsidRPr="00E17FA9" w:rsidTr="00FB6614">
        <w:tc>
          <w:tcPr>
            <w:tcW w:w="1909" w:type="dxa"/>
            <w:vMerge/>
          </w:tcPr>
          <w:p w:rsidR="00220242" w:rsidRPr="00E17FA9" w:rsidRDefault="00220242" w:rsidP="00106864">
            <w:pPr>
              <w:spacing w:before="40" w:after="40"/>
              <w:rPr>
                <w:rFonts w:ascii="Times New Roman" w:hAnsi="Times New Roman" w:cs="Times New Roman"/>
                <w:b/>
                <w:sz w:val="20"/>
                <w:szCs w:val="20"/>
                <w:lang w:val="sk-SK"/>
              </w:rPr>
            </w:pPr>
          </w:p>
        </w:tc>
        <w:tc>
          <w:tcPr>
            <w:tcW w:w="1812" w:type="dxa"/>
            <w:vMerge w:val="restart"/>
          </w:tcPr>
          <w:p w:rsidR="00220242" w:rsidRPr="00E17FA9" w:rsidRDefault="00220242" w:rsidP="00106864">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OK Terra Bela</w:t>
            </w:r>
          </w:p>
          <w:p w:rsidR="00220242" w:rsidRPr="00E17FA9" w:rsidRDefault="00220242" w:rsidP="00841DE3">
            <w:pPr>
              <w:spacing w:before="40" w:after="40"/>
              <w:rPr>
                <w:rFonts w:ascii="Times New Roman" w:hAnsi="Times New Roman" w:cs="Times New Roman"/>
                <w:i/>
                <w:sz w:val="20"/>
                <w:szCs w:val="20"/>
                <w:lang w:val="sk-SK"/>
              </w:rPr>
            </w:pPr>
          </w:p>
        </w:tc>
        <w:tc>
          <w:tcPr>
            <w:tcW w:w="1255" w:type="dxa"/>
          </w:tcPr>
          <w:p w:rsidR="00220242" w:rsidRPr="00E17FA9" w:rsidRDefault="00FB6614" w:rsidP="00106864">
            <w:pPr>
              <w:spacing w:before="40" w:after="40"/>
              <w:rPr>
                <w:rFonts w:ascii="Times New Roman" w:hAnsi="Times New Roman" w:cs="Times New Roman"/>
                <w:i/>
                <w:sz w:val="20"/>
                <w:szCs w:val="20"/>
                <w:lang w:val="sk-SK"/>
              </w:rPr>
            </w:pPr>
            <w:r>
              <w:rPr>
                <w:rFonts w:ascii="Times New Roman" w:hAnsi="Times New Roman" w:cs="Times New Roman"/>
                <w:sz w:val="20"/>
                <w:szCs w:val="20"/>
                <w:lang w:val="sk-SK"/>
              </w:rPr>
              <w:t>3</w:t>
            </w:r>
            <w:r w:rsidR="00220242" w:rsidRPr="00E17FA9">
              <w:rPr>
                <w:rFonts w:ascii="Times New Roman" w:hAnsi="Times New Roman" w:cs="Times New Roman"/>
                <w:sz w:val="20"/>
                <w:szCs w:val="20"/>
                <w:lang w:val="sk-SK"/>
              </w:rPr>
              <w:t>. kategória</w:t>
            </w:r>
          </w:p>
        </w:tc>
        <w:tc>
          <w:tcPr>
            <w:tcW w:w="1687" w:type="dxa"/>
            <w:vAlign w:val="center"/>
          </w:tcPr>
          <w:p w:rsidR="00220242" w:rsidRPr="00E17FA9" w:rsidRDefault="00FB6614" w:rsidP="009E431F">
            <w:pPr>
              <w:pStyle w:val="Odsekzoznamu"/>
              <w:spacing w:before="40" w:after="40"/>
              <w:ind w:hanging="686"/>
              <w:rPr>
                <w:rFonts w:ascii="Times New Roman" w:hAnsi="Times New Roman" w:cs="Times New Roman"/>
                <w:sz w:val="20"/>
                <w:szCs w:val="20"/>
                <w:lang w:val="sk-SK"/>
              </w:rPr>
            </w:pPr>
            <w:r>
              <w:rPr>
                <w:rFonts w:ascii="Times New Roman" w:hAnsi="Times New Roman" w:cs="Times New Roman"/>
                <w:sz w:val="20"/>
                <w:szCs w:val="20"/>
                <w:lang w:val="sk-SK"/>
              </w:rPr>
              <w:t>3</w:t>
            </w:r>
            <w:r w:rsidR="00220242" w:rsidRPr="00E17FA9">
              <w:rPr>
                <w:rFonts w:ascii="Times New Roman" w:hAnsi="Times New Roman" w:cs="Times New Roman"/>
                <w:sz w:val="20"/>
                <w:szCs w:val="20"/>
                <w:lang w:val="sk-SK"/>
              </w:rPr>
              <w:t>. miesto</w:t>
            </w:r>
          </w:p>
        </w:tc>
        <w:tc>
          <w:tcPr>
            <w:tcW w:w="2291" w:type="dxa"/>
          </w:tcPr>
          <w:p w:rsidR="00220242" w:rsidRPr="00E17FA9" w:rsidRDefault="00FB6614"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Lukáč B</w:t>
            </w:r>
            <w:r w:rsidR="00220242" w:rsidRPr="00E17FA9">
              <w:rPr>
                <w:rFonts w:ascii="Times New Roman" w:hAnsi="Times New Roman" w:cs="Times New Roman"/>
                <w:sz w:val="20"/>
                <w:szCs w:val="20"/>
                <w:lang w:val="sk-SK"/>
              </w:rPr>
              <w:t>. (</w:t>
            </w:r>
            <w:r>
              <w:rPr>
                <w:rFonts w:ascii="Times New Roman" w:hAnsi="Times New Roman" w:cs="Times New Roman"/>
                <w:sz w:val="20"/>
                <w:szCs w:val="20"/>
                <w:lang w:val="sk-SK"/>
              </w:rPr>
              <w:t>6</w:t>
            </w:r>
            <w:r w:rsidR="00220242" w:rsidRPr="00E17FA9">
              <w:rPr>
                <w:rFonts w:ascii="Times New Roman" w:hAnsi="Times New Roman" w:cs="Times New Roman"/>
                <w:sz w:val="20"/>
                <w:szCs w:val="20"/>
                <w:lang w:val="sk-SK"/>
              </w:rPr>
              <w:t>.A)</w:t>
            </w:r>
          </w:p>
        </w:tc>
      </w:tr>
      <w:tr w:rsidR="00220242" w:rsidRPr="00E17FA9" w:rsidTr="00FB6614">
        <w:tc>
          <w:tcPr>
            <w:tcW w:w="1909" w:type="dxa"/>
            <w:vMerge/>
          </w:tcPr>
          <w:p w:rsidR="00220242" w:rsidRPr="00E17FA9" w:rsidRDefault="00220242" w:rsidP="00106864">
            <w:pPr>
              <w:spacing w:before="40" w:after="40"/>
              <w:rPr>
                <w:rFonts w:ascii="Times New Roman" w:hAnsi="Times New Roman" w:cs="Times New Roman"/>
                <w:b/>
                <w:sz w:val="20"/>
                <w:szCs w:val="20"/>
                <w:lang w:val="sk-SK"/>
              </w:rPr>
            </w:pPr>
          </w:p>
        </w:tc>
        <w:tc>
          <w:tcPr>
            <w:tcW w:w="1812" w:type="dxa"/>
            <w:vMerge/>
          </w:tcPr>
          <w:p w:rsidR="00220242" w:rsidRPr="00E17FA9" w:rsidRDefault="00220242" w:rsidP="00106864">
            <w:pPr>
              <w:spacing w:before="40" w:after="40"/>
              <w:rPr>
                <w:rFonts w:ascii="Times New Roman" w:hAnsi="Times New Roman" w:cs="Times New Roman"/>
                <w:sz w:val="20"/>
                <w:szCs w:val="20"/>
                <w:lang w:val="sk-SK"/>
              </w:rPr>
            </w:pPr>
          </w:p>
        </w:tc>
        <w:tc>
          <w:tcPr>
            <w:tcW w:w="1255" w:type="dxa"/>
          </w:tcPr>
          <w:p w:rsidR="00220242" w:rsidRPr="00E17FA9" w:rsidRDefault="00FB6614"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4</w:t>
            </w:r>
            <w:r w:rsidR="00220242" w:rsidRPr="00E17FA9">
              <w:rPr>
                <w:rFonts w:ascii="Times New Roman" w:hAnsi="Times New Roman" w:cs="Times New Roman"/>
                <w:sz w:val="20"/>
                <w:szCs w:val="20"/>
                <w:lang w:val="sk-SK"/>
              </w:rPr>
              <w:t>. kategória</w:t>
            </w:r>
          </w:p>
        </w:tc>
        <w:tc>
          <w:tcPr>
            <w:tcW w:w="1687" w:type="dxa"/>
            <w:tcBorders>
              <w:bottom w:val="single" w:sz="4" w:space="0" w:color="auto"/>
            </w:tcBorders>
            <w:vAlign w:val="center"/>
          </w:tcPr>
          <w:p w:rsidR="00220242" w:rsidRDefault="00FB6614" w:rsidP="0027715E">
            <w:pPr>
              <w:pStyle w:val="Odsekzoznamu"/>
              <w:spacing w:before="40" w:after="40"/>
              <w:ind w:hanging="686"/>
              <w:rPr>
                <w:rFonts w:ascii="Times New Roman" w:hAnsi="Times New Roman" w:cs="Times New Roman"/>
                <w:sz w:val="20"/>
                <w:szCs w:val="20"/>
                <w:lang w:val="sk-SK"/>
              </w:rPr>
            </w:pPr>
            <w:r>
              <w:rPr>
                <w:rFonts w:ascii="Times New Roman" w:hAnsi="Times New Roman" w:cs="Times New Roman"/>
                <w:sz w:val="20"/>
                <w:szCs w:val="20"/>
                <w:lang w:val="sk-SK"/>
              </w:rPr>
              <w:t>3</w:t>
            </w:r>
            <w:r w:rsidR="00220242" w:rsidRPr="00E17FA9">
              <w:rPr>
                <w:rFonts w:ascii="Times New Roman" w:hAnsi="Times New Roman" w:cs="Times New Roman"/>
                <w:sz w:val="20"/>
                <w:szCs w:val="20"/>
                <w:lang w:val="sk-SK"/>
              </w:rPr>
              <w:t>. miesto</w:t>
            </w:r>
          </w:p>
          <w:p w:rsidR="00FB6614" w:rsidRPr="00E17FA9" w:rsidRDefault="00FB6614" w:rsidP="0027715E">
            <w:pPr>
              <w:pStyle w:val="Odsekzoznamu"/>
              <w:spacing w:before="40" w:after="40"/>
              <w:ind w:hanging="686"/>
              <w:rPr>
                <w:rFonts w:ascii="Times New Roman" w:hAnsi="Times New Roman" w:cs="Times New Roman"/>
                <w:sz w:val="20"/>
                <w:szCs w:val="20"/>
                <w:lang w:val="sk-SK"/>
              </w:rPr>
            </w:pPr>
            <w:r>
              <w:rPr>
                <w:rFonts w:ascii="Times New Roman" w:hAnsi="Times New Roman" w:cs="Times New Roman"/>
                <w:sz w:val="20"/>
                <w:szCs w:val="20"/>
                <w:lang w:val="sk-SK"/>
              </w:rPr>
              <w:t>1. miesto</w:t>
            </w:r>
          </w:p>
          <w:p w:rsidR="00220242" w:rsidRPr="00E17FA9" w:rsidRDefault="00220242" w:rsidP="006C1489">
            <w:pPr>
              <w:spacing w:before="40" w:after="40"/>
              <w:rPr>
                <w:rFonts w:ascii="Times New Roman" w:hAnsi="Times New Roman" w:cs="Times New Roman"/>
                <w:sz w:val="20"/>
                <w:szCs w:val="20"/>
                <w:lang w:val="sk-SK"/>
              </w:rPr>
            </w:pPr>
          </w:p>
        </w:tc>
        <w:tc>
          <w:tcPr>
            <w:tcW w:w="2291" w:type="dxa"/>
            <w:tcBorders>
              <w:bottom w:val="single" w:sz="4" w:space="0" w:color="auto"/>
            </w:tcBorders>
          </w:tcPr>
          <w:p w:rsidR="00220242" w:rsidRPr="00E17FA9" w:rsidRDefault="00FB6614"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Škoruba A. (8.A)</w:t>
            </w:r>
          </w:p>
          <w:p w:rsidR="00220242" w:rsidRPr="00E17FA9" w:rsidRDefault="00FB6614" w:rsidP="0010686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Mucha J. (8.A)</w:t>
            </w:r>
          </w:p>
        </w:tc>
      </w:tr>
      <w:tr w:rsidR="00220242" w:rsidRPr="00E17FA9" w:rsidTr="00FB6614">
        <w:trPr>
          <w:trHeight w:val="567"/>
        </w:trPr>
        <w:tc>
          <w:tcPr>
            <w:tcW w:w="1909" w:type="dxa"/>
            <w:vMerge/>
          </w:tcPr>
          <w:p w:rsidR="00220242" w:rsidRPr="00E17FA9" w:rsidRDefault="00220242" w:rsidP="00106864">
            <w:pPr>
              <w:spacing w:before="40" w:after="40"/>
              <w:rPr>
                <w:rFonts w:ascii="Times New Roman" w:hAnsi="Times New Roman" w:cs="Times New Roman"/>
                <w:b/>
                <w:sz w:val="20"/>
                <w:szCs w:val="20"/>
                <w:lang w:val="sk-SK"/>
              </w:rPr>
            </w:pPr>
          </w:p>
        </w:tc>
        <w:tc>
          <w:tcPr>
            <w:tcW w:w="1812" w:type="dxa"/>
            <w:vMerge w:val="restart"/>
          </w:tcPr>
          <w:p w:rsidR="00220242" w:rsidRPr="005E348E" w:rsidRDefault="00220242" w:rsidP="00106864">
            <w:pPr>
              <w:spacing w:before="40" w:after="40"/>
              <w:rPr>
                <w:rFonts w:ascii="Times New Roman" w:hAnsi="Times New Roman" w:cs="Times New Roman"/>
                <w:i/>
                <w:sz w:val="20"/>
                <w:szCs w:val="20"/>
                <w:lang w:val="sk-SK"/>
              </w:rPr>
            </w:pPr>
            <w:r w:rsidRPr="005E348E">
              <w:rPr>
                <w:rFonts w:ascii="Times New Roman" w:hAnsi="Times New Roman" w:cs="Times New Roman"/>
                <w:i/>
                <w:sz w:val="20"/>
                <w:szCs w:val="20"/>
                <w:lang w:val="sk-SK"/>
              </w:rPr>
              <w:t>OK ZŠ J. Horáka v B. Štiavnici</w:t>
            </w:r>
          </w:p>
          <w:p w:rsidR="00220242" w:rsidRPr="005E348E" w:rsidRDefault="00220242" w:rsidP="00C520F1">
            <w:pPr>
              <w:spacing w:before="40" w:after="40"/>
              <w:rPr>
                <w:rFonts w:ascii="Times New Roman" w:hAnsi="Times New Roman" w:cs="Times New Roman"/>
                <w:i/>
                <w:sz w:val="20"/>
                <w:szCs w:val="20"/>
                <w:lang w:val="sk-SK"/>
              </w:rPr>
            </w:pPr>
            <w:r w:rsidRPr="005E348E">
              <w:rPr>
                <w:rFonts w:ascii="Times New Roman" w:hAnsi="Times New Roman" w:cs="Times New Roman"/>
                <w:i/>
                <w:sz w:val="20"/>
                <w:szCs w:val="20"/>
                <w:lang w:val="sk-SK"/>
              </w:rPr>
              <w:t>„</w:t>
            </w:r>
            <w:r w:rsidR="005E348E" w:rsidRPr="005E348E">
              <w:rPr>
                <w:rFonts w:ascii="Times New Roman" w:hAnsi="Times New Roman" w:cs="Times New Roman"/>
                <w:i/>
                <w:sz w:val="20"/>
                <w:szCs w:val="20"/>
                <w:lang w:val="sk-SK"/>
              </w:rPr>
              <w:t>Prechádzka B.Štiavnicou, potulky mestom</w:t>
            </w:r>
            <w:r w:rsidRPr="005E348E">
              <w:rPr>
                <w:rFonts w:ascii="Times New Roman" w:hAnsi="Times New Roman" w:cs="Times New Roman"/>
                <w:i/>
                <w:sz w:val="20"/>
                <w:szCs w:val="20"/>
                <w:lang w:val="sk-SK"/>
              </w:rPr>
              <w:t>“</w:t>
            </w:r>
          </w:p>
        </w:tc>
        <w:tc>
          <w:tcPr>
            <w:tcW w:w="1255" w:type="dxa"/>
          </w:tcPr>
          <w:p w:rsidR="00220242" w:rsidRPr="005E348E" w:rsidRDefault="005E348E" w:rsidP="00106864">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2</w:t>
            </w:r>
            <w:r w:rsidR="00220242" w:rsidRPr="005E348E">
              <w:rPr>
                <w:rFonts w:ascii="Times New Roman" w:hAnsi="Times New Roman" w:cs="Times New Roman"/>
                <w:sz w:val="20"/>
                <w:szCs w:val="20"/>
                <w:lang w:val="sk-SK"/>
              </w:rPr>
              <w:t>. kategória</w:t>
            </w:r>
          </w:p>
        </w:tc>
        <w:tc>
          <w:tcPr>
            <w:tcW w:w="1687" w:type="dxa"/>
          </w:tcPr>
          <w:p w:rsidR="00220242" w:rsidRPr="005E348E" w:rsidRDefault="00220242" w:rsidP="00C520F1">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3. miesto</w:t>
            </w:r>
          </w:p>
          <w:p w:rsidR="005E348E" w:rsidRPr="005E348E" w:rsidRDefault="005E348E" w:rsidP="00C520F1">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 xml:space="preserve">1. miesto </w:t>
            </w:r>
          </w:p>
        </w:tc>
        <w:tc>
          <w:tcPr>
            <w:tcW w:w="2291" w:type="dxa"/>
          </w:tcPr>
          <w:p w:rsidR="00220242" w:rsidRPr="005E348E" w:rsidRDefault="005E348E" w:rsidP="00106864">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Lukáčová A</w:t>
            </w:r>
            <w:r w:rsidR="00220242" w:rsidRPr="005E348E">
              <w:rPr>
                <w:rFonts w:ascii="Times New Roman" w:hAnsi="Times New Roman" w:cs="Times New Roman"/>
                <w:sz w:val="20"/>
                <w:szCs w:val="20"/>
                <w:lang w:val="sk-SK"/>
              </w:rPr>
              <w:t>. (</w:t>
            </w:r>
            <w:r w:rsidRPr="005E348E">
              <w:rPr>
                <w:rFonts w:ascii="Times New Roman" w:hAnsi="Times New Roman" w:cs="Times New Roman"/>
                <w:sz w:val="20"/>
                <w:szCs w:val="20"/>
                <w:lang w:val="sk-SK"/>
              </w:rPr>
              <w:t>3</w:t>
            </w:r>
            <w:r w:rsidR="00220242" w:rsidRPr="005E348E">
              <w:rPr>
                <w:rFonts w:ascii="Times New Roman" w:hAnsi="Times New Roman" w:cs="Times New Roman"/>
                <w:sz w:val="20"/>
                <w:szCs w:val="20"/>
                <w:lang w:val="sk-SK"/>
              </w:rPr>
              <w:t>.A)</w:t>
            </w:r>
          </w:p>
          <w:p w:rsidR="005E348E" w:rsidRPr="005E348E" w:rsidRDefault="005E348E" w:rsidP="00106864">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Nováková E. (2.A)</w:t>
            </w:r>
          </w:p>
        </w:tc>
      </w:tr>
      <w:tr w:rsidR="005E348E" w:rsidRPr="00E17FA9" w:rsidTr="00FB6614">
        <w:tc>
          <w:tcPr>
            <w:tcW w:w="1909" w:type="dxa"/>
            <w:vMerge/>
          </w:tcPr>
          <w:p w:rsidR="005E348E" w:rsidRPr="00E17FA9" w:rsidRDefault="005E348E" w:rsidP="005E348E">
            <w:pPr>
              <w:spacing w:before="40" w:after="40"/>
              <w:rPr>
                <w:rFonts w:ascii="Times New Roman" w:hAnsi="Times New Roman" w:cs="Times New Roman"/>
                <w:b/>
                <w:sz w:val="20"/>
                <w:szCs w:val="20"/>
                <w:lang w:val="sk-SK"/>
              </w:rPr>
            </w:pPr>
          </w:p>
        </w:tc>
        <w:tc>
          <w:tcPr>
            <w:tcW w:w="1812" w:type="dxa"/>
            <w:vMerge/>
          </w:tcPr>
          <w:p w:rsidR="005E348E" w:rsidRPr="005E348E" w:rsidRDefault="005E348E" w:rsidP="005E348E">
            <w:pPr>
              <w:spacing w:before="40" w:after="40"/>
              <w:rPr>
                <w:rFonts w:ascii="Times New Roman" w:hAnsi="Times New Roman" w:cs="Times New Roman"/>
                <w:sz w:val="20"/>
                <w:szCs w:val="20"/>
                <w:lang w:val="sk-SK"/>
              </w:rPr>
            </w:pPr>
          </w:p>
        </w:tc>
        <w:tc>
          <w:tcPr>
            <w:tcW w:w="1255" w:type="dxa"/>
          </w:tcPr>
          <w:p w:rsidR="005E348E" w:rsidRPr="005E348E" w:rsidRDefault="005E348E" w:rsidP="005E348E">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3. kategória</w:t>
            </w:r>
          </w:p>
        </w:tc>
        <w:tc>
          <w:tcPr>
            <w:tcW w:w="1687" w:type="dxa"/>
            <w:vAlign w:val="center"/>
          </w:tcPr>
          <w:p w:rsidR="005E348E" w:rsidRPr="005E348E" w:rsidRDefault="005E348E" w:rsidP="005E348E">
            <w:pPr>
              <w:pStyle w:val="Odsekzoznamu"/>
              <w:spacing w:before="40" w:after="40"/>
              <w:ind w:hanging="686"/>
              <w:rPr>
                <w:rFonts w:ascii="Times New Roman" w:hAnsi="Times New Roman" w:cs="Times New Roman"/>
                <w:sz w:val="20"/>
                <w:szCs w:val="20"/>
                <w:lang w:val="sk-SK"/>
              </w:rPr>
            </w:pPr>
            <w:r w:rsidRPr="005E348E">
              <w:rPr>
                <w:rFonts w:ascii="Times New Roman" w:hAnsi="Times New Roman" w:cs="Times New Roman"/>
                <w:sz w:val="20"/>
                <w:szCs w:val="20"/>
                <w:lang w:val="sk-SK"/>
              </w:rPr>
              <w:t>2. miesto</w:t>
            </w:r>
          </w:p>
          <w:p w:rsidR="005E348E" w:rsidRPr="005E348E" w:rsidRDefault="005E348E" w:rsidP="005E348E">
            <w:pPr>
              <w:pStyle w:val="Odsekzoznamu"/>
              <w:spacing w:before="40" w:after="40"/>
              <w:ind w:hanging="686"/>
              <w:rPr>
                <w:rFonts w:ascii="Times New Roman" w:hAnsi="Times New Roman" w:cs="Times New Roman"/>
                <w:sz w:val="20"/>
                <w:szCs w:val="20"/>
                <w:lang w:val="sk-SK"/>
              </w:rPr>
            </w:pPr>
          </w:p>
        </w:tc>
        <w:tc>
          <w:tcPr>
            <w:tcW w:w="2291" w:type="dxa"/>
          </w:tcPr>
          <w:p w:rsidR="005E348E" w:rsidRPr="005E348E" w:rsidRDefault="005E348E" w:rsidP="005E348E">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Ivaničová V. (6.A)</w:t>
            </w:r>
          </w:p>
        </w:tc>
      </w:tr>
      <w:tr w:rsidR="005E348E" w:rsidRPr="00E17FA9" w:rsidTr="00FB6614">
        <w:tc>
          <w:tcPr>
            <w:tcW w:w="1909" w:type="dxa"/>
            <w:vMerge/>
          </w:tcPr>
          <w:p w:rsidR="005E348E" w:rsidRPr="00E17FA9" w:rsidRDefault="005E348E" w:rsidP="005E348E">
            <w:pPr>
              <w:spacing w:before="40" w:after="40"/>
              <w:rPr>
                <w:rFonts w:ascii="Times New Roman" w:hAnsi="Times New Roman" w:cs="Times New Roman"/>
                <w:b/>
                <w:sz w:val="20"/>
                <w:szCs w:val="20"/>
                <w:lang w:val="sk-SK"/>
              </w:rPr>
            </w:pPr>
          </w:p>
        </w:tc>
        <w:tc>
          <w:tcPr>
            <w:tcW w:w="1812" w:type="dxa"/>
            <w:vMerge/>
          </w:tcPr>
          <w:p w:rsidR="005E348E" w:rsidRPr="005E348E" w:rsidRDefault="005E348E" w:rsidP="005E348E">
            <w:pPr>
              <w:spacing w:before="40" w:after="40"/>
              <w:rPr>
                <w:rFonts w:ascii="Times New Roman" w:hAnsi="Times New Roman" w:cs="Times New Roman"/>
                <w:sz w:val="20"/>
                <w:szCs w:val="20"/>
                <w:lang w:val="sk-SK"/>
              </w:rPr>
            </w:pPr>
          </w:p>
        </w:tc>
        <w:tc>
          <w:tcPr>
            <w:tcW w:w="1255" w:type="dxa"/>
          </w:tcPr>
          <w:p w:rsidR="005E348E" w:rsidRPr="005E348E" w:rsidRDefault="005E348E" w:rsidP="005E348E">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4. kategória</w:t>
            </w:r>
          </w:p>
        </w:tc>
        <w:tc>
          <w:tcPr>
            <w:tcW w:w="1687" w:type="dxa"/>
            <w:vAlign w:val="center"/>
          </w:tcPr>
          <w:p w:rsidR="005E348E" w:rsidRPr="005E348E" w:rsidRDefault="005E348E" w:rsidP="005E348E">
            <w:pPr>
              <w:pStyle w:val="Odsekzoznamu"/>
              <w:spacing w:before="40" w:after="40"/>
              <w:ind w:hanging="686"/>
              <w:rPr>
                <w:rFonts w:ascii="Times New Roman" w:hAnsi="Times New Roman" w:cs="Times New Roman"/>
                <w:sz w:val="20"/>
                <w:szCs w:val="20"/>
                <w:lang w:val="sk-SK"/>
              </w:rPr>
            </w:pPr>
            <w:r w:rsidRPr="005E348E">
              <w:rPr>
                <w:rFonts w:ascii="Times New Roman" w:hAnsi="Times New Roman" w:cs="Times New Roman"/>
                <w:sz w:val="20"/>
                <w:szCs w:val="20"/>
                <w:lang w:val="sk-SK"/>
              </w:rPr>
              <w:t>3. miesto</w:t>
            </w:r>
          </w:p>
          <w:p w:rsidR="005E348E" w:rsidRPr="005E348E" w:rsidRDefault="005E348E" w:rsidP="005E348E">
            <w:pPr>
              <w:pStyle w:val="Odsekzoznamu"/>
              <w:spacing w:before="40" w:after="40"/>
              <w:ind w:hanging="686"/>
              <w:rPr>
                <w:rFonts w:ascii="Times New Roman" w:hAnsi="Times New Roman" w:cs="Times New Roman"/>
                <w:sz w:val="20"/>
                <w:szCs w:val="20"/>
                <w:lang w:val="sk-SK"/>
              </w:rPr>
            </w:pPr>
            <w:r w:rsidRPr="005E348E">
              <w:rPr>
                <w:rFonts w:ascii="Times New Roman" w:hAnsi="Times New Roman" w:cs="Times New Roman"/>
                <w:sz w:val="20"/>
                <w:szCs w:val="20"/>
                <w:lang w:val="sk-SK"/>
              </w:rPr>
              <w:t xml:space="preserve">1. miesto </w:t>
            </w:r>
          </w:p>
        </w:tc>
        <w:tc>
          <w:tcPr>
            <w:tcW w:w="2291" w:type="dxa"/>
          </w:tcPr>
          <w:p w:rsidR="005E348E" w:rsidRPr="005E348E" w:rsidRDefault="005E348E" w:rsidP="005E348E">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Mucha J. (8.A)</w:t>
            </w:r>
          </w:p>
          <w:p w:rsidR="005E348E" w:rsidRPr="005E348E" w:rsidRDefault="005E348E" w:rsidP="005E348E">
            <w:pPr>
              <w:spacing w:before="40" w:after="40"/>
              <w:rPr>
                <w:rFonts w:ascii="Times New Roman" w:hAnsi="Times New Roman" w:cs="Times New Roman"/>
                <w:sz w:val="20"/>
                <w:szCs w:val="20"/>
                <w:lang w:val="sk-SK"/>
              </w:rPr>
            </w:pPr>
            <w:r w:rsidRPr="005E348E">
              <w:rPr>
                <w:rFonts w:ascii="Times New Roman" w:hAnsi="Times New Roman" w:cs="Times New Roman"/>
                <w:sz w:val="20"/>
                <w:szCs w:val="20"/>
                <w:lang w:val="sk-SK"/>
              </w:rPr>
              <w:t>Škoruba A. (8.A)</w:t>
            </w:r>
          </w:p>
        </w:tc>
      </w:tr>
    </w:tbl>
    <w:p w:rsidR="005401E5" w:rsidRPr="00E17FA9" w:rsidRDefault="005401E5" w:rsidP="005401E5">
      <w:pPr>
        <w:spacing w:after="0"/>
        <w:rPr>
          <w:lang w:val="sk-SK"/>
        </w:rPr>
      </w:pPr>
    </w:p>
    <w:tbl>
      <w:tblPr>
        <w:tblStyle w:val="Mriekatabuky"/>
        <w:tblW w:w="0" w:type="auto"/>
        <w:tblInd w:w="108" w:type="dxa"/>
        <w:tblLook w:val="04A0" w:firstRow="1" w:lastRow="0" w:firstColumn="1" w:lastColumn="0" w:noHBand="0" w:noVBand="1"/>
      </w:tblPr>
      <w:tblGrid>
        <w:gridCol w:w="1956"/>
        <w:gridCol w:w="2362"/>
        <w:gridCol w:w="4636"/>
      </w:tblGrid>
      <w:tr w:rsidR="00FC26F7" w:rsidRPr="00E17FA9" w:rsidTr="000869CC">
        <w:tc>
          <w:tcPr>
            <w:tcW w:w="1985" w:type="dxa"/>
          </w:tcPr>
          <w:p w:rsidR="00C520F1" w:rsidRPr="000B1D2C" w:rsidRDefault="00C520F1" w:rsidP="00106864">
            <w:pPr>
              <w:spacing w:before="40" w:after="40"/>
              <w:rPr>
                <w:rFonts w:ascii="Times New Roman" w:hAnsi="Times New Roman" w:cs="Times New Roman"/>
                <w:b/>
                <w:sz w:val="20"/>
                <w:szCs w:val="20"/>
                <w:lang w:val="sk-SK"/>
              </w:rPr>
            </w:pPr>
            <w:r w:rsidRPr="000B1D2C">
              <w:rPr>
                <w:rFonts w:ascii="Times New Roman" w:hAnsi="Times New Roman" w:cs="Times New Roman"/>
                <w:b/>
                <w:sz w:val="20"/>
                <w:szCs w:val="20"/>
                <w:lang w:val="sk-SK"/>
              </w:rPr>
              <w:t>Matematika</w:t>
            </w:r>
          </w:p>
        </w:tc>
        <w:tc>
          <w:tcPr>
            <w:tcW w:w="2410" w:type="dxa"/>
          </w:tcPr>
          <w:p w:rsidR="00C520F1" w:rsidRPr="000B1D2C" w:rsidRDefault="00C520F1" w:rsidP="00C520F1">
            <w:pPr>
              <w:spacing w:before="40" w:after="40"/>
              <w:rPr>
                <w:rFonts w:ascii="Times New Roman" w:hAnsi="Times New Roman" w:cs="Times New Roman"/>
                <w:sz w:val="20"/>
                <w:szCs w:val="20"/>
                <w:lang w:val="sk-SK"/>
              </w:rPr>
            </w:pPr>
            <w:r w:rsidRPr="000B1D2C">
              <w:rPr>
                <w:rFonts w:ascii="Times New Roman" w:hAnsi="Times New Roman" w:cs="Times New Roman"/>
                <w:i/>
                <w:sz w:val="20"/>
                <w:szCs w:val="20"/>
                <w:lang w:val="sk-SK"/>
              </w:rPr>
              <w:t>ŠK Pytagoriády</w:t>
            </w:r>
            <w:r w:rsidRPr="000B1D2C">
              <w:rPr>
                <w:rFonts w:ascii="Times New Roman" w:hAnsi="Times New Roman" w:cs="Times New Roman"/>
                <w:sz w:val="20"/>
                <w:szCs w:val="20"/>
                <w:lang w:val="sk-SK"/>
              </w:rPr>
              <w:t xml:space="preserve"> </w:t>
            </w:r>
          </w:p>
        </w:tc>
        <w:tc>
          <w:tcPr>
            <w:tcW w:w="4785" w:type="dxa"/>
            <w:vAlign w:val="center"/>
          </w:tcPr>
          <w:p w:rsidR="000869CC" w:rsidRPr="000B1D2C" w:rsidRDefault="00FC26F7" w:rsidP="00FC26F7">
            <w:pPr>
              <w:spacing w:before="40" w:after="40"/>
              <w:jc w:val="center"/>
              <w:rPr>
                <w:rFonts w:ascii="Times New Roman" w:hAnsi="Times New Roman" w:cs="Times New Roman"/>
                <w:iCs/>
                <w:sz w:val="20"/>
                <w:szCs w:val="20"/>
                <w:lang w:val="sk-SK"/>
              </w:rPr>
            </w:pPr>
            <w:r w:rsidRPr="000B1D2C">
              <w:rPr>
                <w:rFonts w:ascii="Times New Roman" w:hAnsi="Times New Roman" w:cs="Times New Roman"/>
                <w:iCs/>
                <w:sz w:val="20"/>
                <w:szCs w:val="20"/>
                <w:lang w:val="sk-SK"/>
              </w:rPr>
              <w:t xml:space="preserve">Vakula J. (5.A), Dobák M. (6.A), Hudecová Hana (6.A), Hunka J. (8.A) </w:t>
            </w:r>
          </w:p>
        </w:tc>
      </w:tr>
    </w:tbl>
    <w:p w:rsidR="00306748" w:rsidRPr="00E17FA9" w:rsidRDefault="00306748" w:rsidP="00306748">
      <w:pPr>
        <w:spacing w:after="0"/>
        <w:rPr>
          <w:lang w:val="sk-SK"/>
        </w:rPr>
      </w:pPr>
    </w:p>
    <w:p w:rsidR="005401E5" w:rsidRPr="00E17FA9" w:rsidRDefault="005401E5" w:rsidP="005401E5">
      <w:pPr>
        <w:spacing w:after="0"/>
        <w:rPr>
          <w:sz w:val="20"/>
          <w:szCs w:val="20"/>
          <w:lang w:val="sk-SK"/>
        </w:rPr>
      </w:pPr>
    </w:p>
    <w:tbl>
      <w:tblPr>
        <w:tblStyle w:val="Mriekatabuky"/>
        <w:tblW w:w="0" w:type="auto"/>
        <w:tblInd w:w="108" w:type="dxa"/>
        <w:tblLook w:val="04A0" w:firstRow="1" w:lastRow="0" w:firstColumn="1" w:lastColumn="0" w:noHBand="0" w:noVBand="1"/>
      </w:tblPr>
      <w:tblGrid>
        <w:gridCol w:w="1944"/>
        <w:gridCol w:w="1690"/>
        <w:gridCol w:w="1644"/>
        <w:gridCol w:w="1512"/>
        <w:gridCol w:w="2164"/>
      </w:tblGrid>
      <w:tr w:rsidR="0020121A" w:rsidRPr="00E17FA9" w:rsidTr="000C7306">
        <w:trPr>
          <w:trHeight w:val="302"/>
        </w:trPr>
        <w:tc>
          <w:tcPr>
            <w:tcW w:w="1985" w:type="dxa"/>
            <w:vMerge w:val="restart"/>
          </w:tcPr>
          <w:p w:rsidR="0020121A" w:rsidRPr="00E17FA9" w:rsidRDefault="0020121A" w:rsidP="00106864">
            <w:pPr>
              <w:spacing w:before="40" w:after="40"/>
              <w:rPr>
                <w:rFonts w:ascii="Times New Roman" w:hAnsi="Times New Roman" w:cs="Times New Roman"/>
                <w:b/>
                <w:sz w:val="20"/>
                <w:szCs w:val="20"/>
                <w:lang w:val="sk-SK"/>
              </w:rPr>
            </w:pPr>
            <w:r w:rsidRPr="00467E1B">
              <w:rPr>
                <w:rFonts w:ascii="Times New Roman" w:hAnsi="Times New Roman" w:cs="Times New Roman"/>
                <w:b/>
                <w:sz w:val="20"/>
                <w:szCs w:val="20"/>
                <w:lang w:val="sk-SK"/>
              </w:rPr>
              <w:t>Informatika</w:t>
            </w:r>
          </w:p>
        </w:tc>
        <w:tc>
          <w:tcPr>
            <w:tcW w:w="1701" w:type="dxa"/>
            <w:vMerge w:val="restart"/>
          </w:tcPr>
          <w:p w:rsidR="0020121A" w:rsidRPr="00E17FA9" w:rsidRDefault="0020121A" w:rsidP="00106864">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ŠK DRONMASTER</w:t>
            </w:r>
          </w:p>
        </w:tc>
        <w:tc>
          <w:tcPr>
            <w:tcW w:w="1701" w:type="dxa"/>
            <w:vMerge w:val="restart"/>
          </w:tcPr>
          <w:p w:rsidR="0020121A" w:rsidRPr="00E17FA9" w:rsidRDefault="0020121A" w:rsidP="00106864">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RC model</w:t>
            </w:r>
          </w:p>
          <w:p w:rsidR="0020121A" w:rsidRPr="00E17FA9" w:rsidRDefault="0020121A" w:rsidP="00106864">
            <w:pPr>
              <w:spacing w:before="40" w:after="40"/>
              <w:rPr>
                <w:rFonts w:ascii="Times New Roman" w:hAnsi="Times New Roman" w:cs="Times New Roman"/>
                <w:sz w:val="20"/>
                <w:szCs w:val="20"/>
                <w:lang w:val="sk-SK"/>
              </w:rPr>
            </w:pPr>
          </w:p>
        </w:tc>
        <w:tc>
          <w:tcPr>
            <w:tcW w:w="1559" w:type="dxa"/>
            <w:vAlign w:val="center"/>
          </w:tcPr>
          <w:p w:rsidR="0020121A" w:rsidRPr="00E17FA9" w:rsidRDefault="0020121A" w:rsidP="000C7306">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1. miesto</w:t>
            </w:r>
          </w:p>
        </w:tc>
        <w:tc>
          <w:tcPr>
            <w:tcW w:w="2234" w:type="dxa"/>
            <w:vAlign w:val="center"/>
          </w:tcPr>
          <w:p w:rsidR="0020121A" w:rsidRDefault="008C334A"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Považan A. (3.A)</w:t>
            </w:r>
          </w:p>
          <w:p w:rsidR="008C334A" w:rsidRPr="00E17FA9" w:rsidRDefault="008C334A"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Bardoň F. (7.A)</w:t>
            </w:r>
          </w:p>
        </w:tc>
      </w:tr>
      <w:tr w:rsidR="0020121A" w:rsidRPr="00E17FA9" w:rsidTr="000C7306">
        <w:trPr>
          <w:trHeight w:val="301"/>
        </w:trPr>
        <w:tc>
          <w:tcPr>
            <w:tcW w:w="1985" w:type="dxa"/>
            <w:vMerge/>
          </w:tcPr>
          <w:p w:rsidR="0020121A" w:rsidRPr="00E17FA9" w:rsidRDefault="0020121A" w:rsidP="00106864">
            <w:pPr>
              <w:spacing w:before="40" w:after="40"/>
              <w:rPr>
                <w:rFonts w:ascii="Times New Roman" w:hAnsi="Times New Roman" w:cs="Times New Roman"/>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i/>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sz w:val="20"/>
                <w:szCs w:val="20"/>
                <w:lang w:val="sk-SK"/>
              </w:rPr>
            </w:pPr>
          </w:p>
        </w:tc>
        <w:tc>
          <w:tcPr>
            <w:tcW w:w="1559" w:type="dxa"/>
            <w:vAlign w:val="center"/>
          </w:tcPr>
          <w:p w:rsidR="0020121A" w:rsidRPr="00E17FA9" w:rsidRDefault="0020121A" w:rsidP="000C7306">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2. miesto</w:t>
            </w:r>
          </w:p>
        </w:tc>
        <w:tc>
          <w:tcPr>
            <w:tcW w:w="2234" w:type="dxa"/>
            <w:vAlign w:val="center"/>
          </w:tcPr>
          <w:p w:rsidR="0020121A" w:rsidRDefault="008C334A"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Ivanič M. (3.A)</w:t>
            </w:r>
          </w:p>
          <w:p w:rsidR="008C334A" w:rsidRPr="00E17FA9" w:rsidRDefault="008C334A"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Murančan D. (5.A)</w:t>
            </w:r>
          </w:p>
        </w:tc>
      </w:tr>
      <w:tr w:rsidR="0020121A" w:rsidRPr="00E17FA9" w:rsidTr="000C7306">
        <w:trPr>
          <w:trHeight w:val="301"/>
        </w:trPr>
        <w:tc>
          <w:tcPr>
            <w:tcW w:w="1985" w:type="dxa"/>
            <w:vMerge/>
          </w:tcPr>
          <w:p w:rsidR="0020121A" w:rsidRPr="00E17FA9" w:rsidRDefault="0020121A" w:rsidP="00106864">
            <w:pPr>
              <w:spacing w:before="40" w:after="40"/>
              <w:rPr>
                <w:rFonts w:ascii="Times New Roman" w:hAnsi="Times New Roman" w:cs="Times New Roman"/>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i/>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sz w:val="20"/>
                <w:szCs w:val="20"/>
                <w:lang w:val="sk-SK"/>
              </w:rPr>
            </w:pPr>
          </w:p>
        </w:tc>
        <w:tc>
          <w:tcPr>
            <w:tcW w:w="1559" w:type="dxa"/>
            <w:vAlign w:val="center"/>
          </w:tcPr>
          <w:p w:rsidR="0020121A" w:rsidRPr="00E17FA9" w:rsidRDefault="0020121A" w:rsidP="000C7306">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3. miesto</w:t>
            </w:r>
          </w:p>
        </w:tc>
        <w:tc>
          <w:tcPr>
            <w:tcW w:w="2234" w:type="dxa"/>
            <w:vAlign w:val="center"/>
          </w:tcPr>
          <w:p w:rsidR="0020121A" w:rsidRDefault="008C334A"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Vician A. (4.A)</w:t>
            </w:r>
          </w:p>
          <w:p w:rsidR="008C334A" w:rsidRPr="00E17FA9" w:rsidRDefault="008C334A"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Kostrec R. (5.A)</w:t>
            </w:r>
          </w:p>
        </w:tc>
      </w:tr>
      <w:tr w:rsidR="0020121A" w:rsidRPr="00E17FA9" w:rsidTr="000C7306">
        <w:trPr>
          <w:trHeight w:val="301"/>
        </w:trPr>
        <w:tc>
          <w:tcPr>
            <w:tcW w:w="1985" w:type="dxa"/>
            <w:vMerge/>
          </w:tcPr>
          <w:p w:rsidR="0020121A" w:rsidRPr="00E17FA9" w:rsidRDefault="0020121A" w:rsidP="00106864">
            <w:pPr>
              <w:spacing w:before="40" w:after="40"/>
              <w:rPr>
                <w:rFonts w:ascii="Times New Roman" w:hAnsi="Times New Roman" w:cs="Times New Roman"/>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i/>
                <w:sz w:val="20"/>
                <w:szCs w:val="20"/>
                <w:lang w:val="sk-SK"/>
              </w:rPr>
            </w:pPr>
          </w:p>
        </w:tc>
        <w:tc>
          <w:tcPr>
            <w:tcW w:w="1701" w:type="dxa"/>
            <w:vMerge w:val="restart"/>
          </w:tcPr>
          <w:p w:rsidR="0020121A" w:rsidRPr="00E17FA9" w:rsidRDefault="0020121A" w:rsidP="00106864">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Dron</w:t>
            </w:r>
          </w:p>
        </w:tc>
        <w:tc>
          <w:tcPr>
            <w:tcW w:w="1559" w:type="dxa"/>
            <w:vAlign w:val="center"/>
          </w:tcPr>
          <w:p w:rsidR="0020121A" w:rsidRPr="00E17FA9" w:rsidRDefault="0020121A" w:rsidP="000C7306">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1. miesto</w:t>
            </w:r>
          </w:p>
        </w:tc>
        <w:tc>
          <w:tcPr>
            <w:tcW w:w="2234" w:type="dxa"/>
            <w:vAlign w:val="center"/>
          </w:tcPr>
          <w:p w:rsidR="0020121A" w:rsidRPr="00E17FA9" w:rsidRDefault="0020121A" w:rsidP="00841DE3">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Kostrec R. (</w:t>
            </w:r>
            <w:r w:rsidR="00467E1B">
              <w:rPr>
                <w:rFonts w:ascii="Times New Roman" w:hAnsi="Times New Roman" w:cs="Times New Roman"/>
                <w:sz w:val="20"/>
                <w:szCs w:val="20"/>
                <w:lang w:val="sk-SK"/>
              </w:rPr>
              <w:t>5</w:t>
            </w:r>
            <w:r w:rsidRPr="00E17FA9">
              <w:rPr>
                <w:rFonts w:ascii="Times New Roman" w:hAnsi="Times New Roman" w:cs="Times New Roman"/>
                <w:sz w:val="20"/>
                <w:szCs w:val="20"/>
                <w:lang w:val="sk-SK"/>
              </w:rPr>
              <w:t>.A)</w:t>
            </w:r>
          </w:p>
        </w:tc>
      </w:tr>
      <w:tr w:rsidR="008C334A" w:rsidRPr="00E17FA9" w:rsidTr="000C7306">
        <w:trPr>
          <w:trHeight w:val="301"/>
        </w:trPr>
        <w:tc>
          <w:tcPr>
            <w:tcW w:w="1985" w:type="dxa"/>
            <w:vMerge/>
          </w:tcPr>
          <w:p w:rsidR="008C334A" w:rsidRPr="00E17FA9" w:rsidRDefault="008C334A" w:rsidP="00106864">
            <w:pPr>
              <w:spacing w:before="40" w:after="40"/>
              <w:rPr>
                <w:rFonts w:ascii="Times New Roman" w:hAnsi="Times New Roman" w:cs="Times New Roman"/>
                <w:b/>
                <w:sz w:val="20"/>
                <w:szCs w:val="20"/>
                <w:lang w:val="sk-SK"/>
              </w:rPr>
            </w:pPr>
          </w:p>
        </w:tc>
        <w:tc>
          <w:tcPr>
            <w:tcW w:w="1701" w:type="dxa"/>
            <w:vMerge/>
          </w:tcPr>
          <w:p w:rsidR="008C334A" w:rsidRPr="00E17FA9" w:rsidRDefault="008C334A" w:rsidP="00106864">
            <w:pPr>
              <w:spacing w:before="40" w:after="40"/>
              <w:rPr>
                <w:rFonts w:ascii="Times New Roman" w:hAnsi="Times New Roman" w:cs="Times New Roman"/>
                <w:i/>
                <w:sz w:val="20"/>
                <w:szCs w:val="20"/>
                <w:lang w:val="sk-SK"/>
              </w:rPr>
            </w:pPr>
          </w:p>
        </w:tc>
        <w:tc>
          <w:tcPr>
            <w:tcW w:w="1701" w:type="dxa"/>
            <w:vMerge/>
          </w:tcPr>
          <w:p w:rsidR="008C334A" w:rsidRPr="00E17FA9" w:rsidRDefault="008C334A" w:rsidP="00106864">
            <w:pPr>
              <w:spacing w:before="40" w:after="40"/>
              <w:rPr>
                <w:rFonts w:ascii="Times New Roman" w:hAnsi="Times New Roman" w:cs="Times New Roman"/>
                <w:sz w:val="20"/>
                <w:szCs w:val="20"/>
                <w:lang w:val="sk-SK"/>
              </w:rPr>
            </w:pPr>
          </w:p>
        </w:tc>
        <w:tc>
          <w:tcPr>
            <w:tcW w:w="1559" w:type="dxa"/>
            <w:vAlign w:val="center"/>
          </w:tcPr>
          <w:p w:rsidR="008C334A" w:rsidRPr="00E17FA9" w:rsidRDefault="00467E1B"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 xml:space="preserve">2. miesto </w:t>
            </w:r>
          </w:p>
        </w:tc>
        <w:tc>
          <w:tcPr>
            <w:tcW w:w="2234" w:type="dxa"/>
            <w:vAlign w:val="center"/>
          </w:tcPr>
          <w:p w:rsidR="008C334A" w:rsidRPr="00E17FA9" w:rsidRDefault="00467E1B" w:rsidP="00841DE3">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Hanes M. (3.A)</w:t>
            </w:r>
          </w:p>
        </w:tc>
      </w:tr>
      <w:tr w:rsidR="0020121A" w:rsidRPr="00E17FA9" w:rsidTr="000C7306">
        <w:trPr>
          <w:trHeight w:val="301"/>
        </w:trPr>
        <w:tc>
          <w:tcPr>
            <w:tcW w:w="1985" w:type="dxa"/>
            <w:vMerge/>
          </w:tcPr>
          <w:p w:rsidR="0020121A" w:rsidRPr="00E17FA9" w:rsidRDefault="0020121A" w:rsidP="00106864">
            <w:pPr>
              <w:spacing w:before="40" w:after="40"/>
              <w:rPr>
                <w:rFonts w:ascii="Times New Roman" w:hAnsi="Times New Roman" w:cs="Times New Roman"/>
                <w:b/>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i/>
                <w:sz w:val="20"/>
                <w:szCs w:val="20"/>
                <w:lang w:val="sk-SK"/>
              </w:rPr>
            </w:pPr>
          </w:p>
        </w:tc>
        <w:tc>
          <w:tcPr>
            <w:tcW w:w="1701" w:type="dxa"/>
            <w:vMerge/>
          </w:tcPr>
          <w:p w:rsidR="0020121A" w:rsidRPr="00E17FA9" w:rsidRDefault="0020121A" w:rsidP="00106864">
            <w:pPr>
              <w:spacing w:before="40" w:after="40"/>
              <w:rPr>
                <w:rFonts w:ascii="Times New Roman" w:hAnsi="Times New Roman" w:cs="Times New Roman"/>
                <w:sz w:val="20"/>
                <w:szCs w:val="20"/>
                <w:lang w:val="sk-SK"/>
              </w:rPr>
            </w:pPr>
          </w:p>
        </w:tc>
        <w:tc>
          <w:tcPr>
            <w:tcW w:w="1559" w:type="dxa"/>
            <w:vAlign w:val="center"/>
          </w:tcPr>
          <w:p w:rsidR="0020121A" w:rsidRPr="00E17FA9" w:rsidRDefault="00467E1B" w:rsidP="000C7306">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3</w:t>
            </w:r>
            <w:r w:rsidR="0020121A" w:rsidRPr="00E17FA9">
              <w:rPr>
                <w:rFonts w:ascii="Times New Roman" w:hAnsi="Times New Roman" w:cs="Times New Roman"/>
                <w:sz w:val="20"/>
                <w:szCs w:val="20"/>
                <w:lang w:val="sk-SK"/>
              </w:rPr>
              <w:t>. miesto</w:t>
            </w:r>
          </w:p>
        </w:tc>
        <w:tc>
          <w:tcPr>
            <w:tcW w:w="2234" w:type="dxa"/>
            <w:vAlign w:val="center"/>
          </w:tcPr>
          <w:p w:rsidR="0020121A" w:rsidRPr="00E17FA9" w:rsidRDefault="00467E1B" w:rsidP="00841DE3">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Mrenica Ľ.</w:t>
            </w:r>
            <w:r w:rsidR="0020121A" w:rsidRPr="00E17FA9">
              <w:rPr>
                <w:rFonts w:ascii="Times New Roman" w:hAnsi="Times New Roman" w:cs="Times New Roman"/>
                <w:sz w:val="20"/>
                <w:szCs w:val="20"/>
                <w:lang w:val="sk-SK"/>
              </w:rPr>
              <w:t xml:space="preserve"> (4.A)</w:t>
            </w:r>
          </w:p>
        </w:tc>
      </w:tr>
    </w:tbl>
    <w:p w:rsidR="005B1224" w:rsidRPr="00E17FA9" w:rsidRDefault="005B1224" w:rsidP="005B1224">
      <w:pPr>
        <w:spacing w:after="0"/>
        <w:rPr>
          <w:lang w:val="sk-SK"/>
        </w:rPr>
      </w:pPr>
    </w:p>
    <w:p w:rsidR="005B1224" w:rsidRPr="00E17FA9" w:rsidRDefault="005B1224" w:rsidP="007353E4">
      <w:pPr>
        <w:spacing w:after="0"/>
        <w:rPr>
          <w:lang w:val="sk-SK"/>
        </w:rPr>
      </w:pPr>
    </w:p>
    <w:tbl>
      <w:tblPr>
        <w:tblStyle w:val="Mriekatabuky"/>
        <w:tblW w:w="0" w:type="auto"/>
        <w:tblInd w:w="108" w:type="dxa"/>
        <w:tblLook w:val="04A0" w:firstRow="1" w:lastRow="0" w:firstColumn="1" w:lastColumn="0" w:noHBand="0" w:noVBand="1"/>
      </w:tblPr>
      <w:tblGrid>
        <w:gridCol w:w="1938"/>
        <w:gridCol w:w="1658"/>
        <w:gridCol w:w="1658"/>
        <w:gridCol w:w="1800"/>
        <w:gridCol w:w="1900"/>
      </w:tblGrid>
      <w:tr w:rsidR="008924A0" w:rsidRPr="00E17FA9" w:rsidTr="00F42637">
        <w:trPr>
          <w:trHeight w:val="950"/>
        </w:trPr>
        <w:tc>
          <w:tcPr>
            <w:tcW w:w="1938" w:type="dxa"/>
            <w:vMerge w:val="restart"/>
          </w:tcPr>
          <w:p w:rsidR="008924A0" w:rsidRPr="00E17FA9" w:rsidRDefault="00C561E2" w:rsidP="00106864">
            <w:pPr>
              <w:spacing w:before="40" w:after="40"/>
              <w:rPr>
                <w:rFonts w:ascii="Times New Roman" w:hAnsi="Times New Roman" w:cs="Times New Roman"/>
                <w:b/>
                <w:lang w:val="sk-SK"/>
              </w:rPr>
            </w:pPr>
            <w:r>
              <w:rPr>
                <w:rFonts w:ascii="Times New Roman" w:hAnsi="Times New Roman" w:cs="Times New Roman"/>
                <w:b/>
                <w:lang w:val="sk-SK"/>
              </w:rPr>
              <w:t>Telesná a športová výchova</w:t>
            </w:r>
          </w:p>
        </w:tc>
        <w:tc>
          <w:tcPr>
            <w:tcW w:w="1658" w:type="dxa"/>
            <w:vAlign w:val="center"/>
          </w:tcPr>
          <w:p w:rsidR="008924A0" w:rsidRPr="00E17FA9" w:rsidRDefault="008924A0" w:rsidP="00AB7A92">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OK Atletika</w:t>
            </w:r>
          </w:p>
        </w:tc>
        <w:tc>
          <w:tcPr>
            <w:tcW w:w="1658" w:type="dxa"/>
            <w:vAlign w:val="center"/>
          </w:tcPr>
          <w:p w:rsidR="008924A0" w:rsidRPr="00E17FA9" w:rsidRDefault="008924A0" w:rsidP="00AB7A92">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postup do krajského kola</w:t>
            </w:r>
          </w:p>
        </w:tc>
        <w:tc>
          <w:tcPr>
            <w:tcW w:w="1800" w:type="dxa"/>
            <w:vAlign w:val="center"/>
          </w:tcPr>
          <w:p w:rsidR="008924A0" w:rsidRPr="00E17FA9" w:rsidRDefault="008924A0" w:rsidP="008924A0">
            <w:pPr>
              <w:pStyle w:val="Odsekzoznamu"/>
              <w:spacing w:before="40" w:after="40"/>
              <w:ind w:left="0"/>
              <w:rPr>
                <w:rFonts w:ascii="Times New Roman" w:hAnsi="Times New Roman" w:cs="Times New Roman"/>
                <w:sz w:val="20"/>
                <w:szCs w:val="20"/>
                <w:lang w:val="sk-SK"/>
              </w:rPr>
            </w:pPr>
            <w:r w:rsidRPr="00E17FA9">
              <w:rPr>
                <w:rFonts w:ascii="Times New Roman" w:hAnsi="Times New Roman" w:cs="Times New Roman"/>
                <w:sz w:val="20"/>
                <w:szCs w:val="20"/>
                <w:lang w:val="sk-SK"/>
              </w:rPr>
              <w:t>1.miesto           (</w:t>
            </w:r>
            <w:r>
              <w:rPr>
                <w:rFonts w:ascii="Times New Roman" w:hAnsi="Times New Roman" w:cs="Times New Roman"/>
                <w:sz w:val="20"/>
                <w:szCs w:val="20"/>
                <w:lang w:val="sk-SK"/>
              </w:rPr>
              <w:t>cezpoľný beh</w:t>
            </w:r>
            <w:r w:rsidRPr="00E17FA9">
              <w:rPr>
                <w:rFonts w:ascii="Times New Roman" w:hAnsi="Times New Roman" w:cs="Times New Roman"/>
                <w:sz w:val="20"/>
                <w:szCs w:val="20"/>
                <w:lang w:val="sk-SK"/>
              </w:rPr>
              <w:t>)</w:t>
            </w:r>
          </w:p>
        </w:tc>
        <w:tc>
          <w:tcPr>
            <w:tcW w:w="1900" w:type="dxa"/>
            <w:vAlign w:val="center"/>
          </w:tcPr>
          <w:p w:rsidR="008924A0" w:rsidRPr="00E17FA9" w:rsidRDefault="00C561E2" w:rsidP="00B131A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 xml:space="preserve">Ivaničová, Dobrotová, Rudinská </w:t>
            </w:r>
          </w:p>
        </w:tc>
      </w:tr>
      <w:tr w:rsidR="0020121A" w:rsidRPr="00E17FA9" w:rsidTr="00476FAC">
        <w:trPr>
          <w:trHeight w:val="265"/>
        </w:trPr>
        <w:tc>
          <w:tcPr>
            <w:tcW w:w="1938" w:type="dxa"/>
            <w:vMerge/>
          </w:tcPr>
          <w:p w:rsidR="0020121A" w:rsidRPr="00E17FA9" w:rsidRDefault="0020121A" w:rsidP="00106864">
            <w:pPr>
              <w:spacing w:before="40" w:after="40"/>
              <w:rPr>
                <w:rFonts w:ascii="Times New Roman" w:hAnsi="Times New Roman" w:cs="Times New Roman"/>
                <w:b/>
                <w:lang w:val="sk-SK"/>
              </w:rPr>
            </w:pPr>
          </w:p>
        </w:tc>
        <w:tc>
          <w:tcPr>
            <w:tcW w:w="1658" w:type="dxa"/>
            <w:vAlign w:val="center"/>
          </w:tcPr>
          <w:p w:rsidR="0020121A" w:rsidRPr="00E17FA9" w:rsidRDefault="0020121A" w:rsidP="00AB7A92">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 xml:space="preserve">OK </w:t>
            </w:r>
            <w:r w:rsidR="00476FAC">
              <w:rPr>
                <w:rFonts w:ascii="Times New Roman" w:hAnsi="Times New Roman" w:cs="Times New Roman"/>
                <w:i/>
                <w:sz w:val="20"/>
                <w:szCs w:val="20"/>
                <w:lang w:val="sk-SK"/>
              </w:rPr>
              <w:t>Vybíjaná</w:t>
            </w:r>
          </w:p>
        </w:tc>
        <w:tc>
          <w:tcPr>
            <w:tcW w:w="1658" w:type="dxa"/>
            <w:vAlign w:val="center"/>
          </w:tcPr>
          <w:p w:rsidR="0020121A" w:rsidRPr="00E17FA9" w:rsidRDefault="0020121A" w:rsidP="00AB7A92">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žiačky</w:t>
            </w:r>
          </w:p>
        </w:tc>
        <w:tc>
          <w:tcPr>
            <w:tcW w:w="1800" w:type="dxa"/>
            <w:vAlign w:val="center"/>
          </w:tcPr>
          <w:p w:rsidR="0020121A" w:rsidRPr="00E17FA9" w:rsidRDefault="00476FAC" w:rsidP="00AB7A92">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2</w:t>
            </w:r>
            <w:r w:rsidR="0020121A" w:rsidRPr="00E17FA9">
              <w:rPr>
                <w:rFonts w:ascii="Times New Roman" w:hAnsi="Times New Roman" w:cs="Times New Roman"/>
                <w:sz w:val="20"/>
                <w:szCs w:val="20"/>
                <w:lang w:val="sk-SK"/>
              </w:rPr>
              <w:t>.miesto</w:t>
            </w:r>
          </w:p>
        </w:tc>
        <w:tc>
          <w:tcPr>
            <w:tcW w:w="1900" w:type="dxa"/>
            <w:vAlign w:val="center"/>
          </w:tcPr>
          <w:p w:rsidR="00C561E2" w:rsidRDefault="00C561E2" w:rsidP="00C561E2">
            <w:r>
              <w:rPr>
                <w:rFonts w:ascii="Times New Roman" w:hAnsi="Times New Roman" w:cs="Times New Roman"/>
                <w:sz w:val="20"/>
                <w:szCs w:val="20"/>
                <w:lang w:val="sk-SK"/>
              </w:rPr>
              <w:t xml:space="preserve">Ivaničová M. (4.A), </w:t>
            </w:r>
            <w:r w:rsidR="00EE4A6E">
              <w:rPr>
                <w:rFonts w:ascii="Times New Roman" w:hAnsi="Times New Roman" w:cs="Times New Roman"/>
                <w:sz w:val="20"/>
                <w:szCs w:val="20"/>
                <w:lang w:val="sk-SK"/>
              </w:rPr>
              <w:t xml:space="preserve">Ivaničová V. (6.A), </w:t>
            </w:r>
            <w:r>
              <w:rPr>
                <w:rFonts w:ascii="Times New Roman" w:hAnsi="Times New Roman" w:cs="Times New Roman"/>
                <w:sz w:val="20"/>
                <w:szCs w:val="20"/>
                <w:lang w:val="sk-SK"/>
              </w:rPr>
              <w:t xml:space="preserve">Dobrotová D. (6.A), Antošíková K. (6.A), Marková D. (6.A), Hudecová H. (6.A), </w:t>
            </w:r>
            <w:r w:rsidR="00EE4A6E">
              <w:rPr>
                <w:rFonts w:ascii="Times New Roman" w:hAnsi="Times New Roman" w:cs="Times New Roman"/>
                <w:sz w:val="20"/>
                <w:szCs w:val="20"/>
                <w:lang w:val="sk-SK"/>
              </w:rPr>
              <w:t>L</w:t>
            </w:r>
            <w:r>
              <w:rPr>
                <w:rFonts w:ascii="Times New Roman" w:hAnsi="Times New Roman" w:cs="Times New Roman"/>
                <w:sz w:val="20"/>
                <w:szCs w:val="20"/>
                <w:lang w:val="sk-SK"/>
              </w:rPr>
              <w:t>uptáková</w:t>
            </w:r>
            <w:r w:rsidR="00EE4A6E">
              <w:rPr>
                <w:rFonts w:ascii="Times New Roman" w:hAnsi="Times New Roman" w:cs="Times New Roman"/>
                <w:sz w:val="20"/>
                <w:szCs w:val="20"/>
                <w:lang w:val="sk-SK"/>
              </w:rPr>
              <w:t xml:space="preserve"> P. (6.A)</w:t>
            </w:r>
            <w:r>
              <w:rPr>
                <w:rFonts w:ascii="Times New Roman" w:hAnsi="Times New Roman" w:cs="Times New Roman"/>
                <w:sz w:val="20"/>
                <w:szCs w:val="20"/>
                <w:lang w:val="sk-SK"/>
              </w:rPr>
              <w:t>, Pavlíková</w:t>
            </w:r>
            <w:r w:rsidR="00EE4A6E">
              <w:rPr>
                <w:rFonts w:ascii="Times New Roman" w:hAnsi="Times New Roman" w:cs="Times New Roman"/>
                <w:sz w:val="20"/>
                <w:szCs w:val="20"/>
                <w:lang w:val="sk-SK"/>
              </w:rPr>
              <w:t xml:space="preserve"> N. (7.A)</w:t>
            </w:r>
            <w:r>
              <w:rPr>
                <w:rFonts w:ascii="Times New Roman" w:hAnsi="Times New Roman" w:cs="Times New Roman"/>
                <w:sz w:val="20"/>
                <w:szCs w:val="20"/>
                <w:lang w:val="sk-SK"/>
              </w:rPr>
              <w:t>, Spodniaková</w:t>
            </w:r>
            <w:r w:rsidR="00EE4A6E">
              <w:rPr>
                <w:rFonts w:ascii="Times New Roman" w:hAnsi="Times New Roman" w:cs="Times New Roman"/>
                <w:sz w:val="20"/>
                <w:szCs w:val="20"/>
                <w:lang w:val="sk-SK"/>
              </w:rPr>
              <w:t xml:space="preserve"> E. (7.A)</w:t>
            </w:r>
            <w:r>
              <w:rPr>
                <w:rFonts w:ascii="Times New Roman" w:hAnsi="Times New Roman" w:cs="Times New Roman"/>
                <w:sz w:val="20"/>
                <w:szCs w:val="20"/>
                <w:lang w:val="sk-SK"/>
              </w:rPr>
              <w:t>, Rudinská</w:t>
            </w:r>
            <w:r w:rsidR="00EE4A6E">
              <w:rPr>
                <w:rFonts w:ascii="Times New Roman" w:hAnsi="Times New Roman" w:cs="Times New Roman"/>
                <w:sz w:val="20"/>
                <w:szCs w:val="20"/>
                <w:lang w:val="sk-SK"/>
              </w:rPr>
              <w:t xml:space="preserve"> E. (7.A)</w:t>
            </w:r>
          </w:p>
          <w:p w:rsidR="0020121A" w:rsidRPr="00E17FA9" w:rsidRDefault="0020121A" w:rsidP="00B131A4">
            <w:pPr>
              <w:spacing w:before="40" w:after="40"/>
              <w:rPr>
                <w:rFonts w:ascii="Times New Roman" w:hAnsi="Times New Roman" w:cs="Times New Roman"/>
                <w:sz w:val="20"/>
                <w:szCs w:val="20"/>
                <w:lang w:val="sk-SK"/>
              </w:rPr>
            </w:pPr>
          </w:p>
        </w:tc>
      </w:tr>
    </w:tbl>
    <w:p w:rsidR="007353E4" w:rsidRPr="00E17FA9" w:rsidRDefault="007353E4" w:rsidP="007353E4">
      <w:pPr>
        <w:spacing w:after="0"/>
        <w:rPr>
          <w:lang w:val="sk-SK"/>
        </w:rPr>
      </w:pPr>
    </w:p>
    <w:tbl>
      <w:tblPr>
        <w:tblStyle w:val="Mriekatabuky"/>
        <w:tblW w:w="0" w:type="auto"/>
        <w:tblInd w:w="108" w:type="dxa"/>
        <w:tblLook w:val="04A0" w:firstRow="1" w:lastRow="0" w:firstColumn="1" w:lastColumn="0" w:noHBand="0" w:noVBand="1"/>
      </w:tblPr>
      <w:tblGrid>
        <w:gridCol w:w="1946"/>
        <w:gridCol w:w="3299"/>
        <w:gridCol w:w="1798"/>
        <w:gridCol w:w="1911"/>
      </w:tblGrid>
      <w:tr w:rsidR="00C520F1" w:rsidRPr="00E17FA9" w:rsidTr="00C26A76">
        <w:tc>
          <w:tcPr>
            <w:tcW w:w="1946" w:type="dxa"/>
            <w:vMerge w:val="restart"/>
          </w:tcPr>
          <w:p w:rsidR="00C520F1" w:rsidRPr="00E17FA9" w:rsidRDefault="00C520F1" w:rsidP="007353E4">
            <w:pPr>
              <w:spacing w:before="40" w:after="40"/>
              <w:rPr>
                <w:rFonts w:ascii="Times New Roman" w:hAnsi="Times New Roman" w:cs="Times New Roman"/>
                <w:b/>
                <w:sz w:val="20"/>
                <w:szCs w:val="20"/>
                <w:lang w:val="sk-SK"/>
              </w:rPr>
            </w:pPr>
            <w:r w:rsidRPr="00E17FA9">
              <w:rPr>
                <w:rFonts w:ascii="Times New Roman" w:hAnsi="Times New Roman" w:cs="Times New Roman"/>
                <w:b/>
                <w:sz w:val="20"/>
                <w:szCs w:val="20"/>
                <w:lang w:val="sk-SK"/>
              </w:rPr>
              <w:lastRenderedPageBreak/>
              <w:t>Mentálny šport</w:t>
            </w:r>
          </w:p>
        </w:tc>
        <w:tc>
          <w:tcPr>
            <w:tcW w:w="3299" w:type="dxa"/>
            <w:vMerge w:val="restart"/>
          </w:tcPr>
          <w:p w:rsidR="00C520F1" w:rsidRPr="00E17FA9" w:rsidRDefault="00C520F1" w:rsidP="000C7306">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ŠK Šachový turnaj</w:t>
            </w:r>
          </w:p>
        </w:tc>
        <w:tc>
          <w:tcPr>
            <w:tcW w:w="1798" w:type="dxa"/>
            <w:vAlign w:val="center"/>
          </w:tcPr>
          <w:p w:rsidR="00C520F1" w:rsidRPr="00E17FA9" w:rsidRDefault="00C520F1" w:rsidP="00C520F1">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1. miesto</w:t>
            </w:r>
          </w:p>
        </w:tc>
        <w:tc>
          <w:tcPr>
            <w:tcW w:w="1911" w:type="dxa"/>
            <w:vAlign w:val="center"/>
          </w:tcPr>
          <w:p w:rsidR="00C520F1" w:rsidRPr="00E17FA9" w:rsidRDefault="00C520F1" w:rsidP="00620FFF">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Remeň J. (</w:t>
            </w:r>
            <w:r w:rsidR="00FC26F7">
              <w:rPr>
                <w:rFonts w:ascii="Times New Roman" w:hAnsi="Times New Roman" w:cs="Times New Roman"/>
                <w:sz w:val="20"/>
                <w:szCs w:val="20"/>
                <w:lang w:val="sk-SK"/>
              </w:rPr>
              <w:t>7</w:t>
            </w:r>
            <w:r w:rsidRPr="00E17FA9">
              <w:rPr>
                <w:rFonts w:ascii="Times New Roman" w:hAnsi="Times New Roman" w:cs="Times New Roman"/>
                <w:sz w:val="20"/>
                <w:szCs w:val="20"/>
                <w:lang w:val="sk-SK"/>
              </w:rPr>
              <w:t>.A)</w:t>
            </w:r>
          </w:p>
        </w:tc>
      </w:tr>
      <w:tr w:rsidR="00C520F1" w:rsidRPr="00E17FA9" w:rsidTr="00C26A76">
        <w:tc>
          <w:tcPr>
            <w:tcW w:w="1946" w:type="dxa"/>
            <w:vMerge/>
          </w:tcPr>
          <w:p w:rsidR="00C520F1" w:rsidRPr="00E17FA9" w:rsidRDefault="00C520F1" w:rsidP="007353E4">
            <w:pPr>
              <w:spacing w:before="40" w:after="40"/>
              <w:rPr>
                <w:rFonts w:ascii="Times New Roman" w:hAnsi="Times New Roman" w:cs="Times New Roman"/>
                <w:b/>
                <w:sz w:val="20"/>
                <w:szCs w:val="20"/>
                <w:lang w:val="sk-SK"/>
              </w:rPr>
            </w:pPr>
          </w:p>
        </w:tc>
        <w:tc>
          <w:tcPr>
            <w:tcW w:w="3299" w:type="dxa"/>
            <w:vMerge/>
          </w:tcPr>
          <w:p w:rsidR="00C520F1" w:rsidRPr="00E17FA9" w:rsidRDefault="00C520F1" w:rsidP="000C7306">
            <w:pPr>
              <w:spacing w:before="40" w:after="40"/>
              <w:rPr>
                <w:rFonts w:ascii="Times New Roman" w:hAnsi="Times New Roman" w:cs="Times New Roman"/>
                <w:i/>
                <w:sz w:val="20"/>
                <w:szCs w:val="20"/>
                <w:lang w:val="sk-SK"/>
              </w:rPr>
            </w:pPr>
          </w:p>
        </w:tc>
        <w:tc>
          <w:tcPr>
            <w:tcW w:w="1798" w:type="dxa"/>
            <w:vAlign w:val="center"/>
          </w:tcPr>
          <w:p w:rsidR="00C520F1" w:rsidRPr="00E17FA9" w:rsidRDefault="00C520F1" w:rsidP="00C520F1">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2. miesto</w:t>
            </w:r>
          </w:p>
        </w:tc>
        <w:tc>
          <w:tcPr>
            <w:tcW w:w="1911" w:type="dxa"/>
            <w:vAlign w:val="center"/>
          </w:tcPr>
          <w:p w:rsidR="00C520F1" w:rsidRPr="00E17FA9" w:rsidRDefault="00FC26F7"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Hankovič N</w:t>
            </w:r>
            <w:r w:rsidR="00C520F1" w:rsidRPr="00E17FA9">
              <w:rPr>
                <w:rFonts w:ascii="Times New Roman" w:hAnsi="Times New Roman" w:cs="Times New Roman"/>
                <w:sz w:val="20"/>
                <w:szCs w:val="20"/>
                <w:lang w:val="sk-SK"/>
              </w:rPr>
              <w:t>. (</w:t>
            </w:r>
            <w:r>
              <w:rPr>
                <w:rFonts w:ascii="Times New Roman" w:hAnsi="Times New Roman" w:cs="Times New Roman"/>
                <w:sz w:val="20"/>
                <w:szCs w:val="20"/>
                <w:lang w:val="sk-SK"/>
              </w:rPr>
              <w:t>7</w:t>
            </w:r>
            <w:r w:rsidR="00C520F1" w:rsidRPr="00E17FA9">
              <w:rPr>
                <w:rFonts w:ascii="Times New Roman" w:hAnsi="Times New Roman" w:cs="Times New Roman"/>
                <w:sz w:val="20"/>
                <w:szCs w:val="20"/>
                <w:lang w:val="sk-SK"/>
              </w:rPr>
              <w:t>.A)</w:t>
            </w:r>
          </w:p>
        </w:tc>
      </w:tr>
      <w:tr w:rsidR="00C520F1" w:rsidRPr="00E17FA9" w:rsidTr="00C26A76">
        <w:tc>
          <w:tcPr>
            <w:tcW w:w="1946" w:type="dxa"/>
            <w:vMerge/>
          </w:tcPr>
          <w:p w:rsidR="00C520F1" w:rsidRPr="00E17FA9" w:rsidRDefault="00C520F1" w:rsidP="007353E4">
            <w:pPr>
              <w:spacing w:before="40" w:after="40"/>
              <w:rPr>
                <w:rFonts w:ascii="Times New Roman" w:hAnsi="Times New Roman" w:cs="Times New Roman"/>
                <w:b/>
                <w:sz w:val="20"/>
                <w:szCs w:val="20"/>
                <w:lang w:val="sk-SK"/>
              </w:rPr>
            </w:pPr>
          </w:p>
        </w:tc>
        <w:tc>
          <w:tcPr>
            <w:tcW w:w="3299" w:type="dxa"/>
            <w:vMerge/>
          </w:tcPr>
          <w:p w:rsidR="00C520F1" w:rsidRPr="00E17FA9" w:rsidRDefault="00C520F1" w:rsidP="000C7306">
            <w:pPr>
              <w:spacing w:before="40" w:after="40"/>
              <w:rPr>
                <w:rFonts w:ascii="Times New Roman" w:hAnsi="Times New Roman" w:cs="Times New Roman"/>
                <w:i/>
                <w:sz w:val="20"/>
                <w:szCs w:val="20"/>
                <w:lang w:val="sk-SK"/>
              </w:rPr>
            </w:pPr>
          </w:p>
        </w:tc>
        <w:tc>
          <w:tcPr>
            <w:tcW w:w="1798" w:type="dxa"/>
            <w:vAlign w:val="center"/>
          </w:tcPr>
          <w:p w:rsidR="00C520F1" w:rsidRPr="00E17FA9" w:rsidRDefault="00C520F1" w:rsidP="00C520F1">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3. miesto</w:t>
            </w:r>
          </w:p>
        </w:tc>
        <w:tc>
          <w:tcPr>
            <w:tcW w:w="1911" w:type="dxa"/>
            <w:vAlign w:val="center"/>
          </w:tcPr>
          <w:p w:rsidR="00C520F1" w:rsidRPr="00E17FA9" w:rsidRDefault="00C520F1" w:rsidP="00620FFF">
            <w:p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Remeň P. (</w:t>
            </w:r>
            <w:r w:rsidR="00FC26F7">
              <w:rPr>
                <w:rFonts w:ascii="Times New Roman" w:hAnsi="Times New Roman" w:cs="Times New Roman"/>
                <w:sz w:val="20"/>
                <w:szCs w:val="20"/>
                <w:lang w:val="sk-SK"/>
              </w:rPr>
              <w:t>8</w:t>
            </w:r>
            <w:r w:rsidRPr="00E17FA9">
              <w:rPr>
                <w:rFonts w:ascii="Times New Roman" w:hAnsi="Times New Roman" w:cs="Times New Roman"/>
                <w:sz w:val="20"/>
                <w:szCs w:val="20"/>
                <w:lang w:val="sk-SK"/>
              </w:rPr>
              <w:t>.A)</w:t>
            </w:r>
          </w:p>
        </w:tc>
      </w:tr>
    </w:tbl>
    <w:p w:rsidR="00620FFF" w:rsidRPr="00E17FA9" w:rsidRDefault="00620FFF" w:rsidP="00620FFF">
      <w:pPr>
        <w:spacing w:after="0" w:line="240" w:lineRule="auto"/>
        <w:rPr>
          <w:sz w:val="16"/>
          <w:szCs w:val="16"/>
          <w:lang w:val="sk-SK"/>
        </w:rPr>
      </w:pPr>
    </w:p>
    <w:tbl>
      <w:tblPr>
        <w:tblStyle w:val="Mriekatabuky"/>
        <w:tblW w:w="0" w:type="auto"/>
        <w:tblInd w:w="108" w:type="dxa"/>
        <w:tblLook w:val="04A0" w:firstRow="1" w:lastRow="0" w:firstColumn="1" w:lastColumn="0" w:noHBand="0" w:noVBand="1"/>
      </w:tblPr>
      <w:tblGrid>
        <w:gridCol w:w="1925"/>
        <w:gridCol w:w="3306"/>
        <w:gridCol w:w="1805"/>
        <w:gridCol w:w="1918"/>
      </w:tblGrid>
      <w:tr w:rsidR="00620FFF" w:rsidRPr="00E17FA9" w:rsidTr="007353E4">
        <w:tc>
          <w:tcPr>
            <w:tcW w:w="1985" w:type="dxa"/>
          </w:tcPr>
          <w:p w:rsidR="00620FFF" w:rsidRPr="00E17FA9" w:rsidRDefault="00620FFF" w:rsidP="007353E4">
            <w:pPr>
              <w:spacing w:before="40" w:after="40"/>
              <w:rPr>
                <w:rFonts w:ascii="Times New Roman" w:hAnsi="Times New Roman" w:cs="Times New Roman"/>
                <w:b/>
                <w:sz w:val="20"/>
                <w:szCs w:val="20"/>
                <w:lang w:val="sk-SK"/>
              </w:rPr>
            </w:pPr>
          </w:p>
        </w:tc>
        <w:tc>
          <w:tcPr>
            <w:tcW w:w="3402" w:type="dxa"/>
          </w:tcPr>
          <w:p w:rsidR="00620FFF" w:rsidRPr="00E17FA9" w:rsidRDefault="00620FFF" w:rsidP="000C7306">
            <w:pPr>
              <w:spacing w:before="40" w:after="40"/>
              <w:rPr>
                <w:rFonts w:ascii="Times New Roman" w:hAnsi="Times New Roman" w:cs="Times New Roman"/>
                <w:i/>
                <w:sz w:val="20"/>
                <w:szCs w:val="20"/>
                <w:lang w:val="sk-SK"/>
              </w:rPr>
            </w:pPr>
            <w:r w:rsidRPr="008C334A">
              <w:rPr>
                <w:rFonts w:ascii="Times New Roman" w:hAnsi="Times New Roman" w:cs="Times New Roman"/>
                <w:i/>
                <w:sz w:val="20"/>
                <w:szCs w:val="20"/>
                <w:lang w:val="sk-SK"/>
              </w:rPr>
              <w:t>OK Živé Lego</w:t>
            </w:r>
          </w:p>
        </w:tc>
        <w:tc>
          <w:tcPr>
            <w:tcW w:w="1843" w:type="dxa"/>
            <w:vAlign w:val="center"/>
          </w:tcPr>
          <w:p w:rsidR="00620FFF" w:rsidRPr="00E17FA9" w:rsidRDefault="008C334A" w:rsidP="00B131A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1</w:t>
            </w:r>
            <w:r w:rsidR="00620FFF" w:rsidRPr="00E17FA9">
              <w:rPr>
                <w:rFonts w:ascii="Times New Roman" w:hAnsi="Times New Roman" w:cs="Times New Roman"/>
                <w:sz w:val="20"/>
                <w:szCs w:val="20"/>
                <w:lang w:val="sk-SK"/>
              </w:rPr>
              <w:t>. miesto</w:t>
            </w:r>
          </w:p>
        </w:tc>
        <w:tc>
          <w:tcPr>
            <w:tcW w:w="1950" w:type="dxa"/>
            <w:vAlign w:val="center"/>
          </w:tcPr>
          <w:p w:rsidR="00620FFF" w:rsidRPr="00E17FA9" w:rsidRDefault="008C334A"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 xml:space="preserve">Ivanič </w:t>
            </w:r>
            <w:r w:rsidR="00620FFF" w:rsidRPr="00E17FA9">
              <w:rPr>
                <w:rFonts w:ascii="Times New Roman" w:hAnsi="Times New Roman" w:cs="Times New Roman"/>
                <w:sz w:val="20"/>
                <w:szCs w:val="20"/>
                <w:lang w:val="sk-SK"/>
              </w:rPr>
              <w:t>R. (4.A)</w:t>
            </w:r>
          </w:p>
          <w:p w:rsidR="00620FFF" w:rsidRPr="00E17FA9" w:rsidRDefault="008C334A"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Mišinec</w:t>
            </w:r>
            <w:r w:rsidR="00620FFF" w:rsidRPr="00E17FA9">
              <w:rPr>
                <w:rFonts w:ascii="Times New Roman" w:hAnsi="Times New Roman" w:cs="Times New Roman"/>
                <w:sz w:val="20"/>
                <w:szCs w:val="20"/>
                <w:lang w:val="sk-SK"/>
              </w:rPr>
              <w:t xml:space="preserve"> </w:t>
            </w:r>
            <w:r>
              <w:rPr>
                <w:rFonts w:ascii="Times New Roman" w:hAnsi="Times New Roman" w:cs="Times New Roman"/>
                <w:sz w:val="20"/>
                <w:szCs w:val="20"/>
                <w:lang w:val="sk-SK"/>
              </w:rPr>
              <w:t>Š</w:t>
            </w:r>
            <w:r w:rsidR="00620FFF" w:rsidRPr="00E17FA9">
              <w:rPr>
                <w:rFonts w:ascii="Times New Roman" w:hAnsi="Times New Roman" w:cs="Times New Roman"/>
                <w:sz w:val="20"/>
                <w:szCs w:val="20"/>
                <w:lang w:val="sk-SK"/>
              </w:rPr>
              <w:t>. (4.A)</w:t>
            </w:r>
          </w:p>
          <w:p w:rsidR="00620FFF" w:rsidRPr="00E17FA9" w:rsidRDefault="008C334A"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Vician</w:t>
            </w:r>
            <w:r w:rsidR="00620FFF" w:rsidRPr="00E17FA9">
              <w:rPr>
                <w:rFonts w:ascii="Times New Roman" w:hAnsi="Times New Roman" w:cs="Times New Roman"/>
                <w:sz w:val="20"/>
                <w:szCs w:val="20"/>
                <w:lang w:val="sk-SK"/>
              </w:rPr>
              <w:t xml:space="preserve"> </w:t>
            </w:r>
            <w:r>
              <w:rPr>
                <w:rFonts w:ascii="Times New Roman" w:hAnsi="Times New Roman" w:cs="Times New Roman"/>
                <w:sz w:val="20"/>
                <w:szCs w:val="20"/>
                <w:lang w:val="sk-SK"/>
              </w:rPr>
              <w:t>A</w:t>
            </w:r>
            <w:r w:rsidR="00620FFF" w:rsidRPr="00E17FA9">
              <w:rPr>
                <w:rFonts w:ascii="Times New Roman" w:hAnsi="Times New Roman" w:cs="Times New Roman"/>
                <w:sz w:val="20"/>
                <w:szCs w:val="20"/>
                <w:lang w:val="sk-SK"/>
              </w:rPr>
              <w:t>. (4.A)</w:t>
            </w:r>
          </w:p>
        </w:tc>
      </w:tr>
      <w:tr w:rsidR="008C334A" w:rsidRPr="00E17FA9" w:rsidTr="007353E4">
        <w:tc>
          <w:tcPr>
            <w:tcW w:w="1985" w:type="dxa"/>
          </w:tcPr>
          <w:p w:rsidR="008C334A" w:rsidRPr="00E17FA9" w:rsidRDefault="008C334A" w:rsidP="007353E4">
            <w:pPr>
              <w:spacing w:before="40" w:after="40"/>
              <w:rPr>
                <w:rFonts w:ascii="Times New Roman" w:hAnsi="Times New Roman" w:cs="Times New Roman"/>
                <w:b/>
                <w:sz w:val="20"/>
                <w:szCs w:val="20"/>
                <w:lang w:val="sk-SK"/>
              </w:rPr>
            </w:pPr>
          </w:p>
        </w:tc>
        <w:tc>
          <w:tcPr>
            <w:tcW w:w="3402" w:type="dxa"/>
          </w:tcPr>
          <w:p w:rsidR="008C334A" w:rsidRPr="00FC26F7" w:rsidRDefault="008C334A" w:rsidP="000C7306">
            <w:pPr>
              <w:spacing w:before="40" w:after="40"/>
              <w:rPr>
                <w:rFonts w:ascii="Times New Roman" w:hAnsi="Times New Roman" w:cs="Times New Roman"/>
                <w:i/>
                <w:sz w:val="20"/>
                <w:szCs w:val="20"/>
                <w:highlight w:val="yellow"/>
                <w:lang w:val="sk-SK"/>
              </w:rPr>
            </w:pPr>
          </w:p>
        </w:tc>
        <w:tc>
          <w:tcPr>
            <w:tcW w:w="1843" w:type="dxa"/>
            <w:vAlign w:val="center"/>
          </w:tcPr>
          <w:p w:rsidR="008C334A" w:rsidRDefault="008C334A" w:rsidP="00B131A4">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 xml:space="preserve">3. miesto </w:t>
            </w:r>
          </w:p>
        </w:tc>
        <w:tc>
          <w:tcPr>
            <w:tcW w:w="1950" w:type="dxa"/>
            <w:vAlign w:val="center"/>
          </w:tcPr>
          <w:p w:rsidR="008C334A" w:rsidRDefault="008C334A"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Kostrec R. (5.A)</w:t>
            </w:r>
          </w:p>
          <w:p w:rsidR="008C334A" w:rsidRDefault="008C334A"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Rusko L. (5.A)</w:t>
            </w:r>
          </w:p>
          <w:p w:rsidR="008C334A" w:rsidRDefault="008C334A" w:rsidP="00620FF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Hudecová H. (6.A)</w:t>
            </w:r>
          </w:p>
        </w:tc>
      </w:tr>
    </w:tbl>
    <w:p w:rsidR="000C7306" w:rsidRPr="00E17FA9" w:rsidRDefault="00366289" w:rsidP="00366289">
      <w:pPr>
        <w:pStyle w:val="Normlnywebov"/>
        <w:spacing w:line="360" w:lineRule="auto"/>
        <w:jc w:val="both"/>
        <w:rPr>
          <w:rStyle w:val="Zvraznenie"/>
          <w:i w:val="0"/>
          <w:iCs w:val="0"/>
          <w:lang w:val="sk-SK"/>
        </w:rPr>
      </w:pPr>
      <w:r w:rsidRPr="00E17FA9">
        <w:rPr>
          <w:rStyle w:val="Zvraznenie"/>
          <w:i w:val="0"/>
          <w:lang w:val="sk-SK"/>
        </w:rPr>
        <w:tab/>
      </w:r>
      <w:r w:rsidR="005B1224" w:rsidRPr="00E17FA9">
        <w:rPr>
          <w:lang w:val="sk-SK"/>
        </w:rPr>
        <w:t xml:space="preserve">Všetky podujatia školy aj výsledky umiestnenia žiakov v jednotlivých súťažiach sú zverejnené na stránke školy </w:t>
      </w:r>
      <w:r w:rsidR="00B80B08">
        <w:rPr>
          <w:lang w:val="sk-SK"/>
        </w:rPr>
        <w:t xml:space="preserve">- </w:t>
      </w:r>
      <w:hyperlink r:id="rId10" w:history="1">
        <w:r w:rsidR="00B80B08">
          <w:rPr>
            <w:rStyle w:val="Hypertextovprepojenie"/>
          </w:rPr>
          <w:t>https://zsbbela.edupage.org/</w:t>
        </w:r>
      </w:hyperlink>
    </w:p>
    <w:p w:rsidR="00366289" w:rsidRPr="00B80B08" w:rsidRDefault="00366289" w:rsidP="00366289">
      <w:pPr>
        <w:pStyle w:val="Nadpis1"/>
        <w:rPr>
          <w:lang w:val="sk-SK"/>
        </w:rPr>
      </w:pPr>
      <w:bookmarkStart w:id="8" w:name="_Toc486923133"/>
      <w:r w:rsidRPr="00B80B08">
        <w:rPr>
          <w:lang w:val="sk-SK"/>
        </w:rPr>
        <w:t>Projekty školy</w:t>
      </w:r>
      <w:bookmarkEnd w:id="8"/>
    </w:p>
    <w:p w:rsidR="00D80ED6" w:rsidRPr="00E17FA9" w:rsidRDefault="00D80ED6" w:rsidP="00366289">
      <w:pPr>
        <w:pStyle w:val="Normlnywebov"/>
        <w:spacing w:line="360" w:lineRule="auto"/>
        <w:jc w:val="both"/>
        <w:rPr>
          <w:rStyle w:val="Siln"/>
          <w:b w:val="0"/>
          <w:iCs/>
          <w:lang w:val="sk-SK"/>
        </w:rPr>
      </w:pPr>
      <w:r w:rsidRPr="00E17FA9">
        <w:rPr>
          <w:lang w:val="sk-SK"/>
        </w:rPr>
        <w:t xml:space="preserve">Projektu </w:t>
      </w:r>
      <w:r w:rsidRPr="00E17FA9">
        <w:rPr>
          <w:i/>
          <w:lang w:val="sk-SK"/>
        </w:rPr>
        <w:t>„English Cambridge Penfriends</w:t>
      </w:r>
      <w:r w:rsidR="00841DE3" w:rsidRPr="00E17FA9">
        <w:rPr>
          <w:i/>
          <w:lang w:val="sk-SK"/>
        </w:rPr>
        <w:t>“</w:t>
      </w:r>
    </w:p>
    <w:p w:rsidR="006B7814" w:rsidRPr="00E17FA9" w:rsidRDefault="002744FF" w:rsidP="00366289">
      <w:pPr>
        <w:pStyle w:val="Normlnywebov"/>
        <w:spacing w:line="360" w:lineRule="auto"/>
        <w:jc w:val="both"/>
        <w:rPr>
          <w:b/>
          <w:lang w:val="sk-SK"/>
        </w:rPr>
      </w:pPr>
      <w:r w:rsidRPr="00E17FA9">
        <w:rPr>
          <w:rStyle w:val="Siln"/>
          <w:b w:val="0"/>
          <w:iCs/>
          <w:lang w:val="sk-SK"/>
        </w:rPr>
        <w:t>Pro</w:t>
      </w:r>
      <w:r w:rsidR="00D80ED6" w:rsidRPr="00E17FA9">
        <w:rPr>
          <w:rStyle w:val="Siln"/>
          <w:b w:val="0"/>
          <w:iCs/>
          <w:lang w:val="sk-SK"/>
        </w:rPr>
        <w:t>jekty  Raabe, Edulab Moja prvá škola – Vzdelávanie sa nás týka</w:t>
      </w:r>
    </w:p>
    <w:p w:rsidR="007353E4" w:rsidRDefault="002744FF" w:rsidP="00366289">
      <w:pPr>
        <w:pStyle w:val="Normlnywebov"/>
        <w:spacing w:line="360" w:lineRule="auto"/>
        <w:jc w:val="both"/>
        <w:rPr>
          <w:rStyle w:val="Siln"/>
          <w:b w:val="0"/>
          <w:iCs/>
          <w:lang w:val="sk-SK"/>
        </w:rPr>
      </w:pPr>
      <w:r w:rsidRPr="00467E1B">
        <w:rPr>
          <w:rStyle w:val="Siln"/>
          <w:b w:val="0"/>
          <w:bCs w:val="0"/>
          <w:iCs/>
          <w:lang w:val="sk-SK"/>
        </w:rPr>
        <w:t>Projekt Recyklohry</w:t>
      </w:r>
      <w:r w:rsidRPr="00E17FA9">
        <w:rPr>
          <w:rStyle w:val="Siln"/>
          <w:b w:val="0"/>
          <w:iCs/>
          <w:lang w:val="sk-SK"/>
        </w:rPr>
        <w:t>, v rámci ktorého zbierame malý elektroodpad a použité batérie.</w:t>
      </w:r>
    </w:p>
    <w:p w:rsidR="00467E1B" w:rsidRDefault="00467E1B" w:rsidP="00366289">
      <w:pPr>
        <w:pStyle w:val="Normlnywebov"/>
        <w:spacing w:line="360" w:lineRule="auto"/>
        <w:jc w:val="both"/>
        <w:rPr>
          <w:rStyle w:val="Siln"/>
          <w:b w:val="0"/>
          <w:iCs/>
          <w:lang w:val="sk-SK"/>
        </w:rPr>
      </w:pPr>
      <w:r>
        <w:rPr>
          <w:rStyle w:val="Siln"/>
          <w:b w:val="0"/>
          <w:iCs/>
          <w:lang w:val="sk-SK"/>
        </w:rPr>
        <w:t>Projekt Tesco- Tancuj, tancuj, vykrúcaj!</w:t>
      </w:r>
    </w:p>
    <w:p w:rsidR="00467E1B" w:rsidRDefault="00467E1B" w:rsidP="00366289">
      <w:pPr>
        <w:pStyle w:val="Normlnywebov"/>
        <w:spacing w:line="360" w:lineRule="auto"/>
        <w:jc w:val="both"/>
        <w:rPr>
          <w:rStyle w:val="Siln"/>
          <w:b w:val="0"/>
          <w:iCs/>
          <w:lang w:val="sk-SK"/>
        </w:rPr>
      </w:pPr>
      <w:r>
        <w:rPr>
          <w:rStyle w:val="Siln"/>
          <w:b w:val="0"/>
          <w:iCs/>
          <w:lang w:val="sk-SK"/>
        </w:rPr>
        <w:t>Projekt Tesco- Trieda vytvorená prírodou</w:t>
      </w:r>
    </w:p>
    <w:p w:rsidR="009A750D" w:rsidRPr="00E17FA9" w:rsidRDefault="009A750D" w:rsidP="00366289">
      <w:pPr>
        <w:pStyle w:val="Normlnywebov"/>
        <w:spacing w:line="360" w:lineRule="auto"/>
        <w:jc w:val="both"/>
        <w:rPr>
          <w:rStyle w:val="Siln"/>
          <w:b w:val="0"/>
          <w:iCs/>
          <w:lang w:val="sk-SK"/>
        </w:rPr>
      </w:pPr>
      <w:r>
        <w:rPr>
          <w:rStyle w:val="Siln"/>
          <w:b w:val="0"/>
          <w:iCs/>
          <w:lang w:val="sk-SK"/>
        </w:rPr>
        <w:t>Akadémia Mateja Tótha</w:t>
      </w:r>
    </w:p>
    <w:p w:rsidR="00FD7630" w:rsidRDefault="00FD7630" w:rsidP="00EC1E3E">
      <w:pPr>
        <w:pStyle w:val="Nadpis1"/>
        <w:rPr>
          <w:rStyle w:val="Siln"/>
          <w:b/>
          <w:bCs/>
        </w:rPr>
      </w:pPr>
      <w:bookmarkStart w:id="9" w:name="_Toc486923134"/>
      <w:r w:rsidRPr="00EC1E3E">
        <w:rPr>
          <w:rStyle w:val="Siln"/>
          <w:b/>
          <w:bCs/>
        </w:rPr>
        <w:t xml:space="preserve">Hodnotenie plnenia úloh </w:t>
      </w:r>
      <w:r w:rsidR="00366289">
        <w:rPr>
          <w:rStyle w:val="Siln"/>
          <w:b/>
          <w:bCs/>
        </w:rPr>
        <w:t>z plánu práce školy na školský rok 201</w:t>
      </w:r>
      <w:r w:rsidR="00467E1B">
        <w:rPr>
          <w:rStyle w:val="Siln"/>
          <w:b/>
          <w:bCs/>
        </w:rPr>
        <w:t>9</w:t>
      </w:r>
      <w:r w:rsidR="00366289">
        <w:rPr>
          <w:rStyle w:val="Siln"/>
          <w:b/>
          <w:bCs/>
        </w:rPr>
        <w:t>/20</w:t>
      </w:r>
      <w:bookmarkEnd w:id="9"/>
      <w:r w:rsidR="00467E1B">
        <w:rPr>
          <w:rStyle w:val="Siln"/>
          <w:b/>
          <w:bCs/>
        </w:rPr>
        <w:t>20</w:t>
      </w:r>
    </w:p>
    <w:p w:rsidR="00366289" w:rsidRPr="00366289" w:rsidRDefault="00366289" w:rsidP="00366289"/>
    <w:p w:rsidR="00B62C96" w:rsidRPr="00E17FA9" w:rsidRDefault="00B62C96" w:rsidP="00366289">
      <w:pPr>
        <w:spacing w:before="120" w:line="360" w:lineRule="auto"/>
        <w:ind w:firstLine="709"/>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Základná škola si </w:t>
      </w:r>
      <w:r w:rsidR="00D256E7" w:rsidRPr="00E17FA9">
        <w:rPr>
          <w:rFonts w:ascii="Times New Roman" w:hAnsi="Times New Roman" w:cs="Times New Roman"/>
          <w:sz w:val="24"/>
          <w:szCs w:val="24"/>
          <w:lang w:val="sk-SK"/>
        </w:rPr>
        <w:t>v školskom roku 201</w:t>
      </w:r>
      <w:r w:rsidR="00467E1B">
        <w:rPr>
          <w:rFonts w:ascii="Times New Roman" w:hAnsi="Times New Roman" w:cs="Times New Roman"/>
          <w:sz w:val="24"/>
          <w:szCs w:val="24"/>
          <w:lang w:val="sk-SK"/>
        </w:rPr>
        <w:t>9</w:t>
      </w:r>
      <w:r w:rsidR="00D256E7" w:rsidRPr="00E17FA9">
        <w:rPr>
          <w:rFonts w:ascii="Times New Roman" w:hAnsi="Times New Roman" w:cs="Times New Roman"/>
          <w:sz w:val="24"/>
          <w:szCs w:val="24"/>
          <w:lang w:val="sk-SK"/>
        </w:rPr>
        <w:t>/20</w:t>
      </w:r>
      <w:r w:rsidR="00467E1B">
        <w:rPr>
          <w:rFonts w:ascii="Times New Roman" w:hAnsi="Times New Roman" w:cs="Times New Roman"/>
          <w:sz w:val="24"/>
          <w:szCs w:val="24"/>
          <w:lang w:val="sk-SK"/>
        </w:rPr>
        <w:t>20</w:t>
      </w:r>
      <w:r w:rsidRPr="00E17FA9">
        <w:rPr>
          <w:rFonts w:ascii="Times New Roman" w:hAnsi="Times New Roman" w:cs="Times New Roman"/>
          <w:sz w:val="24"/>
          <w:szCs w:val="24"/>
          <w:lang w:val="sk-SK"/>
        </w:rPr>
        <w:t xml:space="preserve"> stanovila nasledujúce ciele:</w:t>
      </w:r>
    </w:p>
    <w:p w:rsidR="00B62C96" w:rsidRPr="00E17FA9" w:rsidRDefault="00B62C96" w:rsidP="00366289">
      <w:pPr>
        <w:pStyle w:val="Odsekzoznamu"/>
        <w:numPr>
          <w:ilvl w:val="0"/>
          <w:numId w:val="29"/>
        </w:numPr>
        <w:spacing w:line="360" w:lineRule="auto"/>
        <w:rPr>
          <w:rFonts w:ascii="Times New Roman" w:hAnsi="Times New Roman" w:cs="Times New Roman"/>
          <w:b/>
          <w:sz w:val="24"/>
          <w:szCs w:val="24"/>
          <w:lang w:val="sk-SK"/>
        </w:rPr>
      </w:pPr>
      <w:r w:rsidRPr="00E17FA9">
        <w:rPr>
          <w:rFonts w:ascii="Times New Roman" w:hAnsi="Times New Roman" w:cs="Times New Roman"/>
          <w:b/>
          <w:sz w:val="24"/>
          <w:szCs w:val="24"/>
          <w:lang w:val="sk-SK"/>
        </w:rPr>
        <w:t>Výchovno – vzdelávacie ciele</w:t>
      </w:r>
    </w:p>
    <w:p w:rsidR="00366289" w:rsidRDefault="00366289" w:rsidP="00366289">
      <w:pPr>
        <w:spacing w:after="0" w:line="360" w:lineRule="auto"/>
        <w:rPr>
          <w:rFonts w:ascii="Times New Roman" w:hAnsi="Times New Roman" w:cs="Times New Roman"/>
          <w:b/>
          <w:sz w:val="24"/>
          <w:szCs w:val="24"/>
        </w:rPr>
      </w:pPr>
      <w:r>
        <w:rPr>
          <w:rFonts w:ascii="Times New Roman" w:hAnsi="Times New Roman" w:cs="Times New Roman"/>
          <w:b/>
          <w:sz w:val="24"/>
          <w:szCs w:val="24"/>
        </w:rPr>
        <w:t>Hlavný cieľ 1</w:t>
      </w:r>
    </w:p>
    <w:p w:rsidR="00366289" w:rsidRPr="00C37D9A" w:rsidRDefault="00F90E3C" w:rsidP="00366289">
      <w:pPr>
        <w:pStyle w:val="Odsekzoznamu"/>
        <w:numPr>
          <w:ilvl w:val="0"/>
          <w:numId w:val="13"/>
        </w:numPr>
        <w:spacing w:after="0" w:line="360" w:lineRule="auto"/>
        <w:jc w:val="both"/>
        <w:rPr>
          <w:rFonts w:ascii="Times New Roman" w:hAnsi="Times New Roman" w:cs="Times New Roman"/>
          <w:b/>
          <w:sz w:val="24"/>
          <w:szCs w:val="24"/>
          <w:lang w:val="sk-SK"/>
        </w:rPr>
      </w:pPr>
      <w:r w:rsidRPr="00C37D9A">
        <w:rPr>
          <w:rFonts w:ascii="Times New Roman" w:hAnsi="Times New Roman" w:cs="Times New Roman"/>
          <w:sz w:val="24"/>
          <w:szCs w:val="24"/>
          <w:lang w:val="sk-SK"/>
        </w:rPr>
        <w:t>Z</w:t>
      </w:r>
      <w:r w:rsidR="00366289" w:rsidRPr="00C37D9A">
        <w:rPr>
          <w:rFonts w:ascii="Times New Roman" w:hAnsi="Times New Roman" w:cs="Times New Roman"/>
          <w:sz w:val="24"/>
          <w:szCs w:val="24"/>
          <w:lang w:val="sk-SK"/>
        </w:rPr>
        <w:t>avádzať v</w:t>
      </w:r>
      <w:r w:rsidR="00841DE3" w:rsidRPr="00C37D9A">
        <w:rPr>
          <w:rFonts w:ascii="Times New Roman" w:hAnsi="Times New Roman" w:cs="Times New Roman"/>
          <w:sz w:val="24"/>
          <w:szCs w:val="24"/>
          <w:lang w:val="sk-SK"/>
        </w:rPr>
        <w:t>yučovacie</w:t>
      </w:r>
      <w:r w:rsidR="00366289" w:rsidRPr="00C37D9A">
        <w:rPr>
          <w:rFonts w:ascii="Times New Roman" w:hAnsi="Times New Roman" w:cs="Times New Roman"/>
          <w:sz w:val="24"/>
          <w:szCs w:val="24"/>
          <w:lang w:val="sk-SK"/>
        </w:rPr>
        <w:t xml:space="preserve"> programy a IKT do </w:t>
      </w:r>
      <w:r w:rsidR="00841DE3" w:rsidRPr="00C37D9A">
        <w:rPr>
          <w:rFonts w:ascii="Times New Roman" w:hAnsi="Times New Roman" w:cs="Times New Roman"/>
          <w:sz w:val="24"/>
          <w:szCs w:val="24"/>
          <w:lang w:val="sk-SK"/>
        </w:rPr>
        <w:t>edukačné</w:t>
      </w:r>
      <w:r w:rsidR="00366289" w:rsidRPr="00C37D9A">
        <w:rPr>
          <w:rFonts w:ascii="Times New Roman" w:hAnsi="Times New Roman" w:cs="Times New Roman"/>
          <w:sz w:val="24"/>
          <w:szCs w:val="24"/>
          <w:lang w:val="sk-SK"/>
        </w:rPr>
        <w:t>ho procesu, naučiť tak každého žiaka komunikovať prostredníctvom PC</w:t>
      </w:r>
      <w:r w:rsidRPr="00C37D9A">
        <w:rPr>
          <w:rFonts w:ascii="Times New Roman" w:hAnsi="Times New Roman" w:cs="Times New Roman"/>
          <w:sz w:val="24"/>
          <w:szCs w:val="24"/>
          <w:lang w:val="sk-SK"/>
        </w:rPr>
        <w:t>.</w:t>
      </w:r>
    </w:p>
    <w:p w:rsidR="00366289" w:rsidRPr="00C37D9A" w:rsidRDefault="00366289" w:rsidP="00366289">
      <w:pPr>
        <w:pStyle w:val="Odsekzoznamu"/>
        <w:spacing w:after="0" w:line="360" w:lineRule="auto"/>
        <w:jc w:val="both"/>
        <w:rPr>
          <w:rFonts w:ascii="Times New Roman" w:hAnsi="Times New Roman" w:cs="Times New Roman"/>
          <w:b/>
          <w:i/>
          <w:sz w:val="24"/>
          <w:szCs w:val="24"/>
          <w:lang w:val="sk-SK"/>
        </w:rPr>
      </w:pPr>
      <w:r w:rsidRPr="00C37D9A">
        <w:rPr>
          <w:rFonts w:ascii="Times New Roman" w:hAnsi="Times New Roman" w:cs="Times New Roman"/>
          <w:i/>
          <w:sz w:val="24"/>
          <w:szCs w:val="24"/>
          <w:lang w:val="sk-SK"/>
        </w:rPr>
        <w:t>Plnenie:</w:t>
      </w:r>
    </w:p>
    <w:p w:rsidR="00366289" w:rsidRPr="00C37D9A" w:rsidRDefault="00366289" w:rsidP="00F90E3C">
      <w:pPr>
        <w:pStyle w:val="Odsekzoznamu"/>
        <w:spacing w:line="360" w:lineRule="auto"/>
        <w:contextualSpacing w:val="0"/>
        <w:jc w:val="both"/>
        <w:rPr>
          <w:rFonts w:ascii="Times New Roman" w:hAnsi="Times New Roman" w:cs="Times New Roman"/>
          <w:b/>
          <w:sz w:val="24"/>
          <w:szCs w:val="24"/>
          <w:lang w:val="sk-SK"/>
        </w:rPr>
      </w:pPr>
      <w:r w:rsidRPr="00C37D9A">
        <w:rPr>
          <w:rFonts w:ascii="Times New Roman" w:hAnsi="Times New Roman" w:cs="Times New Roman"/>
          <w:sz w:val="24"/>
          <w:szCs w:val="24"/>
          <w:lang w:val="sk-SK"/>
        </w:rPr>
        <w:lastRenderedPageBreak/>
        <w:t>Všetci učitelia sa počas celého školského roka usilovali o zvyšovanie úrovne vyučovacieho procesu najmä využívaním IKT. Do edukačného procesu aplikovali inovatívne metódy a formy prá</w:t>
      </w:r>
      <w:r w:rsidR="00F90E3C" w:rsidRPr="00C37D9A">
        <w:rPr>
          <w:rFonts w:ascii="Times New Roman" w:hAnsi="Times New Roman" w:cs="Times New Roman"/>
          <w:sz w:val="24"/>
          <w:szCs w:val="24"/>
          <w:lang w:val="sk-SK"/>
        </w:rPr>
        <w:t xml:space="preserve">ce. </w:t>
      </w:r>
      <w:r w:rsidRPr="00C37D9A">
        <w:rPr>
          <w:rFonts w:ascii="Times New Roman" w:hAnsi="Times New Roman" w:cs="Times New Roman"/>
          <w:sz w:val="24"/>
          <w:szCs w:val="24"/>
          <w:lang w:val="sk-SK"/>
        </w:rPr>
        <w:t xml:space="preserve">Žiaci boli vedení k samostatným formám štúdia, </w:t>
      </w:r>
      <w:r w:rsidR="007D0871" w:rsidRPr="00C37D9A">
        <w:rPr>
          <w:rFonts w:ascii="Times New Roman" w:hAnsi="Times New Roman" w:cs="Times New Roman"/>
          <w:sz w:val="24"/>
          <w:szCs w:val="24"/>
          <w:lang w:val="sk-SK"/>
        </w:rPr>
        <w:t>práci s</w:t>
      </w:r>
      <w:r w:rsidRPr="00C37D9A">
        <w:rPr>
          <w:rFonts w:ascii="Times New Roman" w:hAnsi="Times New Roman" w:cs="Times New Roman"/>
          <w:sz w:val="24"/>
          <w:szCs w:val="24"/>
          <w:lang w:val="sk-SK"/>
        </w:rPr>
        <w:t> informáciami (internet, knihy, školská knižnica).</w:t>
      </w:r>
    </w:p>
    <w:p w:rsidR="00F90E3C" w:rsidRDefault="00F90E3C" w:rsidP="00F90E3C">
      <w:pPr>
        <w:spacing w:after="0" w:line="360" w:lineRule="auto"/>
        <w:rPr>
          <w:rFonts w:ascii="Times New Roman" w:hAnsi="Times New Roman" w:cs="Times New Roman"/>
          <w:b/>
          <w:sz w:val="24"/>
          <w:szCs w:val="24"/>
        </w:rPr>
      </w:pPr>
      <w:r w:rsidRPr="00D75E26">
        <w:rPr>
          <w:rFonts w:ascii="Times New Roman" w:hAnsi="Times New Roman" w:cs="Times New Roman"/>
          <w:b/>
          <w:sz w:val="24"/>
          <w:szCs w:val="24"/>
        </w:rPr>
        <w:t>Hlavný cieľ 2</w:t>
      </w:r>
    </w:p>
    <w:p w:rsidR="00F90E3C" w:rsidRPr="00C37D9A" w:rsidRDefault="00F90E3C" w:rsidP="00F90E3C">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Skvalitniť komunikáciu žiakov v cudzom jazyku.</w:t>
      </w:r>
    </w:p>
    <w:p w:rsidR="00F90E3C" w:rsidRPr="00C37D9A" w:rsidRDefault="00F90E3C" w:rsidP="00F90E3C">
      <w:pPr>
        <w:pStyle w:val="Odsekzoznamu"/>
        <w:spacing w:after="0" w:line="360" w:lineRule="auto"/>
        <w:rPr>
          <w:rFonts w:ascii="Times New Roman" w:hAnsi="Times New Roman" w:cs="Times New Roman"/>
          <w:b/>
          <w:i/>
          <w:sz w:val="24"/>
          <w:szCs w:val="24"/>
          <w:lang w:val="sk-SK"/>
        </w:rPr>
      </w:pPr>
      <w:r w:rsidRPr="00C37D9A">
        <w:rPr>
          <w:rFonts w:ascii="Times New Roman" w:hAnsi="Times New Roman" w:cs="Times New Roman"/>
          <w:i/>
          <w:sz w:val="24"/>
          <w:szCs w:val="24"/>
          <w:lang w:val="sk-SK"/>
        </w:rPr>
        <w:t>Plnenie:</w:t>
      </w:r>
    </w:p>
    <w:p w:rsidR="00F90E3C" w:rsidRPr="00C37D9A" w:rsidRDefault="00F90E3C" w:rsidP="00D256E7">
      <w:pPr>
        <w:pStyle w:val="Default"/>
        <w:spacing w:after="200" w:line="360" w:lineRule="auto"/>
        <w:ind w:left="720"/>
        <w:jc w:val="both"/>
        <w:rPr>
          <w:lang w:val="sk-SK"/>
        </w:rPr>
      </w:pPr>
      <w:r w:rsidRPr="00C37D9A">
        <w:rPr>
          <w:lang w:val="sk-SK"/>
        </w:rPr>
        <w:t>Vyučovanie anglického jazyka ako prvého cudzieho jazyka je zavedené vo všetkých triedach už od 1. ročníka. Na 2. stupni je zvýšená hodinová dotácia práve pre tento predmet. Ako druhý cudzí jazyk vyučujeme na našej škole nemecký jazyk.</w:t>
      </w:r>
    </w:p>
    <w:p w:rsidR="007D0871" w:rsidRPr="00C37D9A" w:rsidRDefault="007D0871" w:rsidP="007D0871">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Pri príležitosti Európskeho dňa jazykov si žiaci pripravili zaujímavé projekty. Zapojení boli žiaci druhého stupňa, ktorí tieto projekty tvorili na hodinách anglického jazyka. </w:t>
      </w:r>
    </w:p>
    <w:p w:rsidR="007D0871" w:rsidRPr="00C37D9A" w:rsidRDefault="007D0871" w:rsidP="007D0871">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Pred blížiacimi sa vianočnými sviatkami sme sa so žiakmi oboznámili s tým, ako tieto sviatky oslavujú aj v iných krajinách. Jednalo sa o anglicky hovoriace krajiny, ako Spojené štáty americké, Veľká Británia a Austrália. V rámci toho si žiaci rozdelili jednotlivé krajiny a vypracovali projekty na hodinách anglického jazyka. </w:t>
      </w:r>
    </w:p>
    <w:p w:rsidR="007D0871" w:rsidRPr="00C37D9A" w:rsidRDefault="007D0871" w:rsidP="007D0871">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Pokračovali sme v projekte English Cambridge</w:t>
      </w:r>
      <w:r w:rsidR="007B5601">
        <w:rPr>
          <w:rFonts w:ascii="Times New Roman" w:hAnsi="Times New Roman" w:cs="Times New Roman"/>
          <w:sz w:val="24"/>
          <w:szCs w:val="24"/>
          <w:lang w:val="sk-SK"/>
        </w:rPr>
        <w:t xml:space="preserve"> </w:t>
      </w:r>
      <w:r w:rsidRPr="00C37D9A">
        <w:rPr>
          <w:rFonts w:ascii="Times New Roman" w:hAnsi="Times New Roman" w:cs="Times New Roman"/>
          <w:sz w:val="24"/>
          <w:szCs w:val="24"/>
          <w:lang w:val="sk-SK"/>
        </w:rPr>
        <w:t xml:space="preserve">Penfriends, kde si žiaci našej školy dopisovali so žiakmi z Poľska. Žiaci oboch škôl si vymenili dopisy v čase pred Vianocami. Písali si o svojich tradíciách a zvykoch počas vianočných sviatkov. Bolo to veľmi zaujímavé čítanie. Deti sa oboznámili s tým, ako trávia vianočné sviatky v Poľsku. Neskôr si ešte vymenili dopisy v čase pred Veľkou nocou. Písali v nich o tom, ako budú tráviť nadchádzajúce leto. </w:t>
      </w:r>
    </w:p>
    <w:p w:rsidR="007D0871" w:rsidRPr="00C37D9A" w:rsidRDefault="007D0871" w:rsidP="007D0871">
      <w:pPr>
        <w:spacing w:line="360" w:lineRule="auto"/>
        <w:ind w:left="708"/>
        <w:jc w:val="both"/>
        <w:rPr>
          <w:rFonts w:ascii="Times New Roman" w:hAnsi="Times New Roman" w:cs="Times New Roman"/>
          <w:color w:val="000000" w:themeColor="text1"/>
          <w:sz w:val="24"/>
          <w:szCs w:val="24"/>
          <w:shd w:val="clear" w:color="auto" w:fill="FFFFFF"/>
          <w:lang w:val="sk-SK"/>
        </w:rPr>
      </w:pPr>
      <w:r w:rsidRPr="00C37D9A">
        <w:rPr>
          <w:rFonts w:ascii="Times New Roman" w:hAnsi="Times New Roman" w:cs="Times New Roman"/>
          <w:sz w:val="24"/>
          <w:szCs w:val="24"/>
          <w:lang w:val="sk-SK"/>
        </w:rPr>
        <w:t xml:space="preserve">V minulom školskom roku našu školu navštívili pani učiteľky a žiaci z partnerskej školy v Poľsku. Spolu so žiakmi našej školy tu strávili jeden celý májový týždeň. Počas tejto návštevy všetci </w:t>
      </w:r>
      <w:r w:rsidRPr="00C37D9A">
        <w:rPr>
          <w:rFonts w:ascii="Times New Roman" w:hAnsi="Times New Roman" w:cs="Times New Roman"/>
          <w:color w:val="000000" w:themeColor="text1"/>
          <w:sz w:val="24"/>
          <w:szCs w:val="24"/>
          <w:shd w:val="clear" w:color="auto" w:fill="FFFFFF"/>
          <w:lang w:val="sk-SK"/>
        </w:rPr>
        <w:t>intenzívne používali angličtinu, ale aj spoznávali novú kultúru. Cieľom takejto výmeny bolo zdokonaliť komunikačné zručnosti žiakov v angličtine a rozšíriť ich všestranné obzory.</w:t>
      </w:r>
      <w:r w:rsidRPr="00C37D9A">
        <w:rPr>
          <w:rFonts w:ascii="Times New Roman" w:hAnsi="Times New Roman" w:cs="Times New Roman"/>
          <w:sz w:val="24"/>
          <w:szCs w:val="24"/>
          <w:lang w:val="sk-SK"/>
        </w:rPr>
        <w:t xml:space="preserve"> </w:t>
      </w:r>
      <w:r w:rsidRPr="00C37D9A">
        <w:rPr>
          <w:rFonts w:ascii="Times New Roman" w:hAnsi="Times New Roman" w:cs="Times New Roman"/>
          <w:color w:val="000000" w:themeColor="text1"/>
          <w:sz w:val="24"/>
          <w:szCs w:val="24"/>
          <w:shd w:val="clear" w:color="auto" w:fill="FFFFFF"/>
          <w:lang w:val="sk-SK"/>
        </w:rPr>
        <w:t xml:space="preserve">Žiaci vtedy prežili krásny týždeň plný aktivít a exkurzií. </w:t>
      </w:r>
    </w:p>
    <w:p w:rsidR="007D0871" w:rsidRPr="00C37D9A" w:rsidRDefault="007D0871" w:rsidP="007D0871">
      <w:pPr>
        <w:spacing w:line="360" w:lineRule="auto"/>
        <w:ind w:left="708"/>
        <w:jc w:val="both"/>
        <w:rPr>
          <w:rFonts w:ascii="Times New Roman" w:hAnsi="Times New Roman" w:cs="Times New Roman"/>
          <w:color w:val="000000" w:themeColor="text1"/>
          <w:sz w:val="24"/>
          <w:szCs w:val="24"/>
          <w:shd w:val="clear" w:color="auto" w:fill="FFFFFF"/>
          <w:lang w:val="sk-SK"/>
        </w:rPr>
      </w:pPr>
      <w:r w:rsidRPr="00C37D9A">
        <w:rPr>
          <w:rFonts w:ascii="Times New Roman" w:hAnsi="Times New Roman" w:cs="Times New Roman"/>
          <w:color w:val="000000" w:themeColor="text1"/>
          <w:sz w:val="24"/>
          <w:szCs w:val="24"/>
          <w:shd w:val="clear" w:color="auto" w:fill="FFFFFF"/>
          <w:lang w:val="sk-SK"/>
        </w:rPr>
        <w:t xml:space="preserve">Tento školský rok mali naši žiaci vycestovať do Poľska do mesta Elblag. Na túto návštevu sme sa všetci veľmi tešili. Nanešťastie naše plány prerušilo nečakané prepuknutie pandémie. Kvôli tomu sme nemohli vycestovať a stretnúť sa,  nakoľko v oboch krajinách od toho okamihu platili prísne bezpečnostné opatrenia. </w:t>
      </w:r>
    </w:p>
    <w:p w:rsidR="007D0871" w:rsidRPr="00C37D9A" w:rsidRDefault="007D0871" w:rsidP="007D0871">
      <w:pPr>
        <w:spacing w:line="360" w:lineRule="auto"/>
        <w:ind w:left="708"/>
        <w:jc w:val="both"/>
        <w:rPr>
          <w:rFonts w:ascii="Times New Roman" w:hAnsi="Times New Roman" w:cs="Times New Roman"/>
          <w:color w:val="000000" w:themeColor="text1"/>
          <w:sz w:val="24"/>
          <w:szCs w:val="24"/>
          <w:shd w:val="clear" w:color="auto" w:fill="FFFFFF"/>
          <w:lang w:val="sk-SK"/>
        </w:rPr>
      </w:pPr>
      <w:r w:rsidRPr="00C37D9A">
        <w:rPr>
          <w:rFonts w:ascii="Times New Roman" w:hAnsi="Times New Roman" w:cs="Times New Roman"/>
          <w:color w:val="000000" w:themeColor="text1"/>
          <w:sz w:val="24"/>
          <w:szCs w:val="24"/>
          <w:shd w:val="clear" w:color="auto" w:fill="FFFFFF"/>
          <w:lang w:val="sk-SK"/>
        </w:rPr>
        <w:lastRenderedPageBreak/>
        <w:t xml:space="preserve">Napriek tomu sme si dohodli aspoň online stretnutie cez messenger, kde sme sa počas tejto mimoriadnej situácie stretli so žiakmi z partnerskej školy. Porozprávali sme sa o tom, ako prebieha dištančné vzdelávanie u nás a u nich, ako deti trávia svoj voľný čas a ako to všetko zvládame. Vymenili sme si svoje myšlienky a postrehy s nádejou, že najbližšie sa už stretneme osobne.  Snáď sa nám to podarí nasledujúci školský rok. </w:t>
      </w:r>
    </w:p>
    <w:p w:rsidR="007D0871" w:rsidRPr="004C7955" w:rsidRDefault="007D0871" w:rsidP="007D0871">
      <w:pPr>
        <w:spacing w:line="360" w:lineRule="auto"/>
        <w:jc w:val="both"/>
        <w:rPr>
          <w:rFonts w:ascii="Times New Roman" w:hAnsi="Times New Roman" w:cs="Times New Roman"/>
          <w:sz w:val="24"/>
          <w:szCs w:val="24"/>
        </w:rPr>
      </w:pPr>
    </w:p>
    <w:p w:rsidR="00D82C10" w:rsidRDefault="00D82C10" w:rsidP="00D82C10">
      <w:pPr>
        <w:spacing w:after="0" w:line="360" w:lineRule="auto"/>
        <w:rPr>
          <w:rFonts w:ascii="Times New Roman" w:hAnsi="Times New Roman" w:cs="Times New Roman"/>
          <w:b/>
          <w:sz w:val="24"/>
          <w:szCs w:val="24"/>
        </w:rPr>
      </w:pPr>
      <w:r>
        <w:rPr>
          <w:rFonts w:ascii="Times New Roman" w:hAnsi="Times New Roman" w:cs="Times New Roman"/>
          <w:b/>
          <w:sz w:val="24"/>
          <w:szCs w:val="24"/>
        </w:rPr>
        <w:t>Hlavný cieľ 3</w:t>
      </w:r>
    </w:p>
    <w:p w:rsidR="00F30BC7" w:rsidRPr="00F467E4" w:rsidRDefault="00F90E3C" w:rsidP="002C64EB">
      <w:pPr>
        <w:pStyle w:val="Odsekzoznamu"/>
        <w:numPr>
          <w:ilvl w:val="0"/>
          <w:numId w:val="13"/>
        </w:numPr>
        <w:spacing w:before="120" w:after="0" w:line="360" w:lineRule="auto"/>
        <w:jc w:val="both"/>
        <w:rPr>
          <w:rFonts w:ascii="Times New Roman" w:hAnsi="Times New Roman" w:cs="Times New Roman"/>
          <w:b/>
          <w:sz w:val="24"/>
          <w:szCs w:val="24"/>
          <w:lang w:val="sk-SK"/>
        </w:rPr>
      </w:pPr>
      <w:r w:rsidRPr="00F467E4">
        <w:rPr>
          <w:rFonts w:ascii="Times New Roman" w:hAnsi="Times New Roman" w:cs="Times New Roman"/>
          <w:sz w:val="24"/>
          <w:szCs w:val="24"/>
          <w:lang w:val="sk-SK"/>
        </w:rPr>
        <w:t>P</w:t>
      </w:r>
      <w:r w:rsidR="00D82C10" w:rsidRPr="00F467E4">
        <w:rPr>
          <w:rFonts w:ascii="Times New Roman" w:hAnsi="Times New Roman" w:cs="Times New Roman"/>
          <w:sz w:val="24"/>
          <w:szCs w:val="24"/>
          <w:lang w:val="sk-SK"/>
        </w:rPr>
        <w:t>ríprava žiakov na testovanie v 5. a 9. ročníku, príprava žiakov na vedomostné súťaže</w:t>
      </w:r>
      <w:r w:rsidR="00F30BC7" w:rsidRPr="00F467E4">
        <w:rPr>
          <w:rFonts w:ascii="Times New Roman" w:hAnsi="Times New Roman" w:cs="Times New Roman"/>
          <w:sz w:val="24"/>
          <w:szCs w:val="24"/>
          <w:lang w:val="sk-SK"/>
        </w:rPr>
        <w:t xml:space="preserve">. </w:t>
      </w:r>
    </w:p>
    <w:p w:rsidR="00F90E3C" w:rsidRPr="00F467E4" w:rsidRDefault="00F90E3C" w:rsidP="00F30BC7">
      <w:pPr>
        <w:pStyle w:val="Odsekzoznamu"/>
        <w:spacing w:before="120" w:after="0" w:line="360" w:lineRule="auto"/>
        <w:ind w:left="714"/>
        <w:jc w:val="both"/>
        <w:rPr>
          <w:rStyle w:val="Zvraznenie"/>
          <w:rFonts w:ascii="Times New Roman" w:hAnsi="Times New Roman" w:cs="Times New Roman"/>
          <w:sz w:val="24"/>
          <w:szCs w:val="24"/>
          <w:lang w:val="sk-SK"/>
        </w:rPr>
      </w:pPr>
      <w:r w:rsidRPr="00F467E4">
        <w:rPr>
          <w:rStyle w:val="Zvraznenie"/>
          <w:rFonts w:ascii="Times New Roman" w:hAnsi="Times New Roman" w:cs="Times New Roman"/>
          <w:sz w:val="24"/>
          <w:szCs w:val="24"/>
          <w:lang w:val="sk-SK"/>
        </w:rPr>
        <w:t>Plnenie:</w:t>
      </w:r>
    </w:p>
    <w:p w:rsidR="00F90E3C" w:rsidRPr="00F467E4" w:rsidRDefault="001F1C2B" w:rsidP="001F1C2B">
      <w:pPr>
        <w:spacing w:before="40" w:after="40" w:line="360" w:lineRule="auto"/>
        <w:ind w:left="709"/>
        <w:jc w:val="both"/>
        <w:rPr>
          <w:rFonts w:ascii="Times New Roman" w:hAnsi="Times New Roman" w:cs="Times New Roman"/>
          <w:b/>
          <w:sz w:val="24"/>
          <w:szCs w:val="24"/>
          <w:lang w:val="sk-SK"/>
        </w:rPr>
      </w:pPr>
      <w:r w:rsidRPr="00F467E4">
        <w:rPr>
          <w:rFonts w:ascii="Times New Roman" w:hAnsi="Times New Roman" w:cs="Times New Roman"/>
          <w:sz w:val="24"/>
          <w:szCs w:val="24"/>
          <w:lang w:val="sk-SK"/>
        </w:rPr>
        <w:t xml:space="preserve">Viď </w:t>
      </w:r>
      <w:r w:rsidRPr="00F467E4">
        <w:rPr>
          <w:rFonts w:ascii="Times New Roman" w:hAnsi="Times New Roman" w:cs="Times New Roman"/>
          <w:b/>
          <w:sz w:val="24"/>
          <w:szCs w:val="24"/>
          <w:lang w:val="sk-SK"/>
        </w:rPr>
        <w:t xml:space="preserve">Hodnotenie výchovno-vzdelávacích výsledkov </w:t>
      </w:r>
    </w:p>
    <w:p w:rsidR="00664C1C" w:rsidRPr="00F467E4" w:rsidRDefault="00664C1C" w:rsidP="00664C1C">
      <w:pPr>
        <w:pStyle w:val="Odsekzoznamu"/>
        <w:numPr>
          <w:ilvl w:val="0"/>
          <w:numId w:val="13"/>
        </w:numPr>
        <w:spacing w:before="40" w:after="40" w:line="360" w:lineRule="auto"/>
        <w:jc w:val="both"/>
        <w:rPr>
          <w:rFonts w:ascii="Times New Roman" w:hAnsi="Times New Roman" w:cs="Times New Roman"/>
          <w:sz w:val="24"/>
          <w:szCs w:val="24"/>
          <w:lang w:val="sk-SK"/>
        </w:rPr>
      </w:pPr>
      <w:r w:rsidRPr="00F467E4">
        <w:rPr>
          <w:rFonts w:ascii="Times New Roman" w:hAnsi="Times New Roman" w:cs="Times New Roman"/>
          <w:sz w:val="24"/>
          <w:szCs w:val="24"/>
          <w:lang w:val="sk-SK"/>
        </w:rPr>
        <w:t>Zápis do prvého ročníka – tento šk</w:t>
      </w:r>
      <w:r w:rsidR="007B5601">
        <w:rPr>
          <w:rFonts w:ascii="Times New Roman" w:hAnsi="Times New Roman" w:cs="Times New Roman"/>
          <w:sz w:val="24"/>
          <w:szCs w:val="24"/>
          <w:lang w:val="sk-SK"/>
        </w:rPr>
        <w:t>olský rok bol pre pandémiu prvý</w:t>
      </w:r>
      <w:r w:rsidRPr="00F467E4">
        <w:rPr>
          <w:rFonts w:ascii="Times New Roman" w:hAnsi="Times New Roman" w:cs="Times New Roman"/>
          <w:sz w:val="24"/>
          <w:szCs w:val="24"/>
          <w:lang w:val="sk-SK"/>
        </w:rPr>
        <w:t>krát</w:t>
      </w:r>
      <w:r w:rsidR="007B5601">
        <w:rPr>
          <w:rFonts w:ascii="Times New Roman" w:hAnsi="Times New Roman" w:cs="Times New Roman"/>
          <w:sz w:val="24"/>
          <w:szCs w:val="24"/>
          <w:lang w:val="sk-SK"/>
        </w:rPr>
        <w:t xml:space="preserve"> realizovaný diš</w:t>
      </w:r>
      <w:r w:rsidR="00F467E4" w:rsidRPr="00F467E4">
        <w:rPr>
          <w:rFonts w:ascii="Times New Roman" w:hAnsi="Times New Roman" w:cs="Times New Roman"/>
          <w:sz w:val="24"/>
          <w:szCs w:val="24"/>
          <w:lang w:val="sk-SK"/>
        </w:rPr>
        <w:t>tančne v termíne od 1. 4. do 30. 4. 2020. Rodičia v</w:t>
      </w:r>
      <w:r w:rsidR="00F467E4">
        <w:rPr>
          <w:rFonts w:ascii="Times New Roman" w:hAnsi="Times New Roman" w:cs="Times New Roman"/>
          <w:sz w:val="24"/>
          <w:szCs w:val="24"/>
          <w:lang w:val="sk-SK"/>
        </w:rPr>
        <w:t>ypĺňali elektronickú prihlášku s presnými údajmi o dieťati. Nakoľko tento rok bolo prijatých až 10 detí z</w:t>
      </w:r>
      <w:r w:rsidR="007B5601">
        <w:rPr>
          <w:rFonts w:ascii="Times New Roman" w:hAnsi="Times New Roman" w:cs="Times New Roman"/>
          <w:sz w:val="24"/>
          <w:szCs w:val="24"/>
          <w:lang w:val="sk-SK"/>
        </w:rPr>
        <w:t> </w:t>
      </w:r>
      <w:r w:rsidR="00F467E4">
        <w:rPr>
          <w:rFonts w:ascii="Times New Roman" w:hAnsi="Times New Roman" w:cs="Times New Roman"/>
          <w:sz w:val="24"/>
          <w:szCs w:val="24"/>
          <w:lang w:val="sk-SK"/>
        </w:rPr>
        <w:t>inej</w:t>
      </w:r>
      <w:r w:rsidR="007B5601">
        <w:rPr>
          <w:rFonts w:ascii="Times New Roman" w:hAnsi="Times New Roman" w:cs="Times New Roman"/>
          <w:sz w:val="24"/>
          <w:szCs w:val="24"/>
          <w:lang w:val="sk-SK"/>
        </w:rPr>
        <w:t>,</w:t>
      </w:r>
      <w:r w:rsidR="00F467E4">
        <w:rPr>
          <w:rFonts w:ascii="Times New Roman" w:hAnsi="Times New Roman" w:cs="Times New Roman"/>
          <w:sz w:val="24"/>
          <w:szCs w:val="24"/>
          <w:lang w:val="sk-SK"/>
        </w:rPr>
        <w:t xml:space="preserve"> ako spádovej školy,  RŠ následne poslala oznámenia o prijatí detí </w:t>
      </w:r>
      <w:r w:rsidR="00386C61">
        <w:rPr>
          <w:rFonts w:ascii="Times New Roman" w:hAnsi="Times New Roman" w:cs="Times New Roman"/>
          <w:sz w:val="24"/>
          <w:szCs w:val="24"/>
          <w:lang w:val="sk-SK"/>
        </w:rPr>
        <w:t>do spádových škôl.</w:t>
      </w:r>
    </w:p>
    <w:p w:rsidR="00D82C10" w:rsidRPr="00F467E4" w:rsidRDefault="00A17F6E" w:rsidP="00D82C10">
      <w:pPr>
        <w:pStyle w:val="Odsekzoznamu"/>
        <w:spacing w:after="0" w:line="360" w:lineRule="auto"/>
        <w:rPr>
          <w:rFonts w:ascii="Times New Roman" w:hAnsi="Times New Roman" w:cs="Times New Roman"/>
          <w:sz w:val="24"/>
          <w:szCs w:val="24"/>
          <w:lang w:val="sk-SK"/>
        </w:rPr>
      </w:pPr>
      <w:r>
        <w:rPr>
          <w:rFonts w:ascii="Times New Roman" w:hAnsi="Times New Roman" w:cs="Times New Roman"/>
          <w:sz w:val="24"/>
          <w:szCs w:val="24"/>
          <w:lang w:val="sk-SK"/>
        </w:rPr>
        <w:t>P</w:t>
      </w:r>
      <w:r w:rsidR="00F467E4" w:rsidRPr="00F467E4">
        <w:rPr>
          <w:rFonts w:ascii="Times New Roman" w:hAnsi="Times New Roman" w:cs="Times New Roman"/>
          <w:sz w:val="24"/>
          <w:szCs w:val="24"/>
          <w:lang w:val="sk-SK"/>
        </w:rPr>
        <w:t xml:space="preserve">ani </w:t>
      </w:r>
      <w:r w:rsidR="00F467E4">
        <w:rPr>
          <w:rFonts w:ascii="Times New Roman" w:hAnsi="Times New Roman" w:cs="Times New Roman"/>
          <w:sz w:val="24"/>
          <w:szCs w:val="24"/>
          <w:lang w:val="sk-SK"/>
        </w:rPr>
        <w:t>učiteľ</w:t>
      </w:r>
      <w:r w:rsidR="00F467E4" w:rsidRPr="00F467E4">
        <w:rPr>
          <w:rFonts w:ascii="Times New Roman" w:hAnsi="Times New Roman" w:cs="Times New Roman"/>
          <w:sz w:val="24"/>
          <w:szCs w:val="24"/>
          <w:lang w:val="sk-SK"/>
        </w:rPr>
        <w:t>ka triedna individ</w:t>
      </w:r>
      <w:r w:rsidR="00F467E4">
        <w:rPr>
          <w:rFonts w:ascii="Times New Roman" w:hAnsi="Times New Roman" w:cs="Times New Roman"/>
          <w:sz w:val="24"/>
          <w:szCs w:val="24"/>
          <w:lang w:val="sk-SK"/>
        </w:rPr>
        <w:t>u</w:t>
      </w:r>
      <w:r w:rsidR="00F467E4" w:rsidRPr="00F467E4">
        <w:rPr>
          <w:rFonts w:ascii="Times New Roman" w:hAnsi="Times New Roman" w:cs="Times New Roman"/>
          <w:sz w:val="24"/>
          <w:szCs w:val="24"/>
          <w:lang w:val="sk-SK"/>
        </w:rPr>
        <w:t>álne doručila budúcim prvákom prezentačný balíček pre budúceho prváka, v ktorom boli edukačné úlohy na rozvoj jemnej motoriky, logického myslenia, kognitívnych zročností a</w:t>
      </w:r>
      <w:r w:rsidR="00F467E4">
        <w:rPr>
          <w:rFonts w:ascii="Times New Roman" w:hAnsi="Times New Roman" w:cs="Times New Roman"/>
          <w:sz w:val="24"/>
          <w:szCs w:val="24"/>
          <w:lang w:val="sk-SK"/>
        </w:rPr>
        <w:t> úlohy na numeráciu. Deti najviac potešila lego stavebnica, ale aj ergonomická ceruzka, či Rakytníček.</w:t>
      </w:r>
    </w:p>
    <w:p w:rsidR="00F467E4" w:rsidRPr="00F467E4" w:rsidRDefault="00F467E4" w:rsidP="00D82C10">
      <w:pPr>
        <w:pStyle w:val="Odsekzoznamu"/>
        <w:spacing w:after="0" w:line="360" w:lineRule="auto"/>
        <w:rPr>
          <w:rFonts w:ascii="Times New Roman" w:hAnsi="Times New Roman" w:cs="Times New Roman"/>
          <w:sz w:val="24"/>
          <w:szCs w:val="24"/>
          <w:lang w:val="sk-SK"/>
        </w:rPr>
      </w:pPr>
    </w:p>
    <w:p w:rsidR="00F467E4" w:rsidRPr="00F467E4" w:rsidRDefault="00F467E4" w:rsidP="00D82C10">
      <w:pPr>
        <w:pStyle w:val="Odsekzoznamu"/>
        <w:spacing w:after="0" w:line="360" w:lineRule="auto"/>
        <w:rPr>
          <w:rFonts w:ascii="Times New Roman" w:hAnsi="Times New Roman" w:cs="Times New Roman"/>
          <w:sz w:val="24"/>
          <w:szCs w:val="24"/>
        </w:rPr>
      </w:pPr>
    </w:p>
    <w:p w:rsidR="00D82C10" w:rsidRDefault="00D82C10" w:rsidP="00D82C10">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2. Ciele zamerané na zdravý telesný vývin žiakov</w:t>
      </w:r>
    </w:p>
    <w:p w:rsidR="00D82C10" w:rsidRDefault="00D82C10" w:rsidP="00D82C10">
      <w:pPr>
        <w:spacing w:after="0" w:line="360" w:lineRule="auto"/>
        <w:rPr>
          <w:rFonts w:ascii="Times New Roman" w:hAnsi="Times New Roman" w:cs="Times New Roman"/>
          <w:b/>
          <w:sz w:val="24"/>
          <w:szCs w:val="24"/>
        </w:rPr>
      </w:pPr>
      <w:r>
        <w:rPr>
          <w:rFonts w:ascii="Times New Roman" w:hAnsi="Times New Roman" w:cs="Times New Roman"/>
          <w:b/>
          <w:sz w:val="24"/>
          <w:szCs w:val="24"/>
        </w:rPr>
        <w:t>Hlavný cieľ 1</w:t>
      </w:r>
    </w:p>
    <w:p w:rsidR="00CE5A78" w:rsidRPr="00C37D9A" w:rsidRDefault="007130A9" w:rsidP="00CE5A78">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M</w:t>
      </w:r>
      <w:r w:rsidR="00D82C10" w:rsidRPr="00C37D9A">
        <w:rPr>
          <w:rFonts w:ascii="Times New Roman" w:hAnsi="Times New Roman" w:cs="Times New Roman"/>
          <w:sz w:val="24"/>
          <w:szCs w:val="24"/>
          <w:lang w:val="sk-SK"/>
        </w:rPr>
        <w:t>asový šport na škole</w:t>
      </w:r>
      <w:r w:rsidRPr="00C37D9A">
        <w:rPr>
          <w:rFonts w:ascii="Times New Roman" w:hAnsi="Times New Roman" w:cs="Times New Roman"/>
          <w:sz w:val="24"/>
          <w:szCs w:val="24"/>
          <w:lang w:val="sk-SK"/>
        </w:rPr>
        <w:t>.</w:t>
      </w:r>
    </w:p>
    <w:p w:rsidR="007130A9" w:rsidRPr="00C37D9A" w:rsidRDefault="007130A9" w:rsidP="007130A9">
      <w:pPr>
        <w:spacing w:after="0" w:line="360" w:lineRule="auto"/>
        <w:ind w:firstLine="426"/>
        <w:jc w:val="both"/>
        <w:rPr>
          <w:rFonts w:ascii="Times New Roman" w:hAnsi="Times New Roman" w:cs="Times New Roman"/>
          <w:i/>
          <w:sz w:val="24"/>
          <w:szCs w:val="24"/>
          <w:lang w:val="sk-SK"/>
        </w:rPr>
      </w:pPr>
      <w:r w:rsidRPr="00C37D9A">
        <w:rPr>
          <w:rFonts w:ascii="Times New Roman" w:hAnsi="Times New Roman" w:cs="Times New Roman"/>
          <w:sz w:val="24"/>
          <w:szCs w:val="24"/>
          <w:lang w:val="sk-SK"/>
        </w:rPr>
        <w:tab/>
      </w:r>
      <w:r w:rsidRPr="00C37D9A">
        <w:rPr>
          <w:rFonts w:ascii="Times New Roman" w:hAnsi="Times New Roman" w:cs="Times New Roman"/>
          <w:i/>
          <w:sz w:val="24"/>
          <w:szCs w:val="24"/>
          <w:lang w:val="sk-SK"/>
        </w:rPr>
        <w:t>Plnenie:</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Základná škola s materskou školou Banská Belá sa svojím ŠkVP vyprofilovala ako ZŠ  s rozšírenou telesnou a športovou výchovou. Učebné plány jednotlivých ročníkov obsahujú z voliteľných  hodín 1 vyučovaciu hodinu telesnej výchovy navyše.</w:t>
      </w:r>
    </w:p>
    <w:p w:rsidR="007D0871" w:rsidRPr="00C37D9A" w:rsidRDefault="007D0871" w:rsidP="00536A00">
      <w:pPr>
        <w:spacing w:line="360" w:lineRule="auto"/>
        <w:ind w:left="708"/>
        <w:jc w:val="both"/>
        <w:rPr>
          <w:rFonts w:ascii="Times New Roman" w:hAnsi="Times New Roman" w:cs="Times New Roman"/>
          <w:color w:val="0070C0"/>
          <w:sz w:val="24"/>
          <w:szCs w:val="24"/>
          <w:lang w:val="sk-SK"/>
        </w:rPr>
      </w:pPr>
      <w:r w:rsidRPr="00C37D9A">
        <w:rPr>
          <w:rFonts w:ascii="Times New Roman" w:hAnsi="Times New Roman" w:cs="Times New Roman"/>
          <w:sz w:val="24"/>
          <w:szCs w:val="24"/>
          <w:lang w:val="sk-SK"/>
        </w:rPr>
        <w:t>Pedagógovia školy si uvedomujú dôležitosť pohybu a zdravého životného štýlu</w:t>
      </w:r>
      <w:r w:rsidR="007B5601">
        <w:rPr>
          <w:rFonts w:ascii="Times New Roman" w:hAnsi="Times New Roman" w:cs="Times New Roman"/>
          <w:sz w:val="24"/>
          <w:szCs w:val="24"/>
          <w:lang w:val="sk-SK"/>
        </w:rPr>
        <w:t>,</w:t>
      </w:r>
      <w:r w:rsidRPr="00C37D9A">
        <w:rPr>
          <w:rFonts w:ascii="Times New Roman" w:hAnsi="Times New Roman" w:cs="Times New Roman"/>
          <w:sz w:val="24"/>
          <w:szCs w:val="24"/>
          <w:lang w:val="sk-SK"/>
        </w:rPr>
        <w:t xml:space="preserve"> a preto sa deťo</w:t>
      </w:r>
      <w:r w:rsidR="007B5601">
        <w:rPr>
          <w:rFonts w:ascii="Times New Roman" w:hAnsi="Times New Roman" w:cs="Times New Roman"/>
          <w:sz w:val="24"/>
          <w:szCs w:val="24"/>
          <w:lang w:val="sk-SK"/>
        </w:rPr>
        <w:t>m venujú od útleho veku. Deti</w:t>
      </w:r>
      <w:r w:rsidRPr="00C37D9A">
        <w:rPr>
          <w:rFonts w:ascii="Times New Roman" w:hAnsi="Times New Roman" w:cs="Times New Roman"/>
          <w:sz w:val="24"/>
          <w:szCs w:val="24"/>
          <w:lang w:val="sk-SK"/>
        </w:rPr>
        <w:t xml:space="preserve"> (od jedného do ôsmych rokov) sa v sprievode rodičov v popoludňajších hodinách raz týždenne počas školského roka (október 2019 – do mimoriadnej situácie) schádzajú v telocvični školy a pod vedením pedagógov Mgr. L. Ivaničovej a Veroniky Ševčíkovej trávia jednu hodinu rôznymi im veku primeranými </w:t>
      </w:r>
      <w:r w:rsidRPr="00C37D9A">
        <w:rPr>
          <w:rFonts w:ascii="Times New Roman" w:hAnsi="Times New Roman" w:cs="Times New Roman"/>
          <w:sz w:val="24"/>
          <w:szCs w:val="24"/>
          <w:lang w:val="sk-SK"/>
        </w:rPr>
        <w:lastRenderedPageBreak/>
        <w:t xml:space="preserve">pohybovými, gymnastickými, rytmickými činnosťami. </w:t>
      </w:r>
      <w:r w:rsidRPr="00C37D9A">
        <w:rPr>
          <w:rFonts w:ascii="Times New Roman" w:hAnsi="Times New Roman" w:cs="Times New Roman"/>
          <w:b/>
          <w:sz w:val="24"/>
          <w:szCs w:val="24"/>
          <w:lang w:val="sk-SK"/>
        </w:rPr>
        <w:t>Detská športová akadémia</w:t>
      </w:r>
      <w:r w:rsidRPr="00C37D9A">
        <w:rPr>
          <w:rFonts w:ascii="Times New Roman" w:hAnsi="Times New Roman" w:cs="Times New Roman"/>
          <w:sz w:val="24"/>
          <w:szCs w:val="24"/>
          <w:lang w:val="sk-SK"/>
        </w:rPr>
        <w:t xml:space="preserve"> je u</w:t>
      </w:r>
      <w:r w:rsidR="007B5601">
        <w:rPr>
          <w:rFonts w:ascii="Times New Roman" w:hAnsi="Times New Roman" w:cs="Times New Roman"/>
          <w:sz w:val="24"/>
          <w:szCs w:val="24"/>
          <w:lang w:val="sk-SK"/>
        </w:rPr>
        <w:t> detí veľmi obľúbená</w:t>
      </w:r>
      <w:r w:rsidRPr="00C37D9A">
        <w:rPr>
          <w:rFonts w:ascii="Times New Roman" w:hAnsi="Times New Roman" w:cs="Times New Roman"/>
          <w:sz w:val="24"/>
          <w:szCs w:val="24"/>
          <w:lang w:val="sk-SK"/>
        </w:rPr>
        <w:t xml:space="preserve">, čomu nasvedčuje aj zvyšujúci sa počet jej frekventantov. Po krátkej prestávke (v letných mesiacoch) jej činnosť znova obnovíme. Detská športová akadémia má svoju Facebookovu stránku za účelom širokej propagácie a informovanosti verejnosti o jej činnosti FB/Športová akadémia Banská Belá. V tomto školskom roku získala naša škola grant </w:t>
      </w:r>
      <w:r w:rsidRPr="00C37D9A">
        <w:rPr>
          <w:rFonts w:ascii="Times New Roman" w:hAnsi="Times New Roman" w:cs="Times New Roman"/>
          <w:b/>
          <w:sz w:val="24"/>
          <w:szCs w:val="24"/>
          <w:lang w:val="sk-SK"/>
        </w:rPr>
        <w:t xml:space="preserve">O2 Športovej akadémie Mateja Tótha. </w:t>
      </w:r>
      <w:r w:rsidRPr="00C37D9A">
        <w:rPr>
          <w:rFonts w:ascii="Times New Roman" w:hAnsi="Times New Roman" w:cs="Times New Roman"/>
          <w:sz w:val="24"/>
          <w:szCs w:val="24"/>
          <w:lang w:val="sk-SK"/>
        </w:rPr>
        <w:t xml:space="preserve">Akadémia bola určená pre žiakov 1. až 4. ročníka. Počet žiakov bol obmedzený na 25. Tréningy prebiehali </w:t>
      </w:r>
      <w:r w:rsidR="007B5601">
        <w:rPr>
          <w:rFonts w:ascii="Times New Roman" w:hAnsi="Times New Roman" w:cs="Times New Roman"/>
          <w:sz w:val="24"/>
          <w:szCs w:val="24"/>
          <w:lang w:val="sk-SK"/>
        </w:rPr>
        <w:t xml:space="preserve"> dva</w:t>
      </w:r>
      <w:r w:rsidR="004B5679" w:rsidRPr="00C37D9A">
        <w:rPr>
          <w:rFonts w:ascii="Times New Roman" w:hAnsi="Times New Roman" w:cs="Times New Roman"/>
          <w:sz w:val="24"/>
          <w:szCs w:val="24"/>
          <w:lang w:val="sk-SK"/>
        </w:rPr>
        <w:t>krát</w:t>
      </w:r>
      <w:r w:rsidRPr="00C37D9A">
        <w:rPr>
          <w:rFonts w:ascii="Times New Roman" w:hAnsi="Times New Roman" w:cs="Times New Roman"/>
          <w:sz w:val="24"/>
          <w:szCs w:val="24"/>
          <w:lang w:val="sk-SK"/>
        </w:rPr>
        <w:t xml:space="preserve"> do týždňa, trvali 60 minút. Pri otvorení akadémie nás poctil návštevou samotný Matej Tóth. </w:t>
      </w:r>
      <w:r w:rsidR="007B5601">
        <w:rPr>
          <w:rFonts w:ascii="Times New Roman" w:hAnsi="Times New Roman" w:cs="Times New Roman"/>
          <w:sz w:val="24"/>
          <w:szCs w:val="24"/>
          <w:lang w:val="sk-SK"/>
        </w:rPr>
        <w:t>xxxxxxxxxxx</w:t>
      </w:r>
      <w:r w:rsidRPr="00C37D9A">
        <w:rPr>
          <w:rFonts w:ascii="Times New Roman" w:hAnsi="Times New Roman" w:cs="Times New Roman"/>
          <w:sz w:val="24"/>
          <w:szCs w:val="24"/>
          <w:lang w:val="sk-SK"/>
        </w:rPr>
        <w:t xml:space="preserve">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Žiaci školy sú vedení k športu v rámci vyučovacieho procesu, ale aj mimo neho. Okrem toho, že v rozvrhu všetkých ročníkov figurujú tri hodiny telesnej výchovy týždenne, raz týždenne sa schádzajú v popoludňajších hodinách </w:t>
      </w:r>
      <w:r w:rsidR="004B5679" w:rsidRPr="00C37D9A">
        <w:rPr>
          <w:rFonts w:ascii="Times New Roman" w:hAnsi="Times New Roman" w:cs="Times New Roman"/>
          <w:sz w:val="24"/>
          <w:szCs w:val="24"/>
          <w:lang w:val="sk-SK"/>
        </w:rPr>
        <w:t>v športovom</w:t>
      </w:r>
      <w:r w:rsidRPr="00C37D9A">
        <w:rPr>
          <w:rFonts w:ascii="Times New Roman" w:hAnsi="Times New Roman" w:cs="Times New Roman"/>
          <w:b/>
          <w:sz w:val="24"/>
          <w:szCs w:val="24"/>
          <w:lang w:val="sk-SK"/>
        </w:rPr>
        <w:t xml:space="preserve"> krúžku</w:t>
      </w:r>
      <w:r w:rsidRPr="00C37D9A">
        <w:rPr>
          <w:rFonts w:ascii="Times New Roman" w:hAnsi="Times New Roman" w:cs="Times New Roman"/>
          <w:sz w:val="24"/>
          <w:szCs w:val="24"/>
          <w:lang w:val="sk-SK"/>
        </w:rPr>
        <w:t xml:space="preserve"> (žiaci 2. stupňa – 14 žiakov). Záujmový útvar bol prerušený od 12. marca prerušený z dôvodu výnimočnej situácie Covid-19.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V septembri (20.</w:t>
      </w:r>
      <w:r w:rsidR="007B5601">
        <w:rPr>
          <w:rFonts w:ascii="Times New Roman" w:hAnsi="Times New Roman" w:cs="Times New Roman"/>
          <w:sz w:val="24"/>
          <w:szCs w:val="24"/>
          <w:lang w:val="sk-SK"/>
        </w:rPr>
        <w:t xml:space="preserve"> 9.</w:t>
      </w:r>
      <w:r w:rsidRPr="00C37D9A">
        <w:rPr>
          <w:rFonts w:ascii="Times New Roman" w:hAnsi="Times New Roman" w:cs="Times New Roman"/>
          <w:sz w:val="24"/>
          <w:szCs w:val="24"/>
          <w:lang w:val="sk-SK"/>
        </w:rPr>
        <w:t xml:space="preserve"> 2019) sme využili pekné počasie jesene a zorganizovali 2. ročník „</w:t>
      </w:r>
      <w:r w:rsidRPr="00C37D9A">
        <w:rPr>
          <w:rFonts w:ascii="Times New Roman" w:hAnsi="Times New Roman" w:cs="Times New Roman"/>
          <w:b/>
          <w:sz w:val="24"/>
          <w:szCs w:val="24"/>
          <w:lang w:val="sk-SK"/>
        </w:rPr>
        <w:t>Behu obce Banská Belá“</w:t>
      </w:r>
      <w:r w:rsidRPr="00C37D9A">
        <w:rPr>
          <w:rFonts w:ascii="Times New Roman" w:hAnsi="Times New Roman" w:cs="Times New Roman"/>
          <w:sz w:val="24"/>
          <w:szCs w:val="24"/>
          <w:lang w:val="sk-SK"/>
        </w:rPr>
        <w:t xml:space="preserve">.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V rámci </w:t>
      </w:r>
      <w:r w:rsidRPr="00C37D9A">
        <w:rPr>
          <w:rFonts w:ascii="Times New Roman" w:hAnsi="Times New Roman" w:cs="Times New Roman"/>
          <w:b/>
          <w:sz w:val="24"/>
          <w:szCs w:val="24"/>
          <w:lang w:val="sk-SK"/>
        </w:rPr>
        <w:t>Európskeho týždňa športu</w:t>
      </w:r>
      <w:r w:rsidRPr="00C37D9A">
        <w:rPr>
          <w:rFonts w:ascii="Times New Roman" w:hAnsi="Times New Roman" w:cs="Times New Roman"/>
          <w:sz w:val="24"/>
          <w:szCs w:val="24"/>
          <w:lang w:val="sk-SK"/>
        </w:rPr>
        <w:t xml:space="preserve"> žiaci všetkých ročníkov besedovali o význame športovania, rozširovali si teoretické poznatky o športových disciplínach, skúšali rôzne nové športové činnosti, následne si merali pulzovú frekvenciu, teoreticky rozoberali správne hodnoty, pohybovým aktivitám venovali nielen vyučovacie hodiny telesnej výchovy, ale aj čas v popoludňajších hodinách.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Naplánované akcie </w:t>
      </w:r>
      <w:r w:rsidRPr="00C37D9A">
        <w:rPr>
          <w:rFonts w:ascii="Times New Roman" w:hAnsi="Times New Roman" w:cs="Times New Roman"/>
          <w:b/>
          <w:sz w:val="24"/>
          <w:szCs w:val="24"/>
          <w:lang w:val="sk-SK"/>
        </w:rPr>
        <w:t xml:space="preserve">Memoriál Vladka Stračinu, plavecký výcvik, volejbalový zápas a športové súťaže </w:t>
      </w:r>
      <w:r w:rsidRPr="00C37D9A">
        <w:rPr>
          <w:rFonts w:ascii="Times New Roman" w:hAnsi="Times New Roman" w:cs="Times New Roman"/>
          <w:sz w:val="24"/>
          <w:szCs w:val="24"/>
          <w:lang w:val="sk-SK"/>
        </w:rPr>
        <w:t>sa z dôvodu prerušenia vyučovania neuskutočnili.</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V zmysle vyhlášky 320/2008 Z.z. sa žiaci 5. – 9. ročníka zúčastnili </w:t>
      </w:r>
      <w:r w:rsidRPr="00C37D9A">
        <w:rPr>
          <w:rFonts w:ascii="Times New Roman" w:hAnsi="Times New Roman" w:cs="Times New Roman"/>
          <w:b/>
          <w:sz w:val="24"/>
          <w:szCs w:val="24"/>
          <w:lang w:val="sk-SK"/>
        </w:rPr>
        <w:t>lyžiarskeho výcviku</w:t>
      </w:r>
      <w:r w:rsidRPr="00C37D9A">
        <w:rPr>
          <w:rFonts w:ascii="Times New Roman" w:hAnsi="Times New Roman" w:cs="Times New Roman"/>
          <w:sz w:val="24"/>
          <w:szCs w:val="24"/>
          <w:lang w:val="sk-SK"/>
        </w:rPr>
        <w:t xml:space="preserve"> formou</w:t>
      </w:r>
      <w:r w:rsidRPr="00C37D9A">
        <w:rPr>
          <w:rFonts w:ascii="Times New Roman" w:hAnsi="Times New Roman" w:cs="Times New Roman"/>
          <w:color w:val="FF0000"/>
          <w:sz w:val="24"/>
          <w:szCs w:val="24"/>
          <w:lang w:val="sk-SK"/>
        </w:rPr>
        <w:t xml:space="preserve">  </w:t>
      </w:r>
      <w:r w:rsidRPr="00C37D9A">
        <w:rPr>
          <w:rFonts w:ascii="Times New Roman" w:hAnsi="Times New Roman" w:cs="Times New Roman"/>
          <w:sz w:val="24"/>
          <w:szCs w:val="24"/>
          <w:lang w:val="sk-SK"/>
        </w:rPr>
        <w:t xml:space="preserve">sústredenej päťdňovej výchovnovzdelávacej činnosti 13. – 17. januára 2020 v stredisku SKI Krahule pod vedením  p. uč. Mgr. J. Šama a Mgr. P. Kösegiho. Dnes každý z účastníkov výcviku samostatne lyžuje.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Aj v tomto školskom roku naša škola uskutočnila lyžiarsky výcvik pre deti z MŠ a žiakov prvého stupňa ZŠ. Lyžiarsky výcvik prebiehal v</w:t>
      </w:r>
      <w:r w:rsidR="00D1153B">
        <w:rPr>
          <w:rFonts w:ascii="Times New Roman" w:hAnsi="Times New Roman" w:cs="Times New Roman"/>
          <w:sz w:val="24"/>
          <w:szCs w:val="24"/>
          <w:lang w:val="sk-SK"/>
        </w:rPr>
        <w:t xml:space="preserve"> lyžiarskom stredisku Snowland </w:t>
      </w:r>
      <w:r w:rsidRPr="00C37D9A">
        <w:rPr>
          <w:rFonts w:ascii="Times New Roman" w:hAnsi="Times New Roman" w:cs="Times New Roman"/>
          <w:sz w:val="24"/>
          <w:szCs w:val="24"/>
          <w:lang w:val="sk-SK"/>
        </w:rPr>
        <w:t xml:space="preserve">Valčianska dolina.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lastRenderedPageBreak/>
        <w:t xml:space="preserve">Už minulosť ukázala, že škola má vysoký potenciál v žiakoch, čo sa týka športových disciplín –  v atletike, aj v kolektívnych činnostiach. Ten náležite rozvíjame a následne využívame v rôznych športových súťažiach. </w:t>
      </w:r>
      <w:r w:rsidRPr="00C37D9A">
        <w:rPr>
          <w:rFonts w:ascii="Times New Roman" w:hAnsi="Times New Roman" w:cs="Times New Roman"/>
          <w:sz w:val="24"/>
          <w:szCs w:val="24"/>
          <w:lang w:val="sk-SK"/>
        </w:rPr>
        <w:tab/>
      </w:r>
    </w:p>
    <w:p w:rsidR="007D0871" w:rsidRPr="00C37D9A" w:rsidRDefault="007D0871" w:rsidP="00536A00">
      <w:pPr>
        <w:spacing w:line="360" w:lineRule="auto"/>
        <w:ind w:left="708"/>
        <w:jc w:val="both"/>
        <w:rPr>
          <w:rFonts w:ascii="Times New Roman" w:hAnsi="Times New Roman" w:cs="Times New Roman"/>
          <w:sz w:val="24"/>
          <w:szCs w:val="24"/>
          <w:lang w:val="sk-SK"/>
        </w:rPr>
      </w:pPr>
      <w:r>
        <w:rPr>
          <w:rFonts w:ascii="Times New Roman" w:hAnsi="Times New Roman" w:cs="Times New Roman"/>
          <w:sz w:val="24"/>
          <w:szCs w:val="24"/>
        </w:rPr>
        <w:t xml:space="preserve">Od školského roku 2018/2019 je povinné </w:t>
      </w:r>
      <w:r w:rsidRPr="00C37D9A">
        <w:rPr>
          <w:rFonts w:ascii="Times New Roman" w:hAnsi="Times New Roman" w:cs="Times New Roman"/>
          <w:sz w:val="24"/>
          <w:szCs w:val="24"/>
          <w:lang w:val="sk-SK"/>
        </w:rPr>
        <w:t>testovanie pohybových predpokladov ž</w:t>
      </w:r>
      <w:r w:rsidR="00D1153B">
        <w:rPr>
          <w:rFonts w:ascii="Times New Roman" w:hAnsi="Times New Roman" w:cs="Times New Roman"/>
          <w:sz w:val="24"/>
          <w:szCs w:val="24"/>
          <w:lang w:val="sk-SK"/>
        </w:rPr>
        <w:t>iakov 1.ročníka základných škôl, ktoré bolo realizované aj tento šk. rok.</w:t>
      </w:r>
      <w:r w:rsidRPr="00C37D9A">
        <w:rPr>
          <w:rFonts w:ascii="Times New Roman" w:hAnsi="Times New Roman" w:cs="Times New Roman"/>
          <w:sz w:val="24"/>
          <w:szCs w:val="24"/>
          <w:lang w:val="sk-SK"/>
        </w:rPr>
        <w:t xml:space="preserve">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V uplynulom školskom roku bolo veľa vydarených športových akcií, v ktorých chceme s neutíchajúcim entuziazmom pokračovať. Veríme, že v budúcnosti nájdeme lepšie využitie  multifunkčného ihriska pre aktivity našich žiakov, ktoré bolo v tomto školskom roku vybudované pri našej škole. Intravilán Banskej Belej ponúka veľké možnosti pre športovanie, čo je silnou motiváciou pre našich žiakov. </w:t>
      </w:r>
    </w:p>
    <w:p w:rsidR="007D0871" w:rsidRDefault="007D0871" w:rsidP="00BF7C0D">
      <w:pPr>
        <w:spacing w:line="360" w:lineRule="auto"/>
        <w:rPr>
          <w:rFonts w:ascii="Times New Roman" w:hAnsi="Times New Roman" w:cs="Times New Roman"/>
          <w:sz w:val="24"/>
          <w:szCs w:val="24"/>
        </w:rPr>
      </w:pPr>
    </w:p>
    <w:p w:rsidR="00D82C10" w:rsidRPr="00536A00" w:rsidRDefault="00D82C10" w:rsidP="00D82C10">
      <w:pPr>
        <w:spacing w:after="0" w:line="360" w:lineRule="auto"/>
        <w:rPr>
          <w:rFonts w:ascii="Times New Roman" w:hAnsi="Times New Roman" w:cs="Times New Roman"/>
          <w:b/>
          <w:sz w:val="24"/>
          <w:szCs w:val="24"/>
          <w:lang w:val="sk-SK"/>
        </w:rPr>
      </w:pPr>
      <w:r w:rsidRPr="00536A00">
        <w:rPr>
          <w:rFonts w:ascii="Times New Roman" w:hAnsi="Times New Roman" w:cs="Times New Roman"/>
          <w:b/>
          <w:sz w:val="24"/>
          <w:szCs w:val="24"/>
          <w:lang w:val="sk-SK"/>
        </w:rPr>
        <w:t>Hlavný cieľ 2</w:t>
      </w:r>
    </w:p>
    <w:p w:rsidR="00D82C10" w:rsidRPr="00536A00" w:rsidRDefault="000E3B15" w:rsidP="00D82C10">
      <w:pPr>
        <w:pStyle w:val="Odsekzoznamu"/>
        <w:numPr>
          <w:ilvl w:val="0"/>
          <w:numId w:val="13"/>
        </w:numPr>
        <w:spacing w:after="0" w:line="360" w:lineRule="auto"/>
        <w:rPr>
          <w:rFonts w:ascii="Times New Roman" w:hAnsi="Times New Roman" w:cs="Times New Roman"/>
          <w:b/>
          <w:sz w:val="24"/>
          <w:szCs w:val="24"/>
          <w:lang w:val="sk-SK"/>
        </w:rPr>
      </w:pPr>
      <w:r w:rsidRPr="00536A00">
        <w:rPr>
          <w:rFonts w:ascii="Times New Roman" w:hAnsi="Times New Roman" w:cs="Times New Roman"/>
          <w:sz w:val="24"/>
          <w:szCs w:val="24"/>
          <w:lang w:val="sk-SK"/>
        </w:rPr>
        <w:t>S</w:t>
      </w:r>
      <w:r w:rsidR="00D82C10" w:rsidRPr="00536A00">
        <w:rPr>
          <w:rFonts w:ascii="Times New Roman" w:hAnsi="Times New Roman" w:cs="Times New Roman"/>
          <w:sz w:val="24"/>
          <w:szCs w:val="24"/>
          <w:lang w:val="sk-SK"/>
        </w:rPr>
        <w:t xml:space="preserve">právna životospráva </w:t>
      </w:r>
      <w:r w:rsidR="000D07BA" w:rsidRPr="00536A00">
        <w:rPr>
          <w:rFonts w:ascii="Times New Roman" w:hAnsi="Times New Roman" w:cs="Times New Roman"/>
          <w:sz w:val="24"/>
          <w:szCs w:val="24"/>
          <w:lang w:val="sk-SK"/>
        </w:rPr>
        <w:t>v</w:t>
      </w:r>
      <w:r w:rsidR="00D82C10" w:rsidRPr="00536A00">
        <w:rPr>
          <w:rFonts w:ascii="Times New Roman" w:hAnsi="Times New Roman" w:cs="Times New Roman"/>
          <w:sz w:val="24"/>
          <w:szCs w:val="24"/>
          <w:lang w:val="sk-SK"/>
        </w:rPr>
        <w:t xml:space="preserve"> škole</w:t>
      </w:r>
      <w:r w:rsidR="00DC6687" w:rsidRPr="00536A00">
        <w:rPr>
          <w:rFonts w:ascii="Times New Roman" w:hAnsi="Times New Roman" w:cs="Times New Roman"/>
          <w:sz w:val="24"/>
          <w:szCs w:val="24"/>
          <w:lang w:val="sk-SK"/>
        </w:rPr>
        <w:t>.</w:t>
      </w:r>
    </w:p>
    <w:p w:rsidR="000E3B15" w:rsidRPr="00536A00" w:rsidRDefault="000E3B15" w:rsidP="00DC6687">
      <w:pPr>
        <w:pStyle w:val="Odsekzoznamu"/>
        <w:spacing w:after="0" w:line="360" w:lineRule="auto"/>
        <w:ind w:left="714"/>
        <w:jc w:val="both"/>
        <w:rPr>
          <w:rFonts w:ascii="Times New Roman" w:eastAsia="Times New Roman" w:hAnsi="Times New Roman" w:cs="Times New Roman"/>
          <w:i/>
          <w:sz w:val="24"/>
          <w:szCs w:val="24"/>
          <w:lang w:val="sk-SK" w:eastAsia="sk-SK"/>
        </w:rPr>
      </w:pPr>
      <w:r w:rsidRPr="00536A00">
        <w:rPr>
          <w:rFonts w:ascii="Times New Roman" w:eastAsia="Times New Roman" w:hAnsi="Times New Roman" w:cs="Times New Roman"/>
          <w:i/>
          <w:sz w:val="24"/>
          <w:szCs w:val="24"/>
          <w:lang w:val="sk-SK" w:eastAsia="sk-SK"/>
        </w:rPr>
        <w:t>Plnenie:</w:t>
      </w:r>
    </w:p>
    <w:p w:rsidR="0025016A" w:rsidRPr="00536A00" w:rsidRDefault="0025016A" w:rsidP="00DC6687">
      <w:pPr>
        <w:pStyle w:val="Odsekzoznamu"/>
        <w:spacing w:after="0" w:line="360" w:lineRule="auto"/>
        <w:ind w:left="714"/>
        <w:jc w:val="both"/>
        <w:rPr>
          <w:rFonts w:ascii="Times New Roman" w:eastAsia="Times New Roman" w:hAnsi="Times New Roman" w:cs="Times New Roman"/>
          <w:i/>
          <w:sz w:val="24"/>
          <w:szCs w:val="24"/>
          <w:lang w:val="sk-SK" w:eastAsia="sk-SK"/>
        </w:rPr>
      </w:pPr>
    </w:p>
    <w:p w:rsidR="00536A00" w:rsidRPr="00C37D9A" w:rsidRDefault="00DC6687" w:rsidP="00536A00">
      <w:pPr>
        <w:spacing w:line="360" w:lineRule="auto"/>
        <w:jc w:val="both"/>
        <w:rPr>
          <w:rFonts w:ascii="Times New Roman" w:hAnsi="Times New Roman" w:cs="Times New Roman"/>
          <w:sz w:val="24"/>
          <w:szCs w:val="24"/>
          <w:lang w:val="sk-SK"/>
        </w:rPr>
      </w:pPr>
      <w:r w:rsidRPr="00536A00">
        <w:rPr>
          <w:rFonts w:ascii="Times New Roman" w:hAnsi="Times New Roman" w:cs="Times New Roman"/>
          <w:sz w:val="24"/>
          <w:szCs w:val="24"/>
          <w:lang w:val="sk-SK"/>
        </w:rPr>
        <w:tab/>
      </w:r>
      <w:r w:rsidR="00536A00" w:rsidRPr="00C37D9A">
        <w:rPr>
          <w:rFonts w:ascii="Times New Roman" w:hAnsi="Times New Roman" w:cs="Times New Roman"/>
          <w:sz w:val="24"/>
          <w:szCs w:val="24"/>
          <w:lang w:val="sk-SK"/>
        </w:rPr>
        <w:t>Motto našej školy v oblasti zdravého životného štýlu znie:</w:t>
      </w:r>
    </w:p>
    <w:p w:rsidR="00536A00" w:rsidRPr="00C37D9A" w:rsidRDefault="00536A00" w:rsidP="00536A00">
      <w:pPr>
        <w:spacing w:line="360" w:lineRule="auto"/>
        <w:jc w:val="center"/>
        <w:rPr>
          <w:rFonts w:ascii="Times New Roman" w:hAnsi="Times New Roman" w:cs="Times New Roman"/>
          <w:b/>
          <w:sz w:val="24"/>
          <w:szCs w:val="24"/>
          <w:lang w:val="sk-SK"/>
        </w:rPr>
      </w:pPr>
      <w:r w:rsidRPr="00C37D9A">
        <w:rPr>
          <w:rFonts w:ascii="Times New Roman" w:hAnsi="Times New Roman" w:cs="Times New Roman"/>
          <w:b/>
          <w:sz w:val="24"/>
          <w:szCs w:val="24"/>
          <w:lang w:val="sk-SK"/>
        </w:rPr>
        <w:t>„ Ak chceš zdravý byť, musíš</w:t>
      </w:r>
      <w:r w:rsidRPr="00C37D9A">
        <w:rPr>
          <w:rFonts w:ascii="Times New Roman" w:hAnsi="Times New Roman" w:cs="Times New Roman"/>
          <w:sz w:val="24"/>
          <w:szCs w:val="24"/>
          <w:lang w:val="sk-SK"/>
        </w:rPr>
        <w:t xml:space="preserve"> </w:t>
      </w:r>
      <w:r w:rsidRPr="00C37D9A">
        <w:rPr>
          <w:rFonts w:ascii="Times New Roman" w:hAnsi="Times New Roman" w:cs="Times New Roman"/>
          <w:b/>
          <w:sz w:val="24"/>
          <w:szCs w:val="24"/>
          <w:lang w:val="sk-SK"/>
        </w:rPr>
        <w:t>zdravo žiť.“</w:t>
      </w:r>
    </w:p>
    <w:p w:rsidR="00536A00" w:rsidRDefault="00536A00"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Na naplnenie tohto hesla sme aj tento školský rok využili všetky možnosti, aby žiaci vyrastali v zdravom prostredí.  Pracovalo sa podľa vypracovaného plánu, v ktorom boli vytýčené ciele, ako aj oblasti pre naplnenie týchto cieľov. Na realizácii sa podieľali všetci vyučujúci ako aj zamestnanci školy. Pre nás všetkých je dominantou dieťa a jeho zdravý vývin v príjemnom priateľskom a pokojnom ovzduší krásnych medziľudských vzťahov.  </w:t>
      </w:r>
    </w:p>
    <w:p w:rsidR="00D1153B" w:rsidRPr="00C37D9A" w:rsidRDefault="00D1153B" w:rsidP="00536A00">
      <w:pPr>
        <w:spacing w:line="360" w:lineRule="auto"/>
        <w:ind w:left="708"/>
        <w:jc w:val="both"/>
        <w:rPr>
          <w:rFonts w:ascii="Times New Roman" w:hAnsi="Times New Roman" w:cs="Times New Roman"/>
          <w:sz w:val="24"/>
          <w:szCs w:val="24"/>
          <w:lang w:val="sk-SK"/>
        </w:rPr>
      </w:pPr>
    </w:p>
    <w:p w:rsidR="00536A00" w:rsidRPr="00C37D9A" w:rsidRDefault="00536A00"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Uskutočnilo sa :</w:t>
      </w:r>
    </w:p>
    <w:p w:rsidR="00536A00" w:rsidRPr="00C37D9A" w:rsidRDefault="00536A00"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- 16. 10. sme si pripomenuli Svetový deň zdravej výživy. Tento rok sme sa zamerali na vitamíny a ich význame a dôležitej úlohe pre správny vývin organizmu. Okrem propagačnej nástenky, kde boli rozdelené typy vitamínov, ich význam a výskyt v rôznych </w:t>
      </w:r>
      <w:r w:rsidR="004B5679" w:rsidRPr="00C37D9A">
        <w:rPr>
          <w:rFonts w:ascii="Times New Roman" w:hAnsi="Times New Roman" w:cs="Times New Roman"/>
          <w:sz w:val="24"/>
          <w:szCs w:val="24"/>
          <w:lang w:val="sk-SK"/>
        </w:rPr>
        <w:t>potravinách si</w:t>
      </w:r>
      <w:r w:rsidRPr="00C37D9A">
        <w:rPr>
          <w:rFonts w:ascii="Times New Roman" w:hAnsi="Times New Roman" w:cs="Times New Roman"/>
          <w:sz w:val="24"/>
          <w:szCs w:val="24"/>
          <w:lang w:val="sk-SK"/>
        </w:rPr>
        <w:t xml:space="preserve"> triedy pripravili pre vybraný druh ovocia krátke predstavenie . </w:t>
      </w:r>
      <w:r w:rsidRPr="00C37D9A">
        <w:rPr>
          <w:rFonts w:ascii="Times New Roman" w:hAnsi="Times New Roman" w:cs="Times New Roman"/>
          <w:sz w:val="24"/>
          <w:szCs w:val="24"/>
          <w:lang w:val="sk-SK"/>
        </w:rPr>
        <w:lastRenderedPageBreak/>
        <w:t xml:space="preserve">Niektorí spievali, iní recitovali, vyhľadali zaujímavé informácie o danom ovocí, predstavili recepty, maľovali. Nakoniec každá trieda zo svojho ovocie vytvorila jedno písmenko do slova VITAMÍNY. </w:t>
      </w:r>
    </w:p>
    <w:p w:rsidR="00536A00" w:rsidRPr="00C37D9A" w:rsidRDefault="00536A00"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- 23.10. našu školu navštívil zlatý olympionik Matej Tóth , aby oficiálne otvoril na našej škole športovú akadémiu. Spolu so žiačkami 6</w:t>
      </w:r>
      <w:r w:rsidR="004B5679" w:rsidRPr="00C37D9A">
        <w:rPr>
          <w:rFonts w:ascii="Times New Roman" w:hAnsi="Times New Roman" w:cs="Times New Roman"/>
          <w:sz w:val="24"/>
          <w:szCs w:val="24"/>
          <w:lang w:val="sk-SK"/>
        </w:rPr>
        <w:t>.</w:t>
      </w:r>
      <w:r w:rsidRPr="00C37D9A">
        <w:rPr>
          <w:rFonts w:ascii="Times New Roman" w:hAnsi="Times New Roman" w:cs="Times New Roman"/>
          <w:sz w:val="24"/>
          <w:szCs w:val="24"/>
          <w:lang w:val="sk-SK"/>
        </w:rPr>
        <w:t>A triedy sme pre našich hostí, ale aj všetkých žiakov našej školy, pripravili chutné pohostenie vo forme rôznych nátierok, zdravých nápojov a ovocných tanierov.</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xml:space="preserve">- Učitelia 2. stupňa sa tiež venovali pozornosť protidrogovej prevencii a boju proti fajčeniu na triednických hodinách. </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Starostlivosť o pitný režim detí je zabezpečovaný okrem vlastných nápojov v školskej jedálni, kde stravníci majú naozaj pestrú a vyváženú stravu, a ku každému obedu ovocie.</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xml:space="preserve">- Jedným z cieľov bolo aj  zvýšiť zapojenie detí a žiakov do pohybových aktivít, podporovať činnosť športových krúžkov a pohybové aktivity v prírode, sprístupnenie ihriska a telocvične  na športovú činnosť po vyučovaní – na škole úspešne pracuje Športová akadémia pre deti od 1-10 rokov, starší žiaci navštevujú pohybové a športové hry. V tomto školskom roku bola na našej škole otvorená aj akadémia Mateja Tótha </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xml:space="preserve">- Každý deň trávia deti veľkú prestávku na čerstvom vzduchu, kde na školskom dvore si môžu pobehať, zahrať s loptou, či tancovať pri hudbe. </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Pre žiakov druhého stupňa sa v januári uskutočnil lyžiarsky výcvik. Svoju tradíciu začína mať aj lyžiarsky v</w:t>
      </w:r>
      <w:r w:rsidR="001B1D55">
        <w:rPr>
          <w:rFonts w:ascii="Times New Roman" w:eastAsia="Times New Roman" w:hAnsi="Times New Roman" w:cs="Times New Roman"/>
          <w:sz w:val="24"/>
          <w:szCs w:val="24"/>
          <w:lang w:val="sk-SK" w:eastAsia="sk-SK"/>
        </w:rPr>
        <w:t>ýcvik našich najmenších – škôlka</w:t>
      </w:r>
      <w:r w:rsidRPr="00C37D9A">
        <w:rPr>
          <w:rFonts w:ascii="Times New Roman" w:eastAsia="Times New Roman" w:hAnsi="Times New Roman" w:cs="Times New Roman"/>
          <w:sz w:val="24"/>
          <w:szCs w:val="24"/>
          <w:lang w:val="sk-SK" w:eastAsia="sk-SK"/>
        </w:rPr>
        <w:t>rov. Tento rok bol mimoriadny záujem o túto aktivitu. Veď už od malička musíme deťom vštepovať zdravý životný štýl.</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xml:space="preserve">- Ciele boli plnené aj ďalšími aktivitami, ako Účelové cvičenia v prírode a Didaktické hry. </w:t>
      </w:r>
    </w:p>
    <w:p w:rsidR="00536A00"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xml:space="preserve">Žiaľ mimoriadna situácia, ktorá nastala na začiatku druhého polroka a uzavreli sa školské zariadenia, spôsobila, že mnohé naplánované aktivity sa nemohli uskutočniť. </w:t>
      </w:r>
    </w:p>
    <w:p w:rsidR="00664C1C" w:rsidRDefault="00D1153B" w:rsidP="00536A00">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Plánovaná rada školy</w:t>
      </w:r>
      <w:r w:rsidR="00664C1C">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 xml:space="preserve">sa pre pandémiu nemohla uskutočniť. Predsedníčka </w:t>
      </w:r>
      <w:r w:rsidR="00664C1C">
        <w:rPr>
          <w:rFonts w:ascii="Times New Roman" w:eastAsia="Times New Roman" w:hAnsi="Times New Roman" w:cs="Times New Roman"/>
          <w:sz w:val="24"/>
          <w:szCs w:val="24"/>
          <w:lang w:val="sk-SK" w:eastAsia="sk-SK"/>
        </w:rPr>
        <w:t xml:space="preserve">RŠ individuálne riešila túto situáciu s každým členom RŠ, ako aj s riaditeľku školy.  </w:t>
      </w:r>
      <w:r w:rsidR="00664C1C">
        <w:rPr>
          <w:rFonts w:ascii="Times New Roman" w:eastAsia="Times New Roman" w:hAnsi="Times New Roman" w:cs="Times New Roman"/>
          <w:sz w:val="24"/>
          <w:szCs w:val="24"/>
          <w:lang w:val="sk-SK" w:eastAsia="sk-SK"/>
        </w:rPr>
        <w:lastRenderedPageBreak/>
        <w:t>Potrebné materiály boli zasielané elektronicky, príp. zverejnené na webovom sídle školy.</w:t>
      </w:r>
    </w:p>
    <w:p w:rsidR="00A17F6E" w:rsidRDefault="00A17F6E" w:rsidP="00536A00">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Škola vypracovala a podala žiadosť o finančné prostriedky na organizáciu letnej školy. Pokiaľ bude táto žiadosť podporená, naši žiaci budú mať možnosť v termíne od 17. 8. – 21. 8. 2020 a 24. 8. – 28. 8. 2020 efektívne tráviť voľný čas počas prázdnin, obohatený o vzdelávacie aktivity. </w:t>
      </w:r>
    </w:p>
    <w:p w:rsidR="00A17F6E" w:rsidRPr="00C37D9A" w:rsidRDefault="00A17F6E" w:rsidP="00536A00">
      <w:pPr>
        <w:spacing w:line="360" w:lineRule="auto"/>
        <w:ind w:left="708"/>
        <w:jc w:val="both"/>
        <w:rPr>
          <w:rFonts w:ascii="Times New Roman" w:eastAsia="Times New Roman" w:hAnsi="Times New Roman" w:cs="Times New Roman"/>
          <w:sz w:val="24"/>
          <w:szCs w:val="24"/>
          <w:lang w:val="sk-SK" w:eastAsia="sk-SK"/>
        </w:rPr>
      </w:pPr>
    </w:p>
    <w:p w:rsidR="00536A00" w:rsidRPr="00C37D9A" w:rsidRDefault="00536A00" w:rsidP="00536A00">
      <w:pPr>
        <w:spacing w:line="360" w:lineRule="auto"/>
        <w:jc w:val="both"/>
        <w:rPr>
          <w:rFonts w:ascii="Times New Roman" w:eastAsia="Times New Roman" w:hAnsi="Times New Roman" w:cs="Times New Roman"/>
          <w:sz w:val="24"/>
          <w:szCs w:val="24"/>
          <w:lang w:val="sk-SK" w:eastAsia="sk-SK"/>
        </w:rPr>
      </w:pPr>
    </w:p>
    <w:p w:rsidR="00D82C10" w:rsidRPr="00C37D9A" w:rsidRDefault="00D82C10" w:rsidP="00D82C10">
      <w:pPr>
        <w:pStyle w:val="Odsekzoznamu"/>
        <w:spacing w:after="0" w:line="360" w:lineRule="auto"/>
        <w:ind w:left="0"/>
        <w:rPr>
          <w:rFonts w:ascii="Times New Roman" w:hAnsi="Times New Roman" w:cs="Times New Roman"/>
          <w:b/>
          <w:sz w:val="24"/>
          <w:szCs w:val="24"/>
          <w:u w:val="single"/>
          <w:lang w:val="sk-SK"/>
        </w:rPr>
      </w:pPr>
      <w:r w:rsidRPr="00C37D9A">
        <w:rPr>
          <w:rFonts w:ascii="Times New Roman" w:hAnsi="Times New Roman" w:cs="Times New Roman"/>
          <w:b/>
          <w:sz w:val="24"/>
          <w:szCs w:val="24"/>
          <w:u w:val="single"/>
          <w:lang w:val="sk-SK"/>
        </w:rPr>
        <w:t>3. Ciele zamera</w:t>
      </w:r>
      <w:r w:rsidR="000D07BA" w:rsidRPr="00C37D9A">
        <w:rPr>
          <w:rFonts w:ascii="Times New Roman" w:hAnsi="Times New Roman" w:cs="Times New Roman"/>
          <w:b/>
          <w:sz w:val="24"/>
          <w:szCs w:val="24"/>
          <w:u w:val="single"/>
          <w:lang w:val="sk-SK"/>
        </w:rPr>
        <w:t>né na rozvoj kultúrneho života v</w:t>
      </w:r>
      <w:r w:rsidRPr="00C37D9A">
        <w:rPr>
          <w:rFonts w:ascii="Times New Roman" w:hAnsi="Times New Roman" w:cs="Times New Roman"/>
          <w:b/>
          <w:sz w:val="24"/>
          <w:szCs w:val="24"/>
          <w:u w:val="single"/>
          <w:lang w:val="sk-SK"/>
        </w:rPr>
        <w:t xml:space="preserve"> škole</w:t>
      </w:r>
    </w:p>
    <w:p w:rsidR="00D82C10" w:rsidRPr="00C37D9A" w:rsidRDefault="00D82C10" w:rsidP="00D82C10">
      <w:pPr>
        <w:pStyle w:val="Odsekzoznamu"/>
        <w:spacing w:after="0" w:line="360" w:lineRule="auto"/>
        <w:ind w:left="0"/>
        <w:rPr>
          <w:rFonts w:ascii="Times New Roman" w:hAnsi="Times New Roman" w:cs="Times New Roman"/>
          <w:b/>
          <w:sz w:val="24"/>
          <w:szCs w:val="24"/>
          <w:lang w:val="sk-SK"/>
        </w:rPr>
      </w:pPr>
      <w:r w:rsidRPr="00C37D9A">
        <w:rPr>
          <w:rFonts w:ascii="Times New Roman" w:hAnsi="Times New Roman" w:cs="Times New Roman"/>
          <w:b/>
          <w:sz w:val="24"/>
          <w:szCs w:val="24"/>
          <w:lang w:val="sk-SK"/>
        </w:rPr>
        <w:t>Hlavný cieľ 1</w:t>
      </w:r>
    </w:p>
    <w:p w:rsidR="00721B1A" w:rsidRPr="00C37D9A" w:rsidRDefault="00940DC7" w:rsidP="00721B1A">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P</w:t>
      </w:r>
      <w:r w:rsidR="00D82C10" w:rsidRPr="00C37D9A">
        <w:rPr>
          <w:rFonts w:ascii="Times New Roman" w:hAnsi="Times New Roman" w:cs="Times New Roman"/>
          <w:sz w:val="24"/>
          <w:szCs w:val="24"/>
          <w:lang w:val="sk-SK"/>
        </w:rPr>
        <w:t>redstavujeme sa po kultúrnej stránke</w:t>
      </w:r>
      <w:r w:rsidRPr="00C37D9A">
        <w:rPr>
          <w:rFonts w:ascii="Times New Roman" w:hAnsi="Times New Roman" w:cs="Times New Roman"/>
          <w:sz w:val="24"/>
          <w:szCs w:val="24"/>
          <w:lang w:val="sk-SK"/>
        </w:rPr>
        <w:t>.</w:t>
      </w:r>
    </w:p>
    <w:p w:rsidR="00C90CFC" w:rsidRPr="00C37D9A" w:rsidRDefault="00C90CFC" w:rsidP="00940DC7">
      <w:pPr>
        <w:pStyle w:val="Odsekzoznamu"/>
        <w:numPr>
          <w:ilvl w:val="0"/>
          <w:numId w:val="13"/>
        </w:numPr>
        <w:spacing w:after="0" w:line="360" w:lineRule="auto"/>
        <w:jc w:val="both"/>
        <w:rPr>
          <w:rFonts w:ascii="Times New Roman" w:hAnsi="Times New Roman" w:cs="Times New Roman"/>
          <w:b/>
          <w:sz w:val="24"/>
          <w:szCs w:val="24"/>
          <w:lang w:val="sk-SK"/>
        </w:rPr>
      </w:pPr>
      <w:r w:rsidRPr="00C37D9A">
        <w:rPr>
          <w:rFonts w:ascii="Times New Roman" w:hAnsi="Times New Roman" w:cs="Times New Roman"/>
          <w:sz w:val="24"/>
          <w:szCs w:val="24"/>
          <w:lang w:val="sk-SK"/>
        </w:rPr>
        <w:t xml:space="preserve">Naša škola realizovala aj v tomto školskom roku mnohé akcie, </w:t>
      </w:r>
      <w:r w:rsidR="00940DC7" w:rsidRPr="00C37D9A">
        <w:rPr>
          <w:rFonts w:ascii="Times New Roman" w:hAnsi="Times New Roman" w:cs="Times New Roman"/>
          <w:sz w:val="24"/>
          <w:szCs w:val="24"/>
          <w:lang w:val="sk-SK"/>
        </w:rPr>
        <w:t xml:space="preserve">prostredníctvom ktorých sme </w:t>
      </w:r>
      <w:r w:rsidRPr="00C37D9A">
        <w:rPr>
          <w:rFonts w:ascii="Times New Roman" w:hAnsi="Times New Roman" w:cs="Times New Roman"/>
          <w:sz w:val="24"/>
          <w:szCs w:val="24"/>
          <w:lang w:val="sk-SK"/>
        </w:rPr>
        <w:t xml:space="preserve">sa zviditeľnili práve po kultúrnej stránke. </w:t>
      </w:r>
      <w:r w:rsidR="00940DC7" w:rsidRPr="00C37D9A">
        <w:rPr>
          <w:rFonts w:ascii="Times New Roman" w:hAnsi="Times New Roman" w:cs="Times New Roman"/>
          <w:sz w:val="24"/>
          <w:szCs w:val="24"/>
          <w:lang w:val="sk-SK"/>
        </w:rPr>
        <w:t>V spolupráci s obcou sme uskutočnili štyri veľmi vydarené aktivity. Žiaci svoj</w:t>
      </w:r>
      <w:r w:rsidR="000D07BA" w:rsidRPr="00C37D9A">
        <w:rPr>
          <w:rFonts w:ascii="Times New Roman" w:hAnsi="Times New Roman" w:cs="Times New Roman"/>
          <w:sz w:val="24"/>
          <w:szCs w:val="24"/>
          <w:lang w:val="sk-SK"/>
        </w:rPr>
        <w:t>í</w:t>
      </w:r>
      <w:r w:rsidR="00940DC7" w:rsidRPr="00C37D9A">
        <w:rPr>
          <w:rFonts w:ascii="Times New Roman" w:hAnsi="Times New Roman" w:cs="Times New Roman"/>
          <w:sz w:val="24"/>
          <w:szCs w:val="24"/>
          <w:lang w:val="sk-SK"/>
        </w:rPr>
        <w:t xml:space="preserve">m kultúrnym programom </w:t>
      </w:r>
      <w:r w:rsidR="001566AB" w:rsidRPr="00C37D9A">
        <w:rPr>
          <w:rFonts w:ascii="Times New Roman" w:hAnsi="Times New Roman" w:cs="Times New Roman"/>
          <w:sz w:val="24"/>
          <w:szCs w:val="24"/>
          <w:lang w:val="sk-SK"/>
        </w:rPr>
        <w:t>spríjemnili nedeľné popoludnie</w:t>
      </w:r>
      <w:r w:rsidR="00940DC7" w:rsidRPr="00C37D9A">
        <w:rPr>
          <w:rFonts w:ascii="Times New Roman" w:hAnsi="Times New Roman" w:cs="Times New Roman"/>
          <w:sz w:val="24"/>
          <w:szCs w:val="24"/>
          <w:lang w:val="sk-SK"/>
        </w:rPr>
        <w:t xml:space="preserve"> starším spoluobčanom. Spoluorganizovali </w:t>
      </w:r>
      <w:r w:rsidR="000D07BA" w:rsidRPr="00C37D9A">
        <w:rPr>
          <w:rFonts w:ascii="Times New Roman" w:hAnsi="Times New Roman" w:cs="Times New Roman"/>
          <w:sz w:val="24"/>
          <w:szCs w:val="24"/>
          <w:lang w:val="sk-SK"/>
        </w:rPr>
        <w:t xml:space="preserve">vianočné trhy </w:t>
      </w:r>
      <w:r w:rsidR="009A750D" w:rsidRPr="00C37D9A">
        <w:rPr>
          <w:rFonts w:ascii="Times New Roman" w:hAnsi="Times New Roman" w:cs="Times New Roman"/>
          <w:sz w:val="24"/>
          <w:szCs w:val="24"/>
          <w:lang w:val="sk-SK"/>
        </w:rPr>
        <w:t xml:space="preserve">a z dôvodu pandemickej situácie sa oslavy ku Dňu matiek a Dňu otcov uskutočnili prostredníctvom internetu. </w:t>
      </w:r>
    </w:p>
    <w:p w:rsidR="00940DC7" w:rsidRPr="00C37D9A" w:rsidRDefault="00940DC7" w:rsidP="00940DC7">
      <w:pPr>
        <w:pStyle w:val="Odsekzoznamu"/>
        <w:spacing w:after="0" w:line="360" w:lineRule="auto"/>
        <w:jc w:val="both"/>
        <w:rPr>
          <w:rFonts w:ascii="Times New Roman" w:hAnsi="Times New Roman" w:cs="Times New Roman"/>
          <w:b/>
          <w:sz w:val="24"/>
          <w:szCs w:val="24"/>
          <w:lang w:val="sk-SK"/>
        </w:rPr>
      </w:pPr>
    </w:p>
    <w:p w:rsidR="00D82C10" w:rsidRPr="00C37D9A" w:rsidRDefault="00D82C10" w:rsidP="00D82C10">
      <w:pPr>
        <w:spacing w:after="0" w:line="360" w:lineRule="auto"/>
        <w:rPr>
          <w:rFonts w:ascii="Times New Roman" w:hAnsi="Times New Roman" w:cs="Times New Roman"/>
          <w:b/>
          <w:sz w:val="24"/>
          <w:szCs w:val="24"/>
          <w:lang w:val="sk-SK"/>
        </w:rPr>
      </w:pPr>
      <w:r w:rsidRPr="00C37D9A">
        <w:rPr>
          <w:rFonts w:ascii="Times New Roman" w:hAnsi="Times New Roman" w:cs="Times New Roman"/>
          <w:b/>
          <w:sz w:val="24"/>
          <w:szCs w:val="24"/>
          <w:lang w:val="sk-SK"/>
        </w:rPr>
        <w:t>Hlavný cieľ 2</w:t>
      </w:r>
    </w:p>
    <w:p w:rsidR="00D75E26" w:rsidRPr="00C37D9A" w:rsidRDefault="00940DC7" w:rsidP="00D82C10">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P</w:t>
      </w:r>
      <w:r w:rsidR="00D82C10" w:rsidRPr="00C37D9A">
        <w:rPr>
          <w:rFonts w:ascii="Times New Roman" w:hAnsi="Times New Roman" w:cs="Times New Roman"/>
          <w:sz w:val="24"/>
          <w:szCs w:val="24"/>
          <w:lang w:val="sk-SK"/>
        </w:rPr>
        <w:t>redstavujeme sa mediálne</w:t>
      </w:r>
      <w:r w:rsidRPr="00C37D9A">
        <w:rPr>
          <w:rFonts w:ascii="Times New Roman" w:hAnsi="Times New Roman" w:cs="Times New Roman"/>
          <w:sz w:val="24"/>
          <w:szCs w:val="24"/>
          <w:lang w:val="sk-SK"/>
        </w:rPr>
        <w:t>.</w:t>
      </w:r>
    </w:p>
    <w:p w:rsidR="00940DC7" w:rsidRPr="00C37D9A" w:rsidRDefault="00940DC7" w:rsidP="00D82C10">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i/>
          <w:sz w:val="24"/>
          <w:szCs w:val="24"/>
          <w:lang w:val="sk-SK"/>
        </w:rPr>
        <w:t>Plnenie:</w:t>
      </w:r>
    </w:p>
    <w:p w:rsidR="005D53BF" w:rsidRDefault="00721B1A" w:rsidP="00940DC7">
      <w:pPr>
        <w:pStyle w:val="Odsekzoznamu"/>
        <w:spacing w:after="0" w:line="360" w:lineRule="auto"/>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Naša škola neustále aktualizuje </w:t>
      </w:r>
      <w:r w:rsidR="00940DC7" w:rsidRPr="00C37D9A">
        <w:rPr>
          <w:rFonts w:ascii="Times New Roman" w:hAnsi="Times New Roman" w:cs="Times New Roman"/>
          <w:sz w:val="24"/>
          <w:szCs w:val="24"/>
          <w:lang w:val="sk-SK"/>
        </w:rPr>
        <w:t xml:space="preserve">svoju </w:t>
      </w:r>
      <w:r w:rsidRPr="00C37D9A">
        <w:rPr>
          <w:rFonts w:ascii="Times New Roman" w:hAnsi="Times New Roman" w:cs="Times New Roman"/>
          <w:sz w:val="24"/>
          <w:szCs w:val="24"/>
          <w:lang w:val="sk-SK"/>
        </w:rPr>
        <w:t>webov</w:t>
      </w:r>
      <w:r w:rsidR="004966CC" w:rsidRPr="00C37D9A">
        <w:rPr>
          <w:rFonts w:ascii="Times New Roman" w:hAnsi="Times New Roman" w:cs="Times New Roman"/>
          <w:sz w:val="24"/>
          <w:szCs w:val="24"/>
          <w:lang w:val="sk-SK"/>
        </w:rPr>
        <w:t>ú</w:t>
      </w:r>
      <w:r w:rsidRPr="00C37D9A">
        <w:rPr>
          <w:rFonts w:ascii="Times New Roman" w:hAnsi="Times New Roman" w:cs="Times New Roman"/>
          <w:sz w:val="24"/>
          <w:szCs w:val="24"/>
          <w:lang w:val="sk-SK"/>
        </w:rPr>
        <w:t xml:space="preserve"> stránku, kde sa nachádzajú všetky informácie a aktuality </w:t>
      </w:r>
      <w:r w:rsidR="00940DC7" w:rsidRPr="00C37D9A">
        <w:rPr>
          <w:rFonts w:ascii="Times New Roman" w:hAnsi="Times New Roman" w:cs="Times New Roman"/>
          <w:sz w:val="24"/>
          <w:szCs w:val="24"/>
          <w:lang w:val="sk-SK"/>
        </w:rPr>
        <w:t xml:space="preserve">o dianí v našej škole. </w:t>
      </w:r>
      <w:r w:rsidR="009A750D" w:rsidRPr="00C37D9A">
        <w:rPr>
          <w:rFonts w:ascii="Times New Roman" w:hAnsi="Times New Roman" w:cs="Times New Roman"/>
          <w:sz w:val="24"/>
          <w:szCs w:val="24"/>
          <w:lang w:val="sk-SK"/>
        </w:rPr>
        <w:t xml:space="preserve">Od septembra má naša škola novú webovú stránku na doméne EDUPAGE. </w:t>
      </w:r>
      <w:r w:rsidR="00940DC7" w:rsidRPr="00C37D9A">
        <w:rPr>
          <w:rFonts w:ascii="Times New Roman" w:hAnsi="Times New Roman" w:cs="Times New Roman"/>
          <w:sz w:val="24"/>
          <w:szCs w:val="24"/>
          <w:lang w:val="sk-SK"/>
        </w:rPr>
        <w:t>Rodičov i širokú verejnosť informuje</w:t>
      </w:r>
      <w:r w:rsidR="001566AB" w:rsidRPr="00C37D9A">
        <w:rPr>
          <w:rFonts w:ascii="Times New Roman" w:hAnsi="Times New Roman" w:cs="Times New Roman"/>
          <w:sz w:val="24"/>
          <w:szCs w:val="24"/>
          <w:lang w:val="sk-SK"/>
        </w:rPr>
        <w:t xml:space="preserve">me o dianí školy prostredníctvom </w:t>
      </w:r>
      <w:r w:rsidR="00655A26" w:rsidRPr="00C37D9A">
        <w:rPr>
          <w:rFonts w:ascii="Times New Roman" w:hAnsi="Times New Roman" w:cs="Times New Roman"/>
          <w:sz w:val="24"/>
          <w:szCs w:val="24"/>
          <w:lang w:val="sk-SK"/>
        </w:rPr>
        <w:t xml:space="preserve">web a </w:t>
      </w:r>
      <w:r w:rsidR="001566AB" w:rsidRPr="00C37D9A">
        <w:rPr>
          <w:rFonts w:ascii="Times New Roman" w:hAnsi="Times New Roman" w:cs="Times New Roman"/>
          <w:sz w:val="24"/>
          <w:szCs w:val="24"/>
          <w:lang w:val="sk-SK"/>
        </w:rPr>
        <w:t>F</w:t>
      </w:r>
      <w:r w:rsidR="000D07BA" w:rsidRPr="00C37D9A">
        <w:rPr>
          <w:rFonts w:ascii="Times New Roman" w:hAnsi="Times New Roman" w:cs="Times New Roman"/>
          <w:sz w:val="24"/>
          <w:szCs w:val="24"/>
          <w:lang w:val="sk-SK"/>
        </w:rPr>
        <w:t>B</w:t>
      </w:r>
      <w:r w:rsidR="001566AB" w:rsidRPr="00C37D9A">
        <w:rPr>
          <w:rFonts w:ascii="Times New Roman" w:hAnsi="Times New Roman" w:cs="Times New Roman"/>
          <w:sz w:val="24"/>
          <w:szCs w:val="24"/>
          <w:lang w:val="sk-SK"/>
        </w:rPr>
        <w:t xml:space="preserve"> stránky.</w:t>
      </w:r>
    </w:p>
    <w:p w:rsidR="00996FDA" w:rsidRDefault="00996FDA" w:rsidP="00940DC7">
      <w:pPr>
        <w:pStyle w:val="Odsekzoznamu"/>
        <w:spacing w:after="0" w:line="360" w:lineRule="auto"/>
        <w:jc w:val="both"/>
        <w:rPr>
          <w:rFonts w:ascii="Times New Roman" w:hAnsi="Times New Roman" w:cs="Times New Roman"/>
          <w:sz w:val="24"/>
          <w:szCs w:val="24"/>
          <w:lang w:val="sk-SK"/>
        </w:rPr>
      </w:pPr>
    </w:p>
    <w:p w:rsidR="00996FDA" w:rsidRDefault="00996FDA" w:rsidP="00940DC7">
      <w:pPr>
        <w:pStyle w:val="Odsekzoznamu"/>
        <w:spacing w:after="0" w:line="360" w:lineRule="auto"/>
        <w:jc w:val="both"/>
        <w:rPr>
          <w:rFonts w:ascii="Times New Roman" w:hAnsi="Times New Roman" w:cs="Times New Roman"/>
          <w:sz w:val="24"/>
          <w:szCs w:val="24"/>
          <w:lang w:val="sk-SK"/>
        </w:rPr>
      </w:pPr>
    </w:p>
    <w:p w:rsidR="00996FDA" w:rsidRDefault="00996FDA" w:rsidP="00940DC7">
      <w:pPr>
        <w:pStyle w:val="Odsekzoznamu"/>
        <w:spacing w:after="0" w:line="360" w:lineRule="auto"/>
        <w:jc w:val="both"/>
        <w:rPr>
          <w:rFonts w:ascii="Times New Roman" w:hAnsi="Times New Roman" w:cs="Times New Roman"/>
          <w:sz w:val="24"/>
          <w:szCs w:val="24"/>
          <w:lang w:val="sk-SK"/>
        </w:rPr>
      </w:pPr>
    </w:p>
    <w:p w:rsidR="00996FDA" w:rsidRPr="00C37D9A" w:rsidRDefault="00996FDA" w:rsidP="00940DC7">
      <w:pPr>
        <w:pStyle w:val="Odsekzoznamu"/>
        <w:spacing w:after="0" w:line="360" w:lineRule="auto"/>
        <w:jc w:val="both"/>
        <w:rPr>
          <w:rFonts w:ascii="Times New Roman" w:hAnsi="Times New Roman" w:cs="Times New Roman"/>
          <w:b/>
          <w:sz w:val="24"/>
          <w:szCs w:val="24"/>
          <w:lang w:val="sk-SK"/>
        </w:rPr>
      </w:pPr>
    </w:p>
    <w:p w:rsidR="001566AB" w:rsidRPr="00C37D9A" w:rsidRDefault="00B009BD" w:rsidP="001566AB">
      <w:pPr>
        <w:pStyle w:val="Nadpis1"/>
        <w:ind w:left="851" w:hanging="491"/>
        <w:jc w:val="both"/>
        <w:rPr>
          <w:rStyle w:val="Siln"/>
          <w:b/>
          <w:bCs/>
          <w:lang w:val="sk-SK"/>
        </w:rPr>
      </w:pPr>
      <w:bookmarkStart w:id="10" w:name="_Toc486923135"/>
      <w:r w:rsidRPr="00C37D9A">
        <w:rPr>
          <w:rStyle w:val="Siln"/>
          <w:b/>
          <w:bCs/>
          <w:lang w:val="sk-SK"/>
        </w:rPr>
        <w:lastRenderedPageBreak/>
        <w:t xml:space="preserve">Celoškolské akcie, slávnosti, súťaže, a iné podujatia, spoločenský </w:t>
      </w:r>
      <w:r w:rsidR="001566AB" w:rsidRPr="00C37D9A">
        <w:rPr>
          <w:rStyle w:val="Siln"/>
          <w:b/>
          <w:bCs/>
          <w:lang w:val="sk-SK"/>
        </w:rPr>
        <w:t xml:space="preserve"> </w:t>
      </w:r>
      <w:r w:rsidRPr="00C37D9A">
        <w:rPr>
          <w:rStyle w:val="Siln"/>
          <w:b/>
          <w:bCs/>
          <w:lang w:val="sk-SK"/>
        </w:rPr>
        <w:t>život školy</w:t>
      </w:r>
      <w:bookmarkEnd w:id="10"/>
    </w:p>
    <w:p w:rsidR="001566AB" w:rsidRPr="00C37D9A" w:rsidRDefault="001566AB" w:rsidP="001566AB">
      <w:pPr>
        <w:rPr>
          <w:lang w:val="sk-SK"/>
        </w:rPr>
      </w:pPr>
    </w:p>
    <w:p w:rsidR="001566AB" w:rsidRPr="0076386E" w:rsidRDefault="001566AB" w:rsidP="001566AB">
      <w:pPr>
        <w:pStyle w:val="Popis"/>
        <w:keepNext/>
        <w:jc w:val="center"/>
        <w:rPr>
          <w:rFonts w:ascii="Times New Roman" w:hAnsi="Times New Roman" w:cs="Times New Roman"/>
          <w:color w:val="auto"/>
          <w:sz w:val="22"/>
          <w:szCs w:val="22"/>
          <w:lang w:val="sk-SK"/>
        </w:rPr>
      </w:pPr>
      <w:r w:rsidRPr="0076386E">
        <w:rPr>
          <w:rFonts w:ascii="Times New Roman" w:hAnsi="Times New Roman" w:cs="Times New Roman"/>
          <w:color w:val="auto"/>
          <w:sz w:val="22"/>
          <w:szCs w:val="22"/>
          <w:lang w:val="sk-SK"/>
        </w:rPr>
        <w:t xml:space="preserve">Tabuľka 7 </w:t>
      </w:r>
      <w:r w:rsidR="00664C1C">
        <w:rPr>
          <w:rFonts w:ascii="Times New Roman" w:hAnsi="Times New Roman" w:cs="Times New Roman"/>
          <w:color w:val="auto"/>
          <w:sz w:val="22"/>
          <w:szCs w:val="22"/>
          <w:lang w:val="sk-SK"/>
        </w:rPr>
        <w:t>Akcie školy v školskom roku 2019</w:t>
      </w:r>
      <w:r w:rsidR="0076386E">
        <w:rPr>
          <w:rFonts w:ascii="Times New Roman" w:hAnsi="Times New Roman" w:cs="Times New Roman"/>
          <w:color w:val="auto"/>
          <w:sz w:val="22"/>
          <w:szCs w:val="22"/>
          <w:lang w:val="sk-SK"/>
        </w:rPr>
        <w:t>/20</w:t>
      </w:r>
      <w:r w:rsidR="00664C1C">
        <w:rPr>
          <w:rFonts w:ascii="Times New Roman" w:hAnsi="Times New Roman" w:cs="Times New Roman"/>
          <w:color w:val="auto"/>
          <w:sz w:val="22"/>
          <w:szCs w:val="22"/>
          <w:lang w:val="sk-SK"/>
        </w:rPr>
        <w:t>20</w:t>
      </w:r>
    </w:p>
    <w:tbl>
      <w:tblPr>
        <w:tblStyle w:val="Mriekatabuky"/>
        <w:tblW w:w="9072" w:type="dxa"/>
        <w:tblInd w:w="534" w:type="dxa"/>
        <w:tblLook w:val="04A0" w:firstRow="1" w:lastRow="0" w:firstColumn="1" w:lastColumn="0" w:noHBand="0" w:noVBand="1"/>
      </w:tblPr>
      <w:tblGrid>
        <w:gridCol w:w="2184"/>
        <w:gridCol w:w="6888"/>
      </w:tblGrid>
      <w:tr w:rsidR="001566AB" w:rsidRPr="0076386E" w:rsidTr="0076386E">
        <w:tc>
          <w:tcPr>
            <w:tcW w:w="2184" w:type="dxa"/>
            <w:vAlign w:val="center"/>
          </w:tcPr>
          <w:p w:rsidR="001566AB" w:rsidRPr="0076386E" w:rsidRDefault="001566AB" w:rsidP="00CE2A60">
            <w:pPr>
              <w:spacing w:before="40" w:after="40"/>
              <w:jc w:val="center"/>
              <w:rPr>
                <w:rFonts w:ascii="Times New Roman" w:hAnsi="Times New Roman" w:cs="Times New Roman"/>
                <w:b/>
                <w:lang w:val="sk-SK"/>
              </w:rPr>
            </w:pPr>
            <w:bookmarkStart w:id="11" w:name="_GoBack"/>
            <w:bookmarkEnd w:id="11"/>
            <w:r w:rsidRPr="0076386E">
              <w:rPr>
                <w:rFonts w:ascii="Times New Roman" w:hAnsi="Times New Roman" w:cs="Times New Roman"/>
                <w:b/>
                <w:lang w:val="sk-SK"/>
              </w:rPr>
              <w:t>Mesiac</w:t>
            </w:r>
          </w:p>
        </w:tc>
        <w:tc>
          <w:tcPr>
            <w:tcW w:w="6888" w:type="dxa"/>
            <w:vAlign w:val="center"/>
          </w:tcPr>
          <w:p w:rsidR="001566AB" w:rsidRPr="0076386E" w:rsidRDefault="001566AB" w:rsidP="00CE2A60">
            <w:pPr>
              <w:spacing w:before="40" w:after="40"/>
              <w:jc w:val="center"/>
              <w:rPr>
                <w:rFonts w:ascii="Times New Roman" w:hAnsi="Times New Roman" w:cs="Times New Roman"/>
                <w:b/>
                <w:lang w:val="sk-SK"/>
              </w:rPr>
            </w:pPr>
            <w:r w:rsidRPr="0076386E">
              <w:rPr>
                <w:rFonts w:ascii="Times New Roman" w:hAnsi="Times New Roman" w:cs="Times New Roman"/>
                <w:b/>
                <w:lang w:val="sk-SK"/>
              </w:rPr>
              <w:t>Názov akcie</w:t>
            </w:r>
          </w:p>
        </w:tc>
      </w:tr>
      <w:tr w:rsidR="006A7BD6" w:rsidRPr="0076386E" w:rsidTr="0076386E">
        <w:tc>
          <w:tcPr>
            <w:tcW w:w="2184" w:type="dxa"/>
            <w:vMerge w:val="restart"/>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September</w:t>
            </w:r>
          </w:p>
        </w:tc>
        <w:tc>
          <w:tcPr>
            <w:tcW w:w="6888" w:type="dxa"/>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Európsky deň jazykov</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4B5679" w:rsidP="006A7BD6">
            <w:pPr>
              <w:spacing w:before="40" w:after="40"/>
              <w:rPr>
                <w:rFonts w:ascii="Times New Roman" w:hAnsi="Times New Roman" w:cs="Times New Roman"/>
                <w:lang w:val="sk-SK"/>
              </w:rPr>
            </w:pPr>
            <w:r>
              <w:rPr>
                <w:rFonts w:ascii="Times New Roman" w:hAnsi="Times New Roman" w:cs="Times New Roman"/>
                <w:lang w:val="sk-SK"/>
              </w:rPr>
              <w:t>Návšteva obecnej knižnice</w:t>
            </w:r>
          </w:p>
        </w:tc>
      </w:tr>
      <w:tr w:rsidR="00082464" w:rsidRPr="0076386E" w:rsidTr="0076386E">
        <w:tc>
          <w:tcPr>
            <w:tcW w:w="2184" w:type="dxa"/>
            <w:vMerge/>
          </w:tcPr>
          <w:p w:rsidR="00082464" w:rsidRPr="0076386E" w:rsidRDefault="00082464" w:rsidP="001566AB">
            <w:pPr>
              <w:spacing w:before="40" w:after="40"/>
              <w:rPr>
                <w:rFonts w:ascii="Times New Roman" w:hAnsi="Times New Roman" w:cs="Times New Roman"/>
                <w:lang w:val="sk-SK"/>
              </w:rPr>
            </w:pPr>
          </w:p>
        </w:tc>
        <w:tc>
          <w:tcPr>
            <w:tcW w:w="6888" w:type="dxa"/>
          </w:tcPr>
          <w:p w:rsidR="00082464" w:rsidRPr="0076386E" w:rsidRDefault="00082464" w:rsidP="006A7BD6">
            <w:pPr>
              <w:spacing w:before="40" w:after="40"/>
              <w:rPr>
                <w:rFonts w:ascii="Times New Roman" w:hAnsi="Times New Roman" w:cs="Times New Roman"/>
                <w:lang w:val="sk-SK"/>
              </w:rPr>
            </w:pPr>
            <w:r w:rsidRPr="0076386E">
              <w:rPr>
                <w:rFonts w:ascii="Times New Roman" w:hAnsi="Times New Roman" w:cs="Times New Roman"/>
                <w:lang w:val="sk-SK"/>
              </w:rPr>
              <w:t>Beh obce Banská Belá</w:t>
            </w:r>
          </w:p>
        </w:tc>
      </w:tr>
      <w:tr w:rsidR="006A7BD6" w:rsidRPr="0076386E" w:rsidTr="0076386E">
        <w:tc>
          <w:tcPr>
            <w:tcW w:w="2184" w:type="dxa"/>
            <w:vMerge w:val="restart"/>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Október</w:t>
            </w:r>
          </w:p>
        </w:tc>
        <w:tc>
          <w:tcPr>
            <w:tcW w:w="6888" w:type="dxa"/>
          </w:tcPr>
          <w:p w:rsidR="006A7BD6"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Literárno-dejepisná exkurzia – Uhrovec, rodný dom Ľ. Štúra a A. Dubčeka</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76386E" w:rsidP="001566AB">
            <w:pPr>
              <w:spacing w:before="40" w:after="40"/>
              <w:rPr>
                <w:rFonts w:ascii="Times New Roman" w:hAnsi="Times New Roman" w:cs="Times New Roman"/>
                <w:lang w:val="sk-SK"/>
              </w:rPr>
            </w:pPr>
            <w:r>
              <w:rPr>
                <w:rFonts w:ascii="Times New Roman" w:hAnsi="Times New Roman" w:cs="Times New Roman"/>
                <w:lang w:val="sk-SK"/>
              </w:rPr>
              <w:t>Zber papiera</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Halloween</w:t>
            </w:r>
            <w:r w:rsidR="0076386E">
              <w:rPr>
                <w:rFonts w:ascii="Times New Roman" w:hAnsi="Times New Roman" w:cs="Times New Roman"/>
                <w:lang w:val="sk-SK"/>
              </w:rPr>
              <w:t>, Hallowenska noc v</w:t>
            </w:r>
            <w:r w:rsidR="00D1153B">
              <w:rPr>
                <w:rFonts w:ascii="Times New Roman" w:hAnsi="Times New Roman" w:cs="Times New Roman"/>
                <w:lang w:val="sk-SK"/>
              </w:rPr>
              <w:t> </w:t>
            </w:r>
            <w:r w:rsidR="0076386E">
              <w:rPr>
                <w:rFonts w:ascii="Times New Roman" w:hAnsi="Times New Roman" w:cs="Times New Roman"/>
                <w:lang w:val="sk-SK"/>
              </w:rPr>
              <w:t>škole</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Pasovačka prvákov</w:t>
            </w:r>
          </w:p>
        </w:tc>
      </w:tr>
      <w:tr w:rsidR="004B5679" w:rsidRPr="0076386E" w:rsidTr="0076386E">
        <w:tc>
          <w:tcPr>
            <w:tcW w:w="2184" w:type="dxa"/>
            <w:vMerge/>
          </w:tcPr>
          <w:p w:rsidR="004B5679" w:rsidRPr="0076386E" w:rsidRDefault="004B5679" w:rsidP="001566AB">
            <w:pPr>
              <w:spacing w:before="40" w:after="40"/>
              <w:rPr>
                <w:rFonts w:ascii="Times New Roman" w:hAnsi="Times New Roman" w:cs="Times New Roman"/>
                <w:lang w:val="sk-SK"/>
              </w:rPr>
            </w:pPr>
          </w:p>
        </w:tc>
        <w:tc>
          <w:tcPr>
            <w:tcW w:w="6888" w:type="dxa"/>
          </w:tcPr>
          <w:p w:rsidR="004B5679" w:rsidRDefault="004B5679" w:rsidP="001566AB">
            <w:pPr>
              <w:spacing w:before="40" w:after="40"/>
              <w:rPr>
                <w:rFonts w:ascii="Times New Roman" w:hAnsi="Times New Roman" w:cs="Times New Roman"/>
                <w:lang w:val="sk-SK"/>
              </w:rPr>
            </w:pPr>
            <w:r>
              <w:rPr>
                <w:rFonts w:ascii="Times New Roman" w:hAnsi="Times New Roman" w:cs="Times New Roman"/>
                <w:lang w:val="sk-SK"/>
              </w:rPr>
              <w:t>Dni techniky</w:t>
            </w:r>
          </w:p>
        </w:tc>
      </w:tr>
      <w:tr w:rsidR="004B5679" w:rsidRPr="0076386E" w:rsidTr="0076386E">
        <w:tc>
          <w:tcPr>
            <w:tcW w:w="2184" w:type="dxa"/>
            <w:vMerge/>
          </w:tcPr>
          <w:p w:rsidR="004B5679" w:rsidRPr="0076386E" w:rsidRDefault="004B5679" w:rsidP="001566AB">
            <w:pPr>
              <w:spacing w:before="40" w:after="40"/>
              <w:rPr>
                <w:rFonts w:ascii="Times New Roman" w:hAnsi="Times New Roman" w:cs="Times New Roman"/>
                <w:lang w:val="sk-SK"/>
              </w:rPr>
            </w:pPr>
          </w:p>
        </w:tc>
        <w:tc>
          <w:tcPr>
            <w:tcW w:w="6888" w:type="dxa"/>
          </w:tcPr>
          <w:p w:rsidR="004B5679" w:rsidRDefault="004B5679" w:rsidP="001566AB">
            <w:pPr>
              <w:spacing w:before="40" w:after="40"/>
              <w:rPr>
                <w:rFonts w:ascii="Times New Roman" w:hAnsi="Times New Roman" w:cs="Times New Roman"/>
                <w:lang w:val="sk-SK"/>
              </w:rPr>
            </w:pPr>
            <w:r>
              <w:rPr>
                <w:rFonts w:ascii="Times New Roman" w:hAnsi="Times New Roman" w:cs="Times New Roman"/>
                <w:lang w:val="sk-SK"/>
              </w:rPr>
              <w:t>Školské kolo OSJaL</w:t>
            </w:r>
          </w:p>
        </w:tc>
      </w:tr>
      <w:tr w:rsidR="004B5679" w:rsidRPr="0076386E" w:rsidTr="0076386E">
        <w:tc>
          <w:tcPr>
            <w:tcW w:w="2184" w:type="dxa"/>
            <w:vMerge/>
          </w:tcPr>
          <w:p w:rsidR="004B5679" w:rsidRPr="0076386E" w:rsidRDefault="004B5679" w:rsidP="001566AB">
            <w:pPr>
              <w:spacing w:before="40" w:after="40"/>
              <w:rPr>
                <w:rFonts w:ascii="Times New Roman" w:hAnsi="Times New Roman" w:cs="Times New Roman"/>
                <w:lang w:val="sk-SK"/>
              </w:rPr>
            </w:pPr>
          </w:p>
        </w:tc>
        <w:tc>
          <w:tcPr>
            <w:tcW w:w="6888" w:type="dxa"/>
          </w:tcPr>
          <w:p w:rsidR="004B5679" w:rsidRPr="0076386E" w:rsidRDefault="004B5679" w:rsidP="001566AB">
            <w:pPr>
              <w:spacing w:before="40" w:after="40"/>
              <w:rPr>
                <w:rFonts w:ascii="Times New Roman" w:hAnsi="Times New Roman" w:cs="Times New Roman"/>
                <w:lang w:val="sk-SK"/>
              </w:rPr>
            </w:pPr>
            <w:r>
              <w:rPr>
                <w:rFonts w:ascii="Times New Roman" w:hAnsi="Times New Roman" w:cs="Times New Roman"/>
                <w:lang w:val="sk-SK"/>
              </w:rPr>
              <w:t>Svetový deň zdravej výživy</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Mesiac úcty k</w:t>
            </w:r>
            <w:r w:rsidR="00D1153B">
              <w:rPr>
                <w:rFonts w:ascii="Times New Roman" w:hAnsi="Times New Roman" w:cs="Times New Roman"/>
                <w:lang w:val="sk-SK"/>
              </w:rPr>
              <w:t> </w:t>
            </w:r>
            <w:r w:rsidRPr="0076386E">
              <w:rPr>
                <w:rFonts w:ascii="Times New Roman" w:hAnsi="Times New Roman" w:cs="Times New Roman"/>
                <w:lang w:val="sk-SK"/>
              </w:rPr>
              <w:t>starším</w:t>
            </w:r>
          </w:p>
        </w:tc>
      </w:tr>
      <w:tr w:rsidR="0076386E" w:rsidRPr="0076386E" w:rsidTr="0076386E">
        <w:tc>
          <w:tcPr>
            <w:tcW w:w="2184" w:type="dxa"/>
            <w:vMerge w:val="restart"/>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November</w:t>
            </w:r>
          </w:p>
          <w:p w:rsidR="0076386E" w:rsidRPr="0076386E" w:rsidRDefault="0076386E" w:rsidP="001566AB">
            <w:pPr>
              <w:spacing w:before="40" w:after="40"/>
              <w:rPr>
                <w:rFonts w:ascii="Times New Roman" w:hAnsi="Times New Roman" w:cs="Times New Roman"/>
                <w:lang w:val="sk-SK"/>
              </w:rPr>
            </w:pPr>
          </w:p>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76386E" w:rsidP="001566AB">
            <w:pPr>
              <w:spacing w:before="40" w:after="40"/>
              <w:rPr>
                <w:rFonts w:ascii="Times New Roman" w:hAnsi="Times New Roman" w:cs="Times New Roman"/>
                <w:lang w:val="sk-SK"/>
              </w:rPr>
            </w:pPr>
            <w:r>
              <w:rPr>
                <w:rFonts w:ascii="Times New Roman" w:hAnsi="Times New Roman" w:cs="Times New Roman"/>
                <w:lang w:val="sk-SK"/>
              </w:rPr>
              <w:t>Medzinárodný deň študenstva</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Default="003B7264" w:rsidP="001566AB">
            <w:pPr>
              <w:spacing w:before="40" w:after="40"/>
              <w:rPr>
                <w:rFonts w:ascii="Times New Roman" w:hAnsi="Times New Roman" w:cs="Times New Roman"/>
                <w:lang w:val="sk-SK"/>
              </w:rPr>
            </w:pPr>
            <w:r>
              <w:rPr>
                <w:rFonts w:ascii="Times New Roman" w:hAnsi="Times New Roman" w:cs="Times New Roman"/>
                <w:lang w:val="sk-SK"/>
              </w:rPr>
              <w:t>Svetový deň dobrosrdečnosti</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Default="003B7264" w:rsidP="001566AB">
            <w:pPr>
              <w:spacing w:before="40" w:after="40"/>
              <w:rPr>
                <w:rFonts w:ascii="Times New Roman" w:hAnsi="Times New Roman" w:cs="Times New Roman"/>
                <w:lang w:val="sk-SK"/>
              </w:rPr>
            </w:pPr>
            <w:r>
              <w:rPr>
                <w:rFonts w:ascii="Times New Roman" w:hAnsi="Times New Roman" w:cs="Times New Roman"/>
                <w:lang w:val="sk-SK"/>
              </w:rPr>
              <w:t>Deň boja za slobodu a</w:t>
            </w:r>
            <w:r w:rsidR="00D1153B">
              <w:rPr>
                <w:rFonts w:ascii="Times New Roman" w:hAnsi="Times New Roman" w:cs="Times New Roman"/>
                <w:lang w:val="sk-SK"/>
              </w:rPr>
              <w:t> </w:t>
            </w:r>
            <w:r>
              <w:rPr>
                <w:rFonts w:ascii="Times New Roman" w:hAnsi="Times New Roman" w:cs="Times New Roman"/>
                <w:lang w:val="sk-SK"/>
              </w:rPr>
              <w:t>demokraciu</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Default="003B7264" w:rsidP="001566AB">
            <w:pPr>
              <w:spacing w:before="40" w:after="40"/>
              <w:rPr>
                <w:rFonts w:ascii="Times New Roman" w:hAnsi="Times New Roman" w:cs="Times New Roman"/>
                <w:lang w:val="sk-SK"/>
              </w:rPr>
            </w:pPr>
            <w:r>
              <w:rPr>
                <w:rFonts w:ascii="Times New Roman" w:hAnsi="Times New Roman" w:cs="Times New Roman"/>
                <w:lang w:val="sk-SK"/>
              </w:rPr>
              <w:t>Exkurzia do Múzea SNP v Banskej Bystrici</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3B7264" w:rsidP="001566AB">
            <w:pPr>
              <w:spacing w:before="40" w:after="40"/>
              <w:rPr>
                <w:rFonts w:ascii="Times New Roman" w:hAnsi="Times New Roman" w:cs="Times New Roman"/>
                <w:lang w:val="sk-SK"/>
              </w:rPr>
            </w:pPr>
            <w:r>
              <w:rPr>
                <w:rFonts w:ascii="Times New Roman" w:hAnsi="Times New Roman" w:cs="Times New Roman"/>
                <w:lang w:val="sk-SK"/>
              </w:rPr>
              <w:t>Výchovný koncert „Ja som dobrý remeselník“</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76386E" w:rsidP="001566AB">
            <w:pPr>
              <w:spacing w:before="40" w:after="40"/>
              <w:rPr>
                <w:rFonts w:ascii="Times New Roman" w:hAnsi="Times New Roman" w:cs="Times New Roman"/>
                <w:lang w:val="sk-SK"/>
              </w:rPr>
            </w:pPr>
            <w:r>
              <w:rPr>
                <w:rFonts w:ascii="Times New Roman" w:hAnsi="Times New Roman" w:cs="Times New Roman"/>
                <w:lang w:val="sk-SK"/>
              </w:rPr>
              <w:t>Výtvarná súťaž „Terra Bela“</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Školský šachový turnaj</w:t>
            </w:r>
          </w:p>
        </w:tc>
      </w:tr>
      <w:tr w:rsidR="0076386E" w:rsidRPr="0076386E" w:rsidTr="0076386E">
        <w:tc>
          <w:tcPr>
            <w:tcW w:w="2184" w:type="dxa"/>
            <w:vMerge w:val="restart"/>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December</w:t>
            </w:r>
          </w:p>
        </w:tc>
        <w:tc>
          <w:tcPr>
            <w:tcW w:w="6888" w:type="dxa"/>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Mikuláš</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76386E" w:rsidP="001566AB">
            <w:pPr>
              <w:spacing w:before="40" w:after="40"/>
              <w:rPr>
                <w:rFonts w:ascii="Times New Roman" w:hAnsi="Times New Roman" w:cs="Times New Roman"/>
                <w:lang w:val="sk-SK"/>
              </w:rPr>
            </w:pPr>
            <w:r>
              <w:rPr>
                <w:rFonts w:ascii="Times New Roman" w:hAnsi="Times New Roman" w:cs="Times New Roman"/>
                <w:lang w:val="sk-SK"/>
              </w:rPr>
              <w:t>Vianoce v anglicky hovoriacich krajinách</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Pr="0076386E" w:rsidRDefault="003B7264" w:rsidP="001566AB">
            <w:pPr>
              <w:spacing w:before="40" w:after="40"/>
              <w:rPr>
                <w:rFonts w:ascii="Times New Roman" w:hAnsi="Times New Roman" w:cs="Times New Roman"/>
                <w:lang w:val="sk-SK"/>
              </w:rPr>
            </w:pPr>
            <w:r>
              <w:rPr>
                <w:rFonts w:ascii="Times New Roman" w:hAnsi="Times New Roman" w:cs="Times New Roman"/>
                <w:lang w:val="sk-SK"/>
              </w:rPr>
              <w:t>Lego</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Pr="0076386E" w:rsidRDefault="003B7264" w:rsidP="001566AB">
            <w:pPr>
              <w:spacing w:before="40" w:after="40"/>
              <w:rPr>
                <w:rFonts w:ascii="Times New Roman" w:hAnsi="Times New Roman" w:cs="Times New Roman"/>
                <w:lang w:val="sk-SK"/>
              </w:rPr>
            </w:pPr>
            <w:r>
              <w:rPr>
                <w:rFonts w:ascii="Times New Roman" w:hAnsi="Times New Roman" w:cs="Times New Roman"/>
                <w:lang w:val="sk-SK"/>
              </w:rPr>
              <w:t>Beseda OZ Slovensko bez drog- pravda o</w:t>
            </w:r>
            <w:r w:rsidR="00D1153B">
              <w:rPr>
                <w:rFonts w:ascii="Times New Roman" w:hAnsi="Times New Roman" w:cs="Times New Roman"/>
                <w:lang w:val="sk-SK"/>
              </w:rPr>
              <w:t> </w:t>
            </w:r>
            <w:r>
              <w:rPr>
                <w:rFonts w:ascii="Times New Roman" w:hAnsi="Times New Roman" w:cs="Times New Roman"/>
                <w:lang w:val="sk-SK"/>
              </w:rPr>
              <w:t>drogách</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Pr="0076386E" w:rsidRDefault="003B7264" w:rsidP="001566AB">
            <w:pPr>
              <w:spacing w:before="40" w:after="40"/>
              <w:rPr>
                <w:rFonts w:ascii="Times New Roman" w:hAnsi="Times New Roman" w:cs="Times New Roman"/>
                <w:lang w:val="sk-SK"/>
              </w:rPr>
            </w:pPr>
            <w:r>
              <w:rPr>
                <w:rFonts w:ascii="Times New Roman" w:hAnsi="Times New Roman" w:cs="Times New Roman"/>
                <w:lang w:val="sk-SK"/>
              </w:rPr>
              <w:t>Deň finančnej gramotnosti</w:t>
            </w:r>
          </w:p>
        </w:tc>
      </w:tr>
      <w:tr w:rsidR="003B7264" w:rsidRPr="0076386E" w:rsidTr="0076386E">
        <w:tc>
          <w:tcPr>
            <w:tcW w:w="2184" w:type="dxa"/>
            <w:vMerge/>
          </w:tcPr>
          <w:p w:rsidR="003B7264" w:rsidRPr="0076386E" w:rsidRDefault="003B7264" w:rsidP="001566AB">
            <w:pPr>
              <w:spacing w:before="40" w:after="40"/>
              <w:rPr>
                <w:rFonts w:ascii="Times New Roman" w:hAnsi="Times New Roman" w:cs="Times New Roman"/>
                <w:lang w:val="sk-SK"/>
              </w:rPr>
            </w:pPr>
          </w:p>
        </w:tc>
        <w:tc>
          <w:tcPr>
            <w:tcW w:w="6888" w:type="dxa"/>
          </w:tcPr>
          <w:p w:rsidR="003B7264" w:rsidRPr="0076386E" w:rsidRDefault="003B7264" w:rsidP="001566AB">
            <w:pPr>
              <w:spacing w:before="40" w:after="40"/>
              <w:rPr>
                <w:rFonts w:ascii="Times New Roman" w:hAnsi="Times New Roman" w:cs="Times New Roman"/>
                <w:lang w:val="sk-SK"/>
              </w:rPr>
            </w:pPr>
            <w:r>
              <w:rPr>
                <w:rFonts w:ascii="Times New Roman" w:hAnsi="Times New Roman" w:cs="Times New Roman"/>
                <w:lang w:val="sk-SK"/>
              </w:rPr>
              <w:t>Divadelné predstavenie Aladin</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Belianske vianočné trhy</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3B7264" w:rsidP="000D07BA">
            <w:pPr>
              <w:spacing w:before="40" w:after="40"/>
              <w:rPr>
                <w:rFonts w:ascii="Times New Roman" w:hAnsi="Times New Roman" w:cs="Times New Roman"/>
                <w:lang w:val="sk-SK"/>
              </w:rPr>
            </w:pPr>
            <w:r>
              <w:rPr>
                <w:rFonts w:ascii="Times New Roman" w:hAnsi="Times New Roman" w:cs="Times New Roman"/>
                <w:lang w:val="sk-SK"/>
              </w:rPr>
              <w:t>Výtvarná súťaž „Horákove povesti“</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3B7264" w:rsidP="000D07BA">
            <w:pPr>
              <w:spacing w:before="40" w:after="40"/>
              <w:rPr>
                <w:rFonts w:ascii="Times New Roman" w:hAnsi="Times New Roman" w:cs="Times New Roman"/>
                <w:lang w:val="sk-SK"/>
              </w:rPr>
            </w:pPr>
            <w:r>
              <w:rPr>
                <w:rFonts w:ascii="Times New Roman" w:hAnsi="Times New Roman" w:cs="Times New Roman"/>
                <w:lang w:val="sk-SK"/>
              </w:rPr>
              <w:t>Dronmaster</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Default="0076386E" w:rsidP="000D07BA">
            <w:pPr>
              <w:spacing w:before="40" w:after="40"/>
              <w:rPr>
                <w:rFonts w:ascii="Times New Roman" w:hAnsi="Times New Roman" w:cs="Times New Roman"/>
                <w:lang w:val="sk-SK"/>
              </w:rPr>
            </w:pPr>
            <w:r>
              <w:rPr>
                <w:rFonts w:ascii="Times New Roman" w:hAnsi="Times New Roman" w:cs="Times New Roman"/>
                <w:lang w:val="sk-SK"/>
              </w:rPr>
              <w:t>Vianočný k</w:t>
            </w:r>
            <w:r w:rsidR="003B7264">
              <w:rPr>
                <w:rFonts w:ascii="Times New Roman" w:hAnsi="Times New Roman" w:cs="Times New Roman"/>
                <w:lang w:val="sk-SK"/>
              </w:rPr>
              <w:t>víz</w:t>
            </w:r>
          </w:p>
        </w:tc>
      </w:tr>
      <w:tr w:rsidR="0076386E" w:rsidRPr="0076386E" w:rsidTr="0076386E">
        <w:tc>
          <w:tcPr>
            <w:tcW w:w="2184" w:type="dxa"/>
            <w:vMerge w:val="restart"/>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Január</w:t>
            </w:r>
          </w:p>
        </w:tc>
        <w:tc>
          <w:tcPr>
            <w:tcW w:w="6888" w:type="dxa"/>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Školské kolá olympiád</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AD7DDB" w:rsidP="001566AB">
            <w:pPr>
              <w:spacing w:before="40" w:after="40"/>
              <w:rPr>
                <w:rFonts w:ascii="Times New Roman" w:hAnsi="Times New Roman" w:cs="Times New Roman"/>
                <w:lang w:val="sk-SK"/>
              </w:rPr>
            </w:pPr>
            <w:r>
              <w:rPr>
                <w:rFonts w:ascii="Times New Roman" w:hAnsi="Times New Roman" w:cs="Times New Roman"/>
                <w:lang w:val="sk-SK"/>
              </w:rPr>
              <w:t>OK Šaliansky Maťko</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Lyžiarsky výcvik</w:t>
            </w:r>
            <w:r w:rsidR="003B7264">
              <w:rPr>
                <w:rFonts w:ascii="Times New Roman" w:hAnsi="Times New Roman" w:cs="Times New Roman"/>
                <w:lang w:val="sk-SK"/>
              </w:rPr>
              <w:t xml:space="preserve"> pre 2.stupeň</w:t>
            </w:r>
          </w:p>
        </w:tc>
      </w:tr>
      <w:tr w:rsidR="0076386E" w:rsidRPr="0076386E" w:rsidTr="0076386E">
        <w:tc>
          <w:tcPr>
            <w:tcW w:w="2184" w:type="dxa"/>
            <w:vMerge/>
          </w:tcPr>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76386E" w:rsidP="001566AB">
            <w:pPr>
              <w:spacing w:before="40" w:after="40"/>
              <w:rPr>
                <w:rFonts w:ascii="Times New Roman" w:hAnsi="Times New Roman" w:cs="Times New Roman"/>
                <w:lang w:val="sk-SK"/>
              </w:rPr>
            </w:pPr>
            <w:r>
              <w:rPr>
                <w:rFonts w:ascii="Times New Roman" w:hAnsi="Times New Roman" w:cs="Times New Roman"/>
                <w:lang w:val="sk-SK"/>
              </w:rPr>
              <w:t>Karneval</w:t>
            </w:r>
          </w:p>
        </w:tc>
      </w:tr>
      <w:tr w:rsidR="00A3047A" w:rsidRPr="0076386E" w:rsidTr="0076386E">
        <w:tc>
          <w:tcPr>
            <w:tcW w:w="2184" w:type="dxa"/>
          </w:tcPr>
          <w:p w:rsidR="00A3047A" w:rsidRPr="0076386E" w:rsidRDefault="00A3047A" w:rsidP="001566AB">
            <w:pPr>
              <w:spacing w:before="40" w:after="40"/>
              <w:rPr>
                <w:rFonts w:ascii="Times New Roman" w:hAnsi="Times New Roman" w:cs="Times New Roman"/>
                <w:lang w:val="sk-SK"/>
              </w:rPr>
            </w:pPr>
            <w:r w:rsidRPr="0076386E">
              <w:rPr>
                <w:rFonts w:ascii="Times New Roman" w:hAnsi="Times New Roman" w:cs="Times New Roman"/>
                <w:lang w:val="sk-SK"/>
              </w:rPr>
              <w:t>Február</w:t>
            </w:r>
          </w:p>
        </w:tc>
        <w:tc>
          <w:tcPr>
            <w:tcW w:w="6888" w:type="dxa"/>
          </w:tcPr>
          <w:p w:rsidR="00A3047A" w:rsidRPr="0076386E" w:rsidRDefault="00AD7DDB" w:rsidP="001566AB">
            <w:pPr>
              <w:spacing w:before="40" w:after="40"/>
              <w:rPr>
                <w:rFonts w:ascii="Times New Roman" w:hAnsi="Times New Roman" w:cs="Times New Roman"/>
                <w:lang w:val="sk-SK"/>
              </w:rPr>
            </w:pPr>
            <w:r>
              <w:rPr>
                <w:rFonts w:ascii="Times New Roman" w:hAnsi="Times New Roman" w:cs="Times New Roman"/>
                <w:lang w:val="sk-SK"/>
              </w:rPr>
              <w:t>Medzinárodný deň materinského jazyka</w:t>
            </w:r>
          </w:p>
        </w:tc>
      </w:tr>
      <w:tr w:rsidR="00473EC7" w:rsidRPr="0076386E" w:rsidTr="0076386E">
        <w:tc>
          <w:tcPr>
            <w:tcW w:w="2184" w:type="dxa"/>
            <w:vMerge w:val="restart"/>
          </w:tcPr>
          <w:p w:rsidR="00473EC7" w:rsidRPr="00AD7DDB" w:rsidRDefault="00473EC7" w:rsidP="001566AB">
            <w:pPr>
              <w:spacing w:before="40" w:after="40"/>
              <w:rPr>
                <w:rFonts w:ascii="Times New Roman" w:hAnsi="Times New Roman" w:cs="Times New Roman"/>
                <w:lang w:val="sk-SK"/>
              </w:rPr>
            </w:pPr>
            <w:r w:rsidRPr="00AD7DDB">
              <w:rPr>
                <w:rFonts w:ascii="Times New Roman" w:hAnsi="Times New Roman" w:cs="Times New Roman"/>
                <w:lang w:val="sk-SK"/>
              </w:rPr>
              <w:t>Marec</w:t>
            </w:r>
          </w:p>
        </w:tc>
        <w:tc>
          <w:tcPr>
            <w:tcW w:w="6888" w:type="dxa"/>
          </w:tcPr>
          <w:p w:rsidR="00473EC7" w:rsidRPr="00AD7DDB" w:rsidRDefault="00AD7DDB" w:rsidP="009D1B52">
            <w:pPr>
              <w:spacing w:before="40" w:after="40"/>
              <w:rPr>
                <w:rFonts w:ascii="Times New Roman" w:hAnsi="Times New Roman" w:cs="Times New Roman"/>
                <w:lang w:val="sk-SK"/>
              </w:rPr>
            </w:pPr>
            <w:r w:rsidRPr="00AD7DDB">
              <w:rPr>
                <w:rFonts w:ascii="Times New Roman" w:hAnsi="Times New Roman" w:cs="Times New Roman"/>
                <w:lang w:val="sk-SK"/>
              </w:rPr>
              <w:t>ŠK Hviezdoslavov Kubín</w:t>
            </w:r>
          </w:p>
        </w:tc>
      </w:tr>
      <w:tr w:rsidR="009D1B52" w:rsidRPr="0076386E" w:rsidTr="0076386E">
        <w:tc>
          <w:tcPr>
            <w:tcW w:w="2184" w:type="dxa"/>
            <w:vMerge/>
          </w:tcPr>
          <w:p w:rsidR="009D1B52" w:rsidRPr="00AD7DDB" w:rsidRDefault="009D1B52" w:rsidP="001566AB">
            <w:pPr>
              <w:spacing w:before="40" w:after="40"/>
              <w:rPr>
                <w:rFonts w:ascii="Times New Roman" w:hAnsi="Times New Roman" w:cs="Times New Roman"/>
                <w:lang w:val="sk-SK"/>
              </w:rPr>
            </w:pPr>
          </w:p>
        </w:tc>
        <w:tc>
          <w:tcPr>
            <w:tcW w:w="6888" w:type="dxa"/>
          </w:tcPr>
          <w:p w:rsidR="009D1B52" w:rsidRPr="00AD7DDB" w:rsidRDefault="009D1B52" w:rsidP="009D1B52">
            <w:pPr>
              <w:spacing w:before="40" w:after="40"/>
              <w:rPr>
                <w:rFonts w:ascii="Times New Roman" w:hAnsi="Times New Roman" w:cs="Times New Roman"/>
                <w:lang w:val="sk-SK"/>
              </w:rPr>
            </w:pPr>
            <w:r w:rsidRPr="00AD7DDB">
              <w:rPr>
                <w:rFonts w:ascii="Times New Roman" w:hAnsi="Times New Roman" w:cs="Times New Roman"/>
                <w:lang w:val="sk-SK"/>
              </w:rPr>
              <w:t>Svetový deň vody</w:t>
            </w:r>
          </w:p>
        </w:tc>
      </w:tr>
      <w:tr w:rsidR="00473EC7" w:rsidRPr="0076386E" w:rsidTr="0076386E">
        <w:tc>
          <w:tcPr>
            <w:tcW w:w="2184" w:type="dxa"/>
            <w:vMerge/>
          </w:tcPr>
          <w:p w:rsidR="00473EC7" w:rsidRPr="00AD7DDB" w:rsidRDefault="00473EC7" w:rsidP="001566AB">
            <w:pPr>
              <w:spacing w:before="40" w:after="40"/>
              <w:rPr>
                <w:rFonts w:ascii="Times New Roman" w:hAnsi="Times New Roman" w:cs="Times New Roman"/>
                <w:lang w:val="sk-SK"/>
              </w:rPr>
            </w:pPr>
          </w:p>
        </w:tc>
        <w:tc>
          <w:tcPr>
            <w:tcW w:w="6888" w:type="dxa"/>
          </w:tcPr>
          <w:p w:rsidR="00473EC7" w:rsidRPr="00AD7DDB" w:rsidRDefault="009D1B52" w:rsidP="001566AB">
            <w:pPr>
              <w:spacing w:before="40" w:after="40"/>
              <w:rPr>
                <w:rFonts w:ascii="Times New Roman" w:hAnsi="Times New Roman" w:cs="Times New Roman"/>
                <w:lang w:val="sk-SK"/>
              </w:rPr>
            </w:pPr>
            <w:r w:rsidRPr="00AD7DDB">
              <w:rPr>
                <w:rFonts w:ascii="Times New Roman" w:hAnsi="Times New Roman" w:cs="Times New Roman"/>
                <w:lang w:val="sk-SK"/>
              </w:rPr>
              <w:t>Svetový de</w:t>
            </w:r>
            <w:r w:rsidR="00AD7DDB" w:rsidRPr="00AD7DDB">
              <w:rPr>
                <w:rFonts w:ascii="Times New Roman" w:hAnsi="Times New Roman" w:cs="Times New Roman"/>
                <w:lang w:val="sk-SK"/>
              </w:rPr>
              <w:t>ň</w:t>
            </w:r>
            <w:r w:rsidRPr="00AD7DDB">
              <w:rPr>
                <w:rFonts w:ascii="Times New Roman" w:hAnsi="Times New Roman" w:cs="Times New Roman"/>
                <w:lang w:val="sk-SK"/>
              </w:rPr>
              <w:t xml:space="preserve"> Downovho syndrómu</w:t>
            </w:r>
          </w:p>
        </w:tc>
      </w:tr>
      <w:tr w:rsidR="00473EC7" w:rsidRPr="0076386E" w:rsidTr="0076386E">
        <w:tc>
          <w:tcPr>
            <w:tcW w:w="2184" w:type="dxa"/>
            <w:vMerge/>
          </w:tcPr>
          <w:p w:rsidR="00473EC7" w:rsidRPr="00AD7DDB" w:rsidRDefault="00473EC7" w:rsidP="001566AB">
            <w:pPr>
              <w:spacing w:before="40" w:after="40"/>
              <w:rPr>
                <w:rFonts w:ascii="Times New Roman" w:hAnsi="Times New Roman" w:cs="Times New Roman"/>
                <w:lang w:val="sk-SK"/>
              </w:rPr>
            </w:pPr>
          </w:p>
        </w:tc>
        <w:tc>
          <w:tcPr>
            <w:tcW w:w="6888" w:type="dxa"/>
          </w:tcPr>
          <w:p w:rsidR="00473EC7" w:rsidRPr="00AD7DDB" w:rsidRDefault="00AD7DDB" w:rsidP="001566AB">
            <w:pPr>
              <w:spacing w:before="40" w:after="40"/>
              <w:rPr>
                <w:rFonts w:ascii="Times New Roman" w:hAnsi="Times New Roman" w:cs="Times New Roman"/>
                <w:lang w:val="sk-SK"/>
              </w:rPr>
            </w:pPr>
            <w:r w:rsidRPr="00AD7DDB">
              <w:rPr>
                <w:rFonts w:ascii="Times New Roman" w:hAnsi="Times New Roman" w:cs="Times New Roman"/>
                <w:lang w:val="sk-SK"/>
              </w:rPr>
              <w:t>Divadelno-šermiarska kumpánia- Čo Slovensko dalo svetu</w:t>
            </w:r>
          </w:p>
        </w:tc>
      </w:tr>
      <w:tr w:rsidR="00473EC7" w:rsidRPr="0076386E" w:rsidTr="0076386E">
        <w:tc>
          <w:tcPr>
            <w:tcW w:w="2184" w:type="dxa"/>
            <w:vMerge/>
          </w:tcPr>
          <w:p w:rsidR="00473EC7" w:rsidRPr="00AD7DDB" w:rsidRDefault="00473EC7" w:rsidP="001566AB">
            <w:pPr>
              <w:spacing w:before="40" w:after="40"/>
              <w:rPr>
                <w:rFonts w:ascii="Times New Roman" w:hAnsi="Times New Roman" w:cs="Times New Roman"/>
                <w:lang w:val="sk-SK"/>
              </w:rPr>
            </w:pPr>
          </w:p>
        </w:tc>
        <w:tc>
          <w:tcPr>
            <w:tcW w:w="6888" w:type="dxa"/>
          </w:tcPr>
          <w:p w:rsidR="00473EC7" w:rsidRPr="00AD7DDB" w:rsidRDefault="009D1B52" w:rsidP="001566AB">
            <w:pPr>
              <w:spacing w:before="40" w:after="40"/>
              <w:rPr>
                <w:rFonts w:ascii="Times New Roman" w:hAnsi="Times New Roman" w:cs="Times New Roman"/>
                <w:lang w:val="sk-SK"/>
              </w:rPr>
            </w:pPr>
            <w:r w:rsidRPr="00AD7DDB">
              <w:rPr>
                <w:rFonts w:ascii="Times New Roman" w:hAnsi="Times New Roman" w:cs="Times New Roman"/>
                <w:lang w:val="sk-SK"/>
              </w:rPr>
              <w:t>Deň učiteľov</w:t>
            </w:r>
          </w:p>
        </w:tc>
      </w:tr>
      <w:tr w:rsidR="00473EC7" w:rsidRPr="0076386E" w:rsidTr="0076386E">
        <w:tc>
          <w:tcPr>
            <w:tcW w:w="2184" w:type="dxa"/>
            <w:vMerge w:val="restart"/>
          </w:tcPr>
          <w:p w:rsidR="00473EC7" w:rsidRPr="00F42637" w:rsidRDefault="00473EC7" w:rsidP="001566AB">
            <w:pPr>
              <w:spacing w:before="40" w:after="40"/>
              <w:rPr>
                <w:rFonts w:ascii="Times New Roman" w:hAnsi="Times New Roman" w:cs="Times New Roman"/>
                <w:lang w:val="sk-SK"/>
              </w:rPr>
            </w:pPr>
            <w:r w:rsidRPr="00F42637">
              <w:rPr>
                <w:rFonts w:ascii="Times New Roman" w:hAnsi="Times New Roman" w:cs="Times New Roman"/>
                <w:lang w:val="sk-SK"/>
              </w:rPr>
              <w:t>Apríl</w:t>
            </w:r>
          </w:p>
        </w:tc>
        <w:tc>
          <w:tcPr>
            <w:tcW w:w="6888" w:type="dxa"/>
          </w:tcPr>
          <w:p w:rsidR="00473EC7" w:rsidRPr="00F42637" w:rsidRDefault="009D1B52" w:rsidP="001566AB">
            <w:pPr>
              <w:spacing w:before="40" w:after="40"/>
              <w:rPr>
                <w:rFonts w:ascii="Times New Roman" w:hAnsi="Times New Roman" w:cs="Times New Roman"/>
                <w:lang w:val="sk-SK"/>
              </w:rPr>
            </w:pPr>
            <w:r w:rsidRPr="00F42637">
              <w:rPr>
                <w:rFonts w:ascii="Times New Roman" w:hAnsi="Times New Roman" w:cs="Times New Roman"/>
                <w:lang w:val="sk-SK"/>
              </w:rPr>
              <w:t>Svetový deň povedomia o autizme</w:t>
            </w:r>
            <w:r w:rsidR="00F42637" w:rsidRPr="00F42637">
              <w:rPr>
                <w:rFonts w:ascii="Calibri" w:eastAsia="Calibri" w:hAnsi="Calibri" w:cs="Calibri"/>
                <w:sz w:val="24"/>
              </w:rPr>
              <w:t xml:space="preserve"> </w:t>
            </w:r>
          </w:p>
        </w:tc>
      </w:tr>
      <w:tr w:rsidR="00473EC7" w:rsidRPr="0076386E" w:rsidTr="0076386E">
        <w:tc>
          <w:tcPr>
            <w:tcW w:w="2184" w:type="dxa"/>
            <w:vMerge/>
          </w:tcPr>
          <w:p w:rsidR="00473EC7" w:rsidRPr="00F42637" w:rsidRDefault="00473EC7" w:rsidP="001566AB">
            <w:pPr>
              <w:spacing w:before="40" w:after="40"/>
              <w:rPr>
                <w:rFonts w:ascii="Times New Roman" w:hAnsi="Times New Roman" w:cs="Times New Roman"/>
                <w:lang w:val="sk-SK"/>
              </w:rPr>
            </w:pPr>
          </w:p>
        </w:tc>
        <w:tc>
          <w:tcPr>
            <w:tcW w:w="6888" w:type="dxa"/>
          </w:tcPr>
          <w:p w:rsidR="00473EC7" w:rsidRPr="00F42637" w:rsidRDefault="009D1B52" w:rsidP="001566AB">
            <w:pPr>
              <w:spacing w:before="40" w:after="40"/>
              <w:rPr>
                <w:rFonts w:ascii="Times New Roman" w:hAnsi="Times New Roman" w:cs="Times New Roman"/>
                <w:lang w:val="sk-SK"/>
              </w:rPr>
            </w:pPr>
            <w:r w:rsidRPr="00F42637">
              <w:rPr>
                <w:rFonts w:ascii="Times New Roman" w:hAnsi="Times New Roman" w:cs="Times New Roman"/>
                <w:lang w:val="sk-SK"/>
              </w:rPr>
              <w:t>Deň Zeme</w:t>
            </w:r>
          </w:p>
        </w:tc>
      </w:tr>
      <w:tr w:rsidR="009D1B52" w:rsidRPr="0076386E" w:rsidTr="0076386E">
        <w:tc>
          <w:tcPr>
            <w:tcW w:w="2184" w:type="dxa"/>
          </w:tcPr>
          <w:p w:rsidR="009D1B52" w:rsidRPr="007B6239" w:rsidRDefault="009D1B52" w:rsidP="001566AB">
            <w:pPr>
              <w:spacing w:before="40" w:after="40"/>
              <w:rPr>
                <w:rFonts w:ascii="Times New Roman" w:hAnsi="Times New Roman" w:cs="Times New Roman"/>
                <w:lang w:val="sk-SK"/>
              </w:rPr>
            </w:pPr>
            <w:r w:rsidRPr="007B6239">
              <w:rPr>
                <w:rFonts w:ascii="Times New Roman" w:hAnsi="Times New Roman" w:cs="Times New Roman"/>
                <w:lang w:val="sk-SK"/>
              </w:rPr>
              <w:t>Máj</w:t>
            </w:r>
          </w:p>
        </w:tc>
        <w:tc>
          <w:tcPr>
            <w:tcW w:w="6888" w:type="dxa"/>
          </w:tcPr>
          <w:p w:rsidR="009D1B52" w:rsidRPr="007B6239" w:rsidRDefault="00F42637" w:rsidP="001566AB">
            <w:pPr>
              <w:spacing w:before="40" w:after="40"/>
              <w:rPr>
                <w:rFonts w:ascii="Times New Roman" w:hAnsi="Times New Roman" w:cs="Times New Roman"/>
                <w:lang w:val="sk-SK"/>
              </w:rPr>
            </w:pPr>
            <w:r w:rsidRPr="007B6239">
              <w:rPr>
                <w:rFonts w:ascii="Times New Roman" w:hAnsi="Times New Roman" w:cs="Times New Roman"/>
                <w:lang w:val="sk-SK"/>
              </w:rPr>
              <w:t>Deň matiek</w:t>
            </w:r>
          </w:p>
        </w:tc>
      </w:tr>
      <w:tr w:rsidR="00A3047A" w:rsidRPr="0076386E" w:rsidTr="0076386E">
        <w:tc>
          <w:tcPr>
            <w:tcW w:w="2184" w:type="dxa"/>
            <w:vMerge w:val="restart"/>
          </w:tcPr>
          <w:p w:rsidR="00A3047A" w:rsidRPr="007B6239" w:rsidRDefault="007B6239" w:rsidP="001566AB">
            <w:pPr>
              <w:spacing w:before="40" w:after="40"/>
              <w:rPr>
                <w:rFonts w:ascii="Times New Roman" w:hAnsi="Times New Roman" w:cs="Times New Roman"/>
                <w:lang w:val="sk-SK"/>
              </w:rPr>
            </w:pPr>
            <w:r w:rsidRPr="007B6239">
              <w:rPr>
                <w:rFonts w:ascii="Times New Roman" w:hAnsi="Times New Roman" w:cs="Times New Roman"/>
                <w:lang w:val="sk-SK"/>
              </w:rPr>
              <w:t>J</w:t>
            </w:r>
            <w:r w:rsidR="00A3047A" w:rsidRPr="007B6239">
              <w:rPr>
                <w:rFonts w:ascii="Times New Roman" w:hAnsi="Times New Roman" w:cs="Times New Roman"/>
                <w:lang w:val="sk-SK"/>
              </w:rPr>
              <w:t>ún</w:t>
            </w:r>
          </w:p>
        </w:tc>
        <w:tc>
          <w:tcPr>
            <w:tcW w:w="6888" w:type="dxa"/>
          </w:tcPr>
          <w:p w:rsidR="00A3047A" w:rsidRPr="007B6239" w:rsidRDefault="00F42637" w:rsidP="001566AB">
            <w:pPr>
              <w:spacing w:before="40" w:after="40"/>
              <w:rPr>
                <w:rFonts w:ascii="Times New Roman" w:hAnsi="Times New Roman" w:cs="Times New Roman"/>
                <w:lang w:val="sk-SK"/>
              </w:rPr>
            </w:pPr>
            <w:r w:rsidRPr="007B6239">
              <w:rPr>
                <w:rFonts w:ascii="Times New Roman" w:eastAsia="Calibri" w:hAnsi="Times New Roman" w:cs="Times New Roman"/>
                <w:sz w:val="24"/>
              </w:rPr>
              <w:t>Svetový deň životného prostredia – exkurzia do Banského múze</w:t>
            </w:r>
            <w:r w:rsidR="007B6239" w:rsidRPr="007B6239">
              <w:rPr>
                <w:rFonts w:ascii="Times New Roman" w:eastAsia="Calibri" w:hAnsi="Times New Roman" w:cs="Times New Roman"/>
                <w:sz w:val="24"/>
              </w:rPr>
              <w:t>a</w:t>
            </w:r>
          </w:p>
        </w:tc>
      </w:tr>
      <w:tr w:rsidR="009D1B52" w:rsidRPr="0076386E" w:rsidTr="0076386E">
        <w:tc>
          <w:tcPr>
            <w:tcW w:w="2184" w:type="dxa"/>
            <w:vMerge/>
          </w:tcPr>
          <w:p w:rsidR="009D1B52" w:rsidRPr="007B6239" w:rsidRDefault="009D1B52" w:rsidP="001566AB">
            <w:pPr>
              <w:spacing w:before="40" w:after="40"/>
              <w:rPr>
                <w:rFonts w:ascii="Times New Roman" w:hAnsi="Times New Roman" w:cs="Times New Roman"/>
                <w:lang w:val="sk-SK"/>
              </w:rPr>
            </w:pPr>
          </w:p>
        </w:tc>
        <w:tc>
          <w:tcPr>
            <w:tcW w:w="6888" w:type="dxa"/>
          </w:tcPr>
          <w:p w:rsidR="009D1B52" w:rsidRPr="007B6239" w:rsidRDefault="009D1B52" w:rsidP="001566AB">
            <w:pPr>
              <w:spacing w:before="40" w:after="40"/>
              <w:rPr>
                <w:rFonts w:ascii="Times New Roman" w:hAnsi="Times New Roman" w:cs="Times New Roman"/>
                <w:lang w:val="sk-SK"/>
              </w:rPr>
            </w:pPr>
            <w:r w:rsidRPr="007B6239">
              <w:rPr>
                <w:rFonts w:ascii="Times New Roman" w:hAnsi="Times New Roman" w:cs="Times New Roman"/>
                <w:lang w:val="sk-SK"/>
              </w:rPr>
              <w:t xml:space="preserve">Deň </w:t>
            </w:r>
            <w:r w:rsidR="007B6239" w:rsidRPr="007B6239">
              <w:rPr>
                <w:rFonts w:ascii="Times New Roman" w:hAnsi="Times New Roman" w:cs="Times New Roman"/>
                <w:lang w:val="sk-SK"/>
              </w:rPr>
              <w:t>otcov</w:t>
            </w:r>
          </w:p>
        </w:tc>
      </w:tr>
      <w:tr w:rsidR="00A3047A" w:rsidRPr="0076386E" w:rsidTr="0076386E">
        <w:tc>
          <w:tcPr>
            <w:tcW w:w="2184" w:type="dxa"/>
            <w:vMerge/>
          </w:tcPr>
          <w:p w:rsidR="00A3047A" w:rsidRPr="007B6239" w:rsidRDefault="00A3047A" w:rsidP="001566AB">
            <w:pPr>
              <w:spacing w:before="40" w:after="40"/>
              <w:rPr>
                <w:rFonts w:ascii="Times New Roman" w:hAnsi="Times New Roman" w:cs="Times New Roman"/>
                <w:lang w:val="sk-SK"/>
              </w:rPr>
            </w:pPr>
          </w:p>
        </w:tc>
        <w:tc>
          <w:tcPr>
            <w:tcW w:w="6888" w:type="dxa"/>
          </w:tcPr>
          <w:p w:rsidR="00A3047A" w:rsidRPr="007B6239" w:rsidRDefault="007B6239" w:rsidP="001566AB">
            <w:pPr>
              <w:spacing w:before="40" w:after="40"/>
              <w:rPr>
                <w:rFonts w:ascii="Times New Roman" w:hAnsi="Times New Roman" w:cs="Times New Roman"/>
                <w:lang w:val="sk-SK"/>
              </w:rPr>
            </w:pPr>
            <w:r w:rsidRPr="007B6239">
              <w:rPr>
                <w:rFonts w:ascii="Times New Roman" w:hAnsi="Times New Roman" w:cs="Times New Roman"/>
                <w:lang w:val="sk-SK"/>
              </w:rPr>
              <w:t>Cyklotúra do Banského Studenca</w:t>
            </w:r>
          </w:p>
        </w:tc>
      </w:tr>
      <w:tr w:rsidR="00D1153B" w:rsidRPr="0076386E" w:rsidTr="0076386E">
        <w:tc>
          <w:tcPr>
            <w:tcW w:w="2184" w:type="dxa"/>
            <w:vMerge/>
          </w:tcPr>
          <w:p w:rsidR="00D1153B" w:rsidRPr="007B6239" w:rsidRDefault="00D1153B" w:rsidP="001566AB">
            <w:pPr>
              <w:spacing w:before="40" w:after="40"/>
              <w:rPr>
                <w:rFonts w:ascii="Times New Roman" w:hAnsi="Times New Roman" w:cs="Times New Roman"/>
                <w:lang w:val="sk-SK"/>
              </w:rPr>
            </w:pPr>
          </w:p>
        </w:tc>
        <w:tc>
          <w:tcPr>
            <w:tcW w:w="6888" w:type="dxa"/>
          </w:tcPr>
          <w:p w:rsidR="00D1153B" w:rsidRPr="007B6239" w:rsidRDefault="00D1153B" w:rsidP="001566AB">
            <w:pPr>
              <w:spacing w:before="40" w:after="40"/>
              <w:rPr>
                <w:rFonts w:ascii="Times New Roman" w:hAnsi="Times New Roman" w:cs="Times New Roman"/>
                <w:lang w:val="sk-SK"/>
              </w:rPr>
            </w:pPr>
            <w:r>
              <w:rPr>
                <w:rFonts w:ascii="Times New Roman" w:hAnsi="Times New Roman" w:cs="Times New Roman"/>
                <w:lang w:val="sk-SK"/>
              </w:rPr>
              <w:t xml:space="preserve">Tvorivé dielne B. Štiavnica </w:t>
            </w:r>
          </w:p>
        </w:tc>
      </w:tr>
      <w:tr w:rsidR="00A3047A" w:rsidRPr="0076386E" w:rsidTr="0076386E">
        <w:tc>
          <w:tcPr>
            <w:tcW w:w="2184" w:type="dxa"/>
            <w:vMerge/>
          </w:tcPr>
          <w:p w:rsidR="00A3047A" w:rsidRPr="007B6239" w:rsidRDefault="00A3047A" w:rsidP="001566AB">
            <w:pPr>
              <w:spacing w:before="40" w:after="40"/>
              <w:rPr>
                <w:rFonts w:ascii="Times New Roman" w:hAnsi="Times New Roman" w:cs="Times New Roman"/>
                <w:lang w:val="sk-SK"/>
              </w:rPr>
            </w:pPr>
          </w:p>
        </w:tc>
        <w:tc>
          <w:tcPr>
            <w:tcW w:w="6888" w:type="dxa"/>
          </w:tcPr>
          <w:p w:rsidR="00A3047A" w:rsidRPr="007B6239" w:rsidRDefault="00A3047A" w:rsidP="001566AB">
            <w:pPr>
              <w:spacing w:before="40" w:after="40"/>
              <w:rPr>
                <w:rFonts w:ascii="Times New Roman" w:hAnsi="Times New Roman" w:cs="Times New Roman"/>
                <w:lang w:val="sk-SK"/>
              </w:rPr>
            </w:pPr>
            <w:r w:rsidRPr="007B6239">
              <w:rPr>
                <w:rFonts w:ascii="Times New Roman" w:hAnsi="Times New Roman" w:cs="Times New Roman"/>
                <w:lang w:val="sk-SK"/>
              </w:rPr>
              <w:t>Rozlúčka s</w:t>
            </w:r>
            <w:r w:rsidR="00D1153B">
              <w:rPr>
                <w:rFonts w:ascii="Times New Roman" w:hAnsi="Times New Roman" w:cs="Times New Roman"/>
                <w:lang w:val="sk-SK"/>
              </w:rPr>
              <w:t>o štvrtákmi a</w:t>
            </w:r>
            <w:r w:rsidRPr="007B6239">
              <w:rPr>
                <w:rFonts w:ascii="Times New Roman" w:hAnsi="Times New Roman" w:cs="Times New Roman"/>
                <w:lang w:val="sk-SK"/>
              </w:rPr>
              <w:t> deviatakmi, slávnostné ukončenie šk. roka</w:t>
            </w:r>
          </w:p>
        </w:tc>
      </w:tr>
    </w:tbl>
    <w:p w:rsidR="006A1D60" w:rsidRPr="0076386E" w:rsidRDefault="006A1D60" w:rsidP="006A1D60">
      <w:pPr>
        <w:rPr>
          <w:lang w:val="sk-SK"/>
        </w:rPr>
      </w:pPr>
    </w:p>
    <w:p w:rsidR="00B009BD" w:rsidRPr="00C37D9A" w:rsidRDefault="007130A9" w:rsidP="007130A9">
      <w:pPr>
        <w:pStyle w:val="Nadpis1"/>
        <w:spacing w:after="200"/>
        <w:ind w:left="714" w:hanging="357"/>
        <w:rPr>
          <w:lang w:val="sk-SK"/>
        </w:rPr>
      </w:pPr>
      <w:r w:rsidRPr="009D1B52">
        <w:rPr>
          <w:lang w:val="sk-SK"/>
        </w:rPr>
        <w:t xml:space="preserve"> </w:t>
      </w:r>
      <w:bookmarkStart w:id="12" w:name="_Toc486923136"/>
      <w:r w:rsidR="00B009BD" w:rsidRPr="00C37D9A">
        <w:rPr>
          <w:lang w:val="sk-SK"/>
        </w:rPr>
        <w:t>Materiálne zabezpečenie</w:t>
      </w:r>
      <w:bookmarkEnd w:id="12"/>
    </w:p>
    <w:p w:rsidR="000E3B15" w:rsidRDefault="009D1B52" w:rsidP="00940DC7">
      <w:pPr>
        <w:spacing w:after="0" w:line="360" w:lineRule="auto"/>
        <w:ind w:firstLine="709"/>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V </w:t>
      </w:r>
      <w:r w:rsidR="00C37D9A">
        <w:rPr>
          <w:rFonts w:ascii="Times New Roman" w:hAnsi="Times New Roman" w:cs="Times New Roman"/>
          <w:sz w:val="24"/>
          <w:szCs w:val="24"/>
          <w:lang w:val="sk-SK"/>
        </w:rPr>
        <w:t>školskom roku 2019</w:t>
      </w:r>
      <w:r w:rsidRPr="00C37D9A">
        <w:rPr>
          <w:rFonts w:ascii="Times New Roman" w:hAnsi="Times New Roman" w:cs="Times New Roman"/>
          <w:sz w:val="24"/>
          <w:szCs w:val="24"/>
          <w:lang w:val="sk-SK"/>
        </w:rPr>
        <w:t>/20</w:t>
      </w:r>
      <w:r w:rsidR="00C37D9A">
        <w:rPr>
          <w:rFonts w:ascii="Times New Roman" w:hAnsi="Times New Roman" w:cs="Times New Roman"/>
          <w:sz w:val="24"/>
          <w:szCs w:val="24"/>
          <w:lang w:val="sk-SK"/>
        </w:rPr>
        <w:t>20</w:t>
      </w:r>
      <w:r w:rsidR="00232E6C" w:rsidRPr="00C37D9A">
        <w:rPr>
          <w:rFonts w:ascii="Times New Roman" w:hAnsi="Times New Roman" w:cs="Times New Roman"/>
          <w:sz w:val="24"/>
          <w:szCs w:val="24"/>
          <w:lang w:val="sk-SK"/>
        </w:rPr>
        <w:t xml:space="preserve"> </w:t>
      </w:r>
      <w:r w:rsidR="00EA7CC5" w:rsidRPr="00C37D9A">
        <w:rPr>
          <w:rFonts w:ascii="Times New Roman" w:hAnsi="Times New Roman" w:cs="Times New Roman"/>
          <w:sz w:val="24"/>
          <w:szCs w:val="24"/>
          <w:lang w:val="sk-SK"/>
        </w:rPr>
        <w:t>sa pre skvalitnenie výchovno-</w:t>
      </w:r>
      <w:r w:rsidR="008C1E36" w:rsidRPr="00C37D9A">
        <w:rPr>
          <w:rFonts w:ascii="Times New Roman" w:hAnsi="Times New Roman" w:cs="Times New Roman"/>
          <w:sz w:val="24"/>
          <w:szCs w:val="24"/>
          <w:lang w:val="sk-SK"/>
        </w:rPr>
        <w:t>vzdelávacieho</w:t>
      </w:r>
      <w:r w:rsidR="00EA7CC5" w:rsidRPr="00C37D9A">
        <w:rPr>
          <w:rFonts w:ascii="Times New Roman" w:hAnsi="Times New Roman" w:cs="Times New Roman"/>
          <w:sz w:val="24"/>
          <w:szCs w:val="24"/>
          <w:lang w:val="sk-SK"/>
        </w:rPr>
        <w:t xml:space="preserve"> procesu </w:t>
      </w:r>
      <w:r w:rsidR="006C496E">
        <w:rPr>
          <w:rFonts w:ascii="Times New Roman" w:hAnsi="Times New Roman" w:cs="Times New Roman"/>
          <w:sz w:val="24"/>
          <w:szCs w:val="24"/>
          <w:lang w:val="sk-SK"/>
        </w:rPr>
        <w:t>zakúpilo viacero učebných pomôcok.</w:t>
      </w:r>
    </w:p>
    <w:p w:rsidR="006C496E" w:rsidRPr="00C37D9A" w:rsidRDefault="006C496E" w:rsidP="00940DC7">
      <w:pPr>
        <w:spacing w:after="0" w:line="360" w:lineRule="auto"/>
        <w:ind w:firstLine="709"/>
        <w:jc w:val="both"/>
        <w:rPr>
          <w:rFonts w:ascii="Times New Roman" w:hAnsi="Times New Roman" w:cs="Times New Roman"/>
          <w:sz w:val="24"/>
          <w:szCs w:val="24"/>
          <w:lang w:val="sk-SK"/>
        </w:rPr>
      </w:pPr>
      <w:r>
        <w:rPr>
          <w:rFonts w:ascii="Times New Roman" w:hAnsi="Times New Roman" w:cs="Times New Roman"/>
          <w:sz w:val="24"/>
          <w:szCs w:val="24"/>
          <w:lang w:val="sk-SK"/>
        </w:rPr>
        <w:t>V rámci projektu Športovej akadémie Mateja Tótha sme pre školu získali rôzne športové náradie a náčinie.</w:t>
      </w:r>
    </w:p>
    <w:p w:rsidR="005C02D8" w:rsidRPr="00EA7CC5" w:rsidRDefault="006C496E" w:rsidP="000E3B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k-SK"/>
        </w:rPr>
        <w:t>M</w:t>
      </w:r>
      <w:r w:rsidR="000E3B15" w:rsidRPr="00C37D9A">
        <w:rPr>
          <w:rFonts w:ascii="Times New Roman" w:hAnsi="Times New Roman" w:cs="Times New Roman"/>
          <w:sz w:val="24"/>
          <w:szCs w:val="24"/>
          <w:lang w:val="sk-SK"/>
        </w:rPr>
        <w:t>ôžeme skonštatovať</w:t>
      </w:r>
      <w:r w:rsidR="00EA7CC5" w:rsidRPr="00C37D9A">
        <w:rPr>
          <w:rFonts w:ascii="Times New Roman" w:hAnsi="Times New Roman" w:cs="Times New Roman"/>
          <w:sz w:val="24"/>
          <w:szCs w:val="24"/>
          <w:lang w:val="sk-SK"/>
        </w:rPr>
        <w:t>, ž</w:t>
      </w:r>
      <w:r w:rsidR="00451AD5" w:rsidRPr="00C37D9A">
        <w:rPr>
          <w:rFonts w:ascii="Times New Roman" w:hAnsi="Times New Roman" w:cs="Times New Roman"/>
          <w:sz w:val="24"/>
          <w:szCs w:val="24"/>
          <w:lang w:val="sk-SK"/>
        </w:rPr>
        <w:t>e počas školského roka sme sa zapojili</w:t>
      </w:r>
      <w:r w:rsidR="008457B6" w:rsidRPr="00C37D9A">
        <w:rPr>
          <w:rFonts w:ascii="Times New Roman" w:hAnsi="Times New Roman" w:cs="Times New Roman"/>
          <w:sz w:val="24"/>
          <w:szCs w:val="24"/>
          <w:lang w:val="sk-SK"/>
        </w:rPr>
        <w:t xml:space="preserve"> viacerých projektov</w:t>
      </w:r>
      <w:r w:rsidR="00451AD5" w:rsidRPr="00C37D9A">
        <w:rPr>
          <w:rFonts w:ascii="Times New Roman" w:hAnsi="Times New Roman" w:cs="Times New Roman"/>
          <w:sz w:val="24"/>
          <w:szCs w:val="24"/>
          <w:lang w:val="sk-SK"/>
        </w:rPr>
        <w:t xml:space="preserve">, napr. Vráťme deťom prírodu (Tesco), Trieda vytvorená prírodou (Gesto pre mesto), </w:t>
      </w:r>
      <w:r w:rsidR="00412F9C" w:rsidRPr="00C37D9A">
        <w:rPr>
          <w:rFonts w:ascii="Times New Roman" w:hAnsi="Times New Roman" w:cs="Times New Roman"/>
          <w:sz w:val="24"/>
          <w:szCs w:val="24"/>
          <w:lang w:val="sk-SK"/>
        </w:rPr>
        <w:t>Tancuj, tancuj, vykrúcaj (Tesco)</w:t>
      </w:r>
      <w:r w:rsidR="008457B6" w:rsidRPr="00C37D9A">
        <w:rPr>
          <w:rFonts w:ascii="Times New Roman" w:hAnsi="Times New Roman" w:cs="Times New Roman"/>
          <w:sz w:val="24"/>
          <w:szCs w:val="24"/>
          <w:lang w:val="sk-SK"/>
        </w:rPr>
        <w:t>, ktorých finančné prostriedky b</w:t>
      </w:r>
      <w:r>
        <w:rPr>
          <w:rFonts w:ascii="Times New Roman" w:hAnsi="Times New Roman" w:cs="Times New Roman"/>
          <w:sz w:val="24"/>
          <w:szCs w:val="24"/>
          <w:lang w:val="sk-SK"/>
        </w:rPr>
        <w:t xml:space="preserve">oli </w:t>
      </w:r>
      <w:r w:rsidR="008457B6" w:rsidRPr="00C37D9A">
        <w:rPr>
          <w:rFonts w:ascii="Times New Roman" w:hAnsi="Times New Roman" w:cs="Times New Roman"/>
          <w:sz w:val="24"/>
          <w:szCs w:val="24"/>
          <w:lang w:val="sk-SK"/>
        </w:rPr>
        <w:t xml:space="preserve">použité na skvalitnenie </w:t>
      </w:r>
      <w:r>
        <w:rPr>
          <w:rFonts w:ascii="Times New Roman" w:hAnsi="Times New Roman" w:cs="Times New Roman"/>
          <w:sz w:val="24"/>
          <w:szCs w:val="24"/>
          <w:lang w:val="sk-SK"/>
        </w:rPr>
        <w:t>materiálneho zabezpečenia školy, zakúpenie ľudových krojov, maňušiek, tvárových masiek a divadlo.</w:t>
      </w:r>
    </w:p>
    <w:p w:rsidR="00781AE7" w:rsidRPr="00781AE7" w:rsidRDefault="007130A9" w:rsidP="000E3B15">
      <w:pPr>
        <w:pStyle w:val="Nadpis1"/>
        <w:spacing w:after="200"/>
        <w:ind w:left="714" w:hanging="357"/>
      </w:pPr>
      <w:r>
        <w:t xml:space="preserve"> </w:t>
      </w:r>
      <w:bookmarkStart w:id="13" w:name="_Toc486923137"/>
      <w:r w:rsidR="00F1302A">
        <w:t>Financovanie VVP a prevádzky školy</w:t>
      </w:r>
      <w:bookmarkEnd w:id="13"/>
    </w:p>
    <w:p w:rsidR="00F1302A" w:rsidRPr="009D1B52" w:rsidRDefault="00EA7CC5" w:rsidP="002C64EB">
      <w:pPr>
        <w:spacing w:before="120" w:after="0" w:line="360" w:lineRule="auto"/>
        <w:jc w:val="both"/>
        <w:rPr>
          <w:rFonts w:ascii="Times New Roman" w:hAnsi="Times New Roman" w:cs="Times New Roman"/>
          <w:sz w:val="24"/>
          <w:szCs w:val="24"/>
          <w:lang w:val="sk-SK"/>
        </w:rPr>
      </w:pPr>
      <w:r w:rsidRPr="009D1B52">
        <w:rPr>
          <w:rFonts w:ascii="Times New Roman" w:hAnsi="Times New Roman" w:cs="Times New Roman"/>
          <w:b/>
          <w:sz w:val="24"/>
          <w:szCs w:val="24"/>
          <w:lang w:val="sk-SK"/>
        </w:rPr>
        <w:t>1. MŠ SR</w:t>
      </w:r>
      <w:r w:rsidRPr="009D1B52">
        <w:rPr>
          <w:rFonts w:ascii="Times New Roman" w:hAnsi="Times New Roman" w:cs="Times New Roman"/>
          <w:sz w:val="24"/>
          <w:szCs w:val="24"/>
          <w:lang w:val="sk-SK"/>
        </w:rPr>
        <w:t xml:space="preserve"> – </w:t>
      </w:r>
      <w:r w:rsidR="00781AE7" w:rsidRPr="009D1B52">
        <w:rPr>
          <w:rFonts w:ascii="Times New Roman" w:hAnsi="Times New Roman" w:cs="Times New Roman"/>
          <w:sz w:val="24"/>
          <w:szCs w:val="24"/>
          <w:lang w:val="sk-SK"/>
        </w:rPr>
        <w:t xml:space="preserve">vzdelávacie poukazy </w:t>
      </w:r>
    </w:p>
    <w:p w:rsidR="00781AE7" w:rsidRPr="009D1B52" w:rsidRDefault="00781AE7" w:rsidP="002C64EB">
      <w:pPr>
        <w:spacing w:before="120" w:after="0" w:line="360" w:lineRule="auto"/>
        <w:jc w:val="both"/>
        <w:rPr>
          <w:rFonts w:ascii="Times New Roman" w:hAnsi="Times New Roman" w:cs="Times New Roman"/>
          <w:sz w:val="24"/>
          <w:szCs w:val="24"/>
          <w:lang w:val="sk-SK"/>
        </w:rPr>
      </w:pPr>
      <w:r w:rsidRPr="009D1B52">
        <w:rPr>
          <w:rFonts w:ascii="Times New Roman" w:hAnsi="Times New Roman" w:cs="Times New Roman"/>
          <w:b/>
          <w:sz w:val="24"/>
          <w:szCs w:val="24"/>
          <w:lang w:val="sk-SK"/>
        </w:rPr>
        <w:t>2. MŠ SR</w:t>
      </w:r>
      <w:r w:rsidRPr="009D1B52">
        <w:rPr>
          <w:rFonts w:ascii="Times New Roman" w:hAnsi="Times New Roman" w:cs="Times New Roman"/>
          <w:sz w:val="24"/>
          <w:szCs w:val="24"/>
          <w:lang w:val="sk-SK"/>
        </w:rPr>
        <w:t xml:space="preserve"> – podľa normatívu na žiaka</w:t>
      </w:r>
    </w:p>
    <w:p w:rsidR="0044554F" w:rsidRPr="009D1B52" w:rsidRDefault="00EA7CC5" w:rsidP="00A3047A">
      <w:pPr>
        <w:spacing w:before="120" w:line="360" w:lineRule="auto"/>
        <w:jc w:val="both"/>
        <w:rPr>
          <w:lang w:val="sk-SK"/>
        </w:rPr>
      </w:pPr>
      <w:r w:rsidRPr="009D1B52">
        <w:rPr>
          <w:rFonts w:ascii="Times New Roman" w:hAnsi="Times New Roman" w:cs="Times New Roman"/>
          <w:b/>
          <w:sz w:val="24"/>
          <w:szCs w:val="24"/>
          <w:lang w:val="sk-SK"/>
        </w:rPr>
        <w:t>2. Zriaďovateľ</w:t>
      </w:r>
      <w:r w:rsidRPr="009D1B52">
        <w:rPr>
          <w:rFonts w:ascii="Times New Roman" w:hAnsi="Times New Roman" w:cs="Times New Roman"/>
          <w:sz w:val="24"/>
          <w:szCs w:val="24"/>
          <w:lang w:val="sk-SK"/>
        </w:rPr>
        <w:t xml:space="preserve"> </w:t>
      </w:r>
      <w:r w:rsidR="000E3B15" w:rsidRPr="009D1B52">
        <w:rPr>
          <w:rFonts w:ascii="Times New Roman" w:hAnsi="Times New Roman" w:cs="Times New Roman"/>
          <w:sz w:val="24"/>
          <w:szCs w:val="24"/>
          <w:lang w:val="sk-SK"/>
        </w:rPr>
        <w:t>–</w:t>
      </w:r>
      <w:r w:rsidR="00781AE7" w:rsidRPr="009D1B52">
        <w:rPr>
          <w:rFonts w:ascii="Times New Roman" w:hAnsi="Times New Roman" w:cs="Times New Roman"/>
          <w:sz w:val="24"/>
          <w:szCs w:val="24"/>
          <w:lang w:val="sk-SK"/>
        </w:rPr>
        <w:t xml:space="preserve"> </w:t>
      </w:r>
      <w:r w:rsidR="009D1B52" w:rsidRPr="009D1B52">
        <w:rPr>
          <w:rFonts w:ascii="Times New Roman" w:hAnsi="Times New Roman" w:cs="Times New Roman"/>
          <w:sz w:val="24"/>
          <w:szCs w:val="24"/>
          <w:lang w:val="sk-SK"/>
        </w:rPr>
        <w:t>na základe žiadostí RŠ</w:t>
      </w:r>
    </w:p>
    <w:p w:rsidR="00451AD5" w:rsidRDefault="00451AD5" w:rsidP="00A3047A">
      <w:pPr>
        <w:spacing w:after="0" w:line="360" w:lineRule="auto"/>
        <w:jc w:val="both"/>
        <w:rPr>
          <w:rFonts w:ascii="Times New Roman" w:hAnsi="Times New Roman" w:cs="Times New Roman"/>
          <w:sz w:val="24"/>
          <w:szCs w:val="24"/>
          <w:lang w:val="sk-SK"/>
        </w:rPr>
      </w:pPr>
    </w:p>
    <w:p w:rsidR="00A3047A" w:rsidRPr="009D1B52" w:rsidRDefault="006D2CD9" w:rsidP="00A3047A">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w:t>
      </w:r>
      <w:r w:rsidR="00A3047A" w:rsidRPr="009D1B52">
        <w:rPr>
          <w:rFonts w:ascii="Times New Roman" w:hAnsi="Times New Roman" w:cs="Times New Roman"/>
          <w:sz w:val="24"/>
          <w:szCs w:val="24"/>
          <w:lang w:val="sk-SK"/>
        </w:rPr>
        <w:t>ypracovala na zákl</w:t>
      </w:r>
      <w:r w:rsidR="006C496E">
        <w:rPr>
          <w:rFonts w:ascii="Times New Roman" w:hAnsi="Times New Roman" w:cs="Times New Roman"/>
          <w:sz w:val="24"/>
          <w:szCs w:val="24"/>
          <w:lang w:val="sk-SK"/>
        </w:rPr>
        <w:t>.</w:t>
      </w:r>
      <w:r w:rsidR="00A3047A" w:rsidRPr="009D1B52">
        <w:rPr>
          <w:rFonts w:ascii="Times New Roman" w:hAnsi="Times New Roman" w:cs="Times New Roman"/>
          <w:sz w:val="24"/>
          <w:szCs w:val="24"/>
          <w:lang w:val="sk-SK"/>
        </w:rPr>
        <w:t xml:space="preserve"> správ</w:t>
      </w:r>
      <w:r w:rsidR="006C496E">
        <w:rPr>
          <w:rFonts w:ascii="Times New Roman" w:hAnsi="Times New Roman" w:cs="Times New Roman"/>
          <w:sz w:val="24"/>
          <w:szCs w:val="24"/>
          <w:lang w:val="sk-SK"/>
        </w:rPr>
        <w:t xml:space="preserve"> </w:t>
      </w:r>
      <w:r w:rsidR="00A3047A" w:rsidRPr="009D1B52">
        <w:rPr>
          <w:rFonts w:ascii="Times New Roman" w:hAnsi="Times New Roman" w:cs="Times New Roman"/>
          <w:sz w:val="24"/>
          <w:szCs w:val="24"/>
          <w:lang w:val="sk-SK"/>
        </w:rPr>
        <w:t>vedúcich MZaPK a</w:t>
      </w:r>
      <w:r w:rsidR="00F631F1" w:rsidRPr="009D1B52">
        <w:rPr>
          <w:rFonts w:ascii="Times New Roman" w:hAnsi="Times New Roman" w:cs="Times New Roman"/>
          <w:sz w:val="24"/>
          <w:szCs w:val="24"/>
          <w:lang w:val="sk-SK"/>
        </w:rPr>
        <w:t> </w:t>
      </w:r>
      <w:r w:rsidR="00A3047A" w:rsidRPr="009D1B52">
        <w:rPr>
          <w:rFonts w:ascii="Times New Roman" w:hAnsi="Times New Roman" w:cs="Times New Roman"/>
          <w:sz w:val="24"/>
          <w:szCs w:val="24"/>
          <w:lang w:val="sk-SK"/>
        </w:rPr>
        <w:t>koordinátorov</w:t>
      </w:r>
      <w:r w:rsidR="00F631F1" w:rsidRPr="009D1B52">
        <w:rPr>
          <w:rFonts w:ascii="Times New Roman" w:hAnsi="Times New Roman" w:cs="Times New Roman"/>
          <w:sz w:val="24"/>
          <w:szCs w:val="24"/>
          <w:lang w:val="sk-SK"/>
        </w:rPr>
        <w:t xml:space="preserve"> školy</w:t>
      </w:r>
      <w:r w:rsidR="009C4678">
        <w:rPr>
          <w:rFonts w:ascii="Times New Roman" w:hAnsi="Times New Roman" w:cs="Times New Roman"/>
          <w:sz w:val="24"/>
          <w:szCs w:val="24"/>
          <w:lang w:val="sk-SK"/>
        </w:rPr>
        <w:t xml:space="preserve"> PhDr</w:t>
      </w:r>
      <w:r w:rsidR="00A3047A" w:rsidRPr="009D1B52">
        <w:rPr>
          <w:rFonts w:ascii="Times New Roman" w:hAnsi="Times New Roman" w:cs="Times New Roman"/>
          <w:sz w:val="24"/>
          <w:szCs w:val="24"/>
          <w:lang w:val="sk-SK"/>
        </w:rPr>
        <w:t>.</w:t>
      </w:r>
      <w:r w:rsidR="009C4678">
        <w:rPr>
          <w:rFonts w:ascii="Times New Roman" w:hAnsi="Times New Roman" w:cs="Times New Roman"/>
          <w:sz w:val="24"/>
          <w:szCs w:val="24"/>
          <w:lang w:val="sk-SK"/>
        </w:rPr>
        <w:t>I.</w:t>
      </w:r>
      <w:r w:rsidR="006C496E">
        <w:rPr>
          <w:rFonts w:ascii="Times New Roman" w:hAnsi="Times New Roman" w:cs="Times New Roman"/>
          <w:sz w:val="24"/>
          <w:szCs w:val="24"/>
          <w:lang w:val="sk-SK"/>
        </w:rPr>
        <w:t xml:space="preserve">Andrášiková, </w:t>
      </w:r>
      <w:r w:rsidR="009C4678">
        <w:rPr>
          <w:rFonts w:ascii="Times New Roman" w:hAnsi="Times New Roman" w:cs="Times New Roman"/>
          <w:sz w:val="24"/>
          <w:szCs w:val="24"/>
          <w:lang w:val="sk-SK"/>
        </w:rPr>
        <w:t>MBA</w:t>
      </w:r>
    </w:p>
    <w:p w:rsidR="006C496E" w:rsidRDefault="006C496E" w:rsidP="00A3047A">
      <w:pPr>
        <w:spacing w:after="0" w:line="360" w:lineRule="auto"/>
        <w:jc w:val="both"/>
        <w:rPr>
          <w:rFonts w:ascii="Times New Roman" w:hAnsi="Times New Roman" w:cs="Times New Roman"/>
          <w:sz w:val="24"/>
          <w:szCs w:val="24"/>
          <w:lang w:val="sk-SK"/>
        </w:rPr>
      </w:pPr>
    </w:p>
    <w:p w:rsidR="00A3047A" w:rsidRDefault="00451AD5" w:rsidP="00A3047A">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 Banskej Belej, 03.07.20</w:t>
      </w:r>
      <w:r w:rsidR="009C4678">
        <w:rPr>
          <w:rFonts w:ascii="Times New Roman" w:hAnsi="Times New Roman" w:cs="Times New Roman"/>
          <w:sz w:val="24"/>
          <w:szCs w:val="24"/>
          <w:lang w:val="sk-SK"/>
        </w:rPr>
        <w:t>20</w:t>
      </w:r>
    </w:p>
    <w:p w:rsidR="006D5ED1" w:rsidRDefault="006D5ED1" w:rsidP="00A3047A">
      <w:pPr>
        <w:spacing w:after="0" w:line="360" w:lineRule="auto"/>
        <w:jc w:val="both"/>
        <w:rPr>
          <w:rFonts w:ascii="Times New Roman" w:hAnsi="Times New Roman" w:cs="Times New Roman"/>
          <w:sz w:val="24"/>
          <w:szCs w:val="24"/>
          <w:lang w:val="sk-SK"/>
        </w:rPr>
      </w:pPr>
    </w:p>
    <w:p w:rsidR="006D5ED1" w:rsidRDefault="006D5ED1" w:rsidP="00A3047A">
      <w:pPr>
        <w:spacing w:after="0" w:line="360" w:lineRule="auto"/>
        <w:jc w:val="both"/>
        <w:rPr>
          <w:rFonts w:ascii="Times New Roman" w:hAnsi="Times New Roman" w:cs="Times New Roman"/>
          <w:sz w:val="24"/>
          <w:szCs w:val="24"/>
          <w:lang w:val="sk-SK"/>
        </w:rPr>
      </w:pPr>
    </w:p>
    <w:p w:rsidR="006D5ED1" w:rsidRPr="006D5ED1" w:rsidRDefault="006D5ED1" w:rsidP="006D5ED1">
      <w:pPr>
        <w:rPr>
          <w:rFonts w:eastAsiaTheme="minorHAnsi"/>
          <w:b/>
          <w:lang w:val="sk-SK" w:eastAsia="en-US"/>
        </w:rPr>
      </w:pPr>
    </w:p>
    <w:sectPr w:rsidR="006D5ED1" w:rsidRPr="006D5ED1" w:rsidSect="00C339D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6F" w:rsidRDefault="00BD466F" w:rsidP="00C90CFC">
      <w:pPr>
        <w:spacing w:after="0" w:line="240" w:lineRule="auto"/>
      </w:pPr>
      <w:r>
        <w:separator/>
      </w:r>
    </w:p>
  </w:endnote>
  <w:endnote w:type="continuationSeparator" w:id="0">
    <w:p w:rsidR="00BD466F" w:rsidRDefault="00BD466F" w:rsidP="00C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92787"/>
      <w:docPartObj>
        <w:docPartGallery w:val="Page Numbers (Bottom of Page)"/>
        <w:docPartUnique/>
      </w:docPartObj>
    </w:sdtPr>
    <w:sdtContent>
      <w:p w:rsidR="00BD466F" w:rsidRDefault="00BD466F">
        <w:pPr>
          <w:pStyle w:val="Pta"/>
          <w:jc w:val="center"/>
        </w:pPr>
        <w:r>
          <w:fldChar w:fldCharType="begin"/>
        </w:r>
        <w:r>
          <w:instrText xml:space="preserve"> PAGE   \* MERGEFORMAT </w:instrText>
        </w:r>
        <w:r>
          <w:fldChar w:fldCharType="separate"/>
        </w:r>
        <w:r w:rsidR="00996FDA">
          <w:rPr>
            <w:noProof/>
          </w:rPr>
          <w:t>19</w:t>
        </w:r>
        <w:r>
          <w:rPr>
            <w:noProof/>
          </w:rPr>
          <w:fldChar w:fldCharType="end"/>
        </w:r>
      </w:p>
    </w:sdtContent>
  </w:sdt>
  <w:p w:rsidR="00BD466F" w:rsidRDefault="00BD466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6F" w:rsidRDefault="00BD466F" w:rsidP="00C90CFC">
      <w:pPr>
        <w:spacing w:after="0" w:line="240" w:lineRule="auto"/>
      </w:pPr>
      <w:r>
        <w:separator/>
      </w:r>
    </w:p>
  </w:footnote>
  <w:footnote w:type="continuationSeparator" w:id="0">
    <w:p w:rsidR="00BD466F" w:rsidRDefault="00BD466F" w:rsidP="00C9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1A"/>
    <w:multiLevelType w:val="hybridMultilevel"/>
    <w:tmpl w:val="63F875E6"/>
    <w:lvl w:ilvl="0" w:tplc="256060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E679C"/>
    <w:multiLevelType w:val="hybridMultilevel"/>
    <w:tmpl w:val="C78E213E"/>
    <w:lvl w:ilvl="0" w:tplc="E06C4BE4">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 w15:restartNumberingAfterBreak="0">
    <w:nsid w:val="0AFA51ED"/>
    <w:multiLevelType w:val="hybridMultilevel"/>
    <w:tmpl w:val="90A6C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8169C"/>
    <w:multiLevelType w:val="hybridMultilevel"/>
    <w:tmpl w:val="7F5C4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92067C"/>
    <w:multiLevelType w:val="multilevel"/>
    <w:tmpl w:val="D6E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86C70"/>
    <w:multiLevelType w:val="hybridMultilevel"/>
    <w:tmpl w:val="A9722C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D95076"/>
    <w:multiLevelType w:val="hybridMultilevel"/>
    <w:tmpl w:val="1D4C4150"/>
    <w:lvl w:ilvl="0" w:tplc="A09ADA02">
      <w:start w:val="1"/>
      <w:numFmt w:val="decimal"/>
      <w:lvlText w:val="%1."/>
      <w:lvlJc w:val="left"/>
      <w:pPr>
        <w:ind w:left="373" w:hanging="360"/>
      </w:pPr>
      <w:rPr>
        <w:rFonts w:hint="default"/>
      </w:rPr>
    </w:lvl>
    <w:lvl w:ilvl="1" w:tplc="041B0019" w:tentative="1">
      <w:start w:val="1"/>
      <w:numFmt w:val="lowerLetter"/>
      <w:lvlText w:val="%2."/>
      <w:lvlJc w:val="left"/>
      <w:pPr>
        <w:ind w:left="1093" w:hanging="360"/>
      </w:pPr>
    </w:lvl>
    <w:lvl w:ilvl="2" w:tplc="041B001B" w:tentative="1">
      <w:start w:val="1"/>
      <w:numFmt w:val="lowerRoman"/>
      <w:lvlText w:val="%3."/>
      <w:lvlJc w:val="right"/>
      <w:pPr>
        <w:ind w:left="1813" w:hanging="180"/>
      </w:pPr>
    </w:lvl>
    <w:lvl w:ilvl="3" w:tplc="041B000F" w:tentative="1">
      <w:start w:val="1"/>
      <w:numFmt w:val="decimal"/>
      <w:lvlText w:val="%4."/>
      <w:lvlJc w:val="left"/>
      <w:pPr>
        <w:ind w:left="2533" w:hanging="360"/>
      </w:pPr>
    </w:lvl>
    <w:lvl w:ilvl="4" w:tplc="041B0019" w:tentative="1">
      <w:start w:val="1"/>
      <w:numFmt w:val="lowerLetter"/>
      <w:lvlText w:val="%5."/>
      <w:lvlJc w:val="left"/>
      <w:pPr>
        <w:ind w:left="3253" w:hanging="360"/>
      </w:pPr>
    </w:lvl>
    <w:lvl w:ilvl="5" w:tplc="041B001B" w:tentative="1">
      <w:start w:val="1"/>
      <w:numFmt w:val="lowerRoman"/>
      <w:lvlText w:val="%6."/>
      <w:lvlJc w:val="right"/>
      <w:pPr>
        <w:ind w:left="3973" w:hanging="180"/>
      </w:pPr>
    </w:lvl>
    <w:lvl w:ilvl="6" w:tplc="041B000F" w:tentative="1">
      <w:start w:val="1"/>
      <w:numFmt w:val="decimal"/>
      <w:lvlText w:val="%7."/>
      <w:lvlJc w:val="left"/>
      <w:pPr>
        <w:ind w:left="4693" w:hanging="360"/>
      </w:pPr>
    </w:lvl>
    <w:lvl w:ilvl="7" w:tplc="041B0019" w:tentative="1">
      <w:start w:val="1"/>
      <w:numFmt w:val="lowerLetter"/>
      <w:lvlText w:val="%8."/>
      <w:lvlJc w:val="left"/>
      <w:pPr>
        <w:ind w:left="5413" w:hanging="360"/>
      </w:pPr>
    </w:lvl>
    <w:lvl w:ilvl="8" w:tplc="041B001B" w:tentative="1">
      <w:start w:val="1"/>
      <w:numFmt w:val="lowerRoman"/>
      <w:lvlText w:val="%9."/>
      <w:lvlJc w:val="right"/>
      <w:pPr>
        <w:ind w:left="6133" w:hanging="180"/>
      </w:pPr>
    </w:lvl>
  </w:abstractNum>
  <w:abstractNum w:abstractNumId="7" w15:restartNumberingAfterBreak="0">
    <w:nsid w:val="1F7034D0"/>
    <w:multiLevelType w:val="multilevel"/>
    <w:tmpl w:val="A72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D767F"/>
    <w:multiLevelType w:val="hybridMultilevel"/>
    <w:tmpl w:val="34A2BD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3957D6"/>
    <w:multiLevelType w:val="multilevel"/>
    <w:tmpl w:val="DF5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94E69"/>
    <w:multiLevelType w:val="multilevel"/>
    <w:tmpl w:val="C4D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D715F"/>
    <w:multiLevelType w:val="hybridMultilevel"/>
    <w:tmpl w:val="36304532"/>
    <w:lvl w:ilvl="0" w:tplc="A8A42DB2">
      <w:start w:val="1"/>
      <w:numFmt w:val="decimal"/>
      <w:pStyle w:val="Nadpis1"/>
      <w:lvlText w:val="%1."/>
      <w:lvlJc w:val="left"/>
      <w:pPr>
        <w:ind w:left="333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5255FC"/>
    <w:multiLevelType w:val="hybridMultilevel"/>
    <w:tmpl w:val="4B1262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8E1A0D"/>
    <w:multiLevelType w:val="hybridMultilevel"/>
    <w:tmpl w:val="5616F352"/>
    <w:lvl w:ilvl="0" w:tplc="91D89B5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A62403"/>
    <w:multiLevelType w:val="hybridMultilevel"/>
    <w:tmpl w:val="F5D6CE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D96DC7"/>
    <w:multiLevelType w:val="hybridMultilevel"/>
    <w:tmpl w:val="722A1D24"/>
    <w:lvl w:ilvl="0" w:tplc="CC882A84">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6" w15:restartNumberingAfterBreak="0">
    <w:nsid w:val="2EA40665"/>
    <w:multiLevelType w:val="hybridMultilevel"/>
    <w:tmpl w:val="AFFCE686"/>
    <w:lvl w:ilvl="0" w:tplc="FF947EF2">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7" w15:restartNumberingAfterBreak="0">
    <w:nsid w:val="355543F3"/>
    <w:multiLevelType w:val="hybridMultilevel"/>
    <w:tmpl w:val="238899CE"/>
    <w:lvl w:ilvl="0" w:tplc="787CD112">
      <w:numFmt w:val="bullet"/>
      <w:lvlText w:val="-"/>
      <w:lvlJc w:val="left"/>
      <w:pPr>
        <w:ind w:left="6030" w:hanging="360"/>
      </w:pPr>
      <w:rPr>
        <w:rFonts w:ascii="Times New Roman" w:eastAsia="Times New Roman" w:hAnsi="Times New Roman" w:cs="Times New Roman" w:hint="default"/>
      </w:rPr>
    </w:lvl>
    <w:lvl w:ilvl="1" w:tplc="041B0003" w:tentative="1">
      <w:start w:val="1"/>
      <w:numFmt w:val="bullet"/>
      <w:lvlText w:val="o"/>
      <w:lvlJc w:val="left"/>
      <w:pPr>
        <w:ind w:left="6750" w:hanging="360"/>
      </w:pPr>
      <w:rPr>
        <w:rFonts w:ascii="Courier New" w:hAnsi="Courier New" w:cs="Courier New" w:hint="default"/>
      </w:rPr>
    </w:lvl>
    <w:lvl w:ilvl="2" w:tplc="041B0005" w:tentative="1">
      <w:start w:val="1"/>
      <w:numFmt w:val="bullet"/>
      <w:lvlText w:val=""/>
      <w:lvlJc w:val="left"/>
      <w:pPr>
        <w:ind w:left="7470" w:hanging="360"/>
      </w:pPr>
      <w:rPr>
        <w:rFonts w:ascii="Wingdings" w:hAnsi="Wingdings" w:hint="default"/>
      </w:rPr>
    </w:lvl>
    <w:lvl w:ilvl="3" w:tplc="041B0001" w:tentative="1">
      <w:start w:val="1"/>
      <w:numFmt w:val="bullet"/>
      <w:lvlText w:val=""/>
      <w:lvlJc w:val="left"/>
      <w:pPr>
        <w:ind w:left="8190" w:hanging="360"/>
      </w:pPr>
      <w:rPr>
        <w:rFonts w:ascii="Symbol" w:hAnsi="Symbol" w:hint="default"/>
      </w:rPr>
    </w:lvl>
    <w:lvl w:ilvl="4" w:tplc="041B0003" w:tentative="1">
      <w:start w:val="1"/>
      <w:numFmt w:val="bullet"/>
      <w:lvlText w:val="o"/>
      <w:lvlJc w:val="left"/>
      <w:pPr>
        <w:ind w:left="8910" w:hanging="360"/>
      </w:pPr>
      <w:rPr>
        <w:rFonts w:ascii="Courier New" w:hAnsi="Courier New" w:cs="Courier New" w:hint="default"/>
      </w:rPr>
    </w:lvl>
    <w:lvl w:ilvl="5" w:tplc="041B0005" w:tentative="1">
      <w:start w:val="1"/>
      <w:numFmt w:val="bullet"/>
      <w:lvlText w:val=""/>
      <w:lvlJc w:val="left"/>
      <w:pPr>
        <w:ind w:left="9630" w:hanging="360"/>
      </w:pPr>
      <w:rPr>
        <w:rFonts w:ascii="Wingdings" w:hAnsi="Wingdings" w:hint="default"/>
      </w:rPr>
    </w:lvl>
    <w:lvl w:ilvl="6" w:tplc="041B0001" w:tentative="1">
      <w:start w:val="1"/>
      <w:numFmt w:val="bullet"/>
      <w:lvlText w:val=""/>
      <w:lvlJc w:val="left"/>
      <w:pPr>
        <w:ind w:left="10350" w:hanging="360"/>
      </w:pPr>
      <w:rPr>
        <w:rFonts w:ascii="Symbol" w:hAnsi="Symbol" w:hint="default"/>
      </w:rPr>
    </w:lvl>
    <w:lvl w:ilvl="7" w:tplc="041B0003" w:tentative="1">
      <w:start w:val="1"/>
      <w:numFmt w:val="bullet"/>
      <w:lvlText w:val="o"/>
      <w:lvlJc w:val="left"/>
      <w:pPr>
        <w:ind w:left="11070" w:hanging="360"/>
      </w:pPr>
      <w:rPr>
        <w:rFonts w:ascii="Courier New" w:hAnsi="Courier New" w:cs="Courier New" w:hint="default"/>
      </w:rPr>
    </w:lvl>
    <w:lvl w:ilvl="8" w:tplc="041B0005" w:tentative="1">
      <w:start w:val="1"/>
      <w:numFmt w:val="bullet"/>
      <w:lvlText w:val=""/>
      <w:lvlJc w:val="left"/>
      <w:pPr>
        <w:ind w:left="11790" w:hanging="360"/>
      </w:pPr>
      <w:rPr>
        <w:rFonts w:ascii="Wingdings" w:hAnsi="Wingdings" w:hint="default"/>
      </w:rPr>
    </w:lvl>
  </w:abstractNum>
  <w:abstractNum w:abstractNumId="18" w15:restartNumberingAfterBreak="0">
    <w:nsid w:val="3603512E"/>
    <w:multiLevelType w:val="hybridMultilevel"/>
    <w:tmpl w:val="208CE4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7E3229"/>
    <w:multiLevelType w:val="multilevel"/>
    <w:tmpl w:val="FF2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213AA"/>
    <w:multiLevelType w:val="hybridMultilevel"/>
    <w:tmpl w:val="0152F7DA"/>
    <w:lvl w:ilvl="0" w:tplc="91D89B5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DB7084"/>
    <w:multiLevelType w:val="hybridMultilevel"/>
    <w:tmpl w:val="9852F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0A1512"/>
    <w:multiLevelType w:val="hybridMultilevel"/>
    <w:tmpl w:val="E44A79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9A3212"/>
    <w:multiLevelType w:val="multilevel"/>
    <w:tmpl w:val="220A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01574"/>
    <w:multiLevelType w:val="hybridMultilevel"/>
    <w:tmpl w:val="C5F27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0D4163"/>
    <w:multiLevelType w:val="hybridMultilevel"/>
    <w:tmpl w:val="6DA00260"/>
    <w:lvl w:ilvl="0" w:tplc="9370AF58">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6" w15:restartNumberingAfterBreak="0">
    <w:nsid w:val="459F26B7"/>
    <w:multiLevelType w:val="multilevel"/>
    <w:tmpl w:val="0A8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57F19"/>
    <w:multiLevelType w:val="multilevel"/>
    <w:tmpl w:val="70A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3479F"/>
    <w:multiLevelType w:val="hybridMultilevel"/>
    <w:tmpl w:val="B7DCF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AC3907"/>
    <w:multiLevelType w:val="hybridMultilevel"/>
    <w:tmpl w:val="2D06A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6235D1"/>
    <w:multiLevelType w:val="hybridMultilevel"/>
    <w:tmpl w:val="808852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4B1CEE"/>
    <w:multiLevelType w:val="multilevel"/>
    <w:tmpl w:val="0CF0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624FD"/>
    <w:multiLevelType w:val="hybridMultilevel"/>
    <w:tmpl w:val="06F2AD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CF2CED"/>
    <w:multiLevelType w:val="multilevel"/>
    <w:tmpl w:val="63F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831D5"/>
    <w:multiLevelType w:val="multilevel"/>
    <w:tmpl w:val="03C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01330"/>
    <w:multiLevelType w:val="multilevel"/>
    <w:tmpl w:val="A26A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12816"/>
    <w:multiLevelType w:val="hybridMultilevel"/>
    <w:tmpl w:val="C0086E66"/>
    <w:lvl w:ilvl="0" w:tplc="1856F58C">
      <w:numFmt w:val="bullet"/>
      <w:lvlText w:val="-"/>
      <w:lvlJc w:val="left"/>
      <w:pPr>
        <w:ind w:left="5970" w:hanging="360"/>
      </w:pPr>
      <w:rPr>
        <w:rFonts w:ascii="Times New Roman" w:eastAsia="Times New Roman" w:hAnsi="Times New Roman" w:cs="Times New Roman" w:hint="default"/>
      </w:rPr>
    </w:lvl>
    <w:lvl w:ilvl="1" w:tplc="041B0003" w:tentative="1">
      <w:start w:val="1"/>
      <w:numFmt w:val="bullet"/>
      <w:lvlText w:val="o"/>
      <w:lvlJc w:val="left"/>
      <w:pPr>
        <w:ind w:left="6690" w:hanging="360"/>
      </w:pPr>
      <w:rPr>
        <w:rFonts w:ascii="Courier New" w:hAnsi="Courier New" w:cs="Courier New" w:hint="default"/>
      </w:rPr>
    </w:lvl>
    <w:lvl w:ilvl="2" w:tplc="041B0005" w:tentative="1">
      <w:start w:val="1"/>
      <w:numFmt w:val="bullet"/>
      <w:lvlText w:val=""/>
      <w:lvlJc w:val="left"/>
      <w:pPr>
        <w:ind w:left="7410" w:hanging="360"/>
      </w:pPr>
      <w:rPr>
        <w:rFonts w:ascii="Wingdings" w:hAnsi="Wingdings" w:hint="default"/>
      </w:rPr>
    </w:lvl>
    <w:lvl w:ilvl="3" w:tplc="041B0001" w:tentative="1">
      <w:start w:val="1"/>
      <w:numFmt w:val="bullet"/>
      <w:lvlText w:val=""/>
      <w:lvlJc w:val="left"/>
      <w:pPr>
        <w:ind w:left="8130" w:hanging="360"/>
      </w:pPr>
      <w:rPr>
        <w:rFonts w:ascii="Symbol" w:hAnsi="Symbol" w:hint="default"/>
      </w:rPr>
    </w:lvl>
    <w:lvl w:ilvl="4" w:tplc="041B0003" w:tentative="1">
      <w:start w:val="1"/>
      <w:numFmt w:val="bullet"/>
      <w:lvlText w:val="o"/>
      <w:lvlJc w:val="left"/>
      <w:pPr>
        <w:ind w:left="8850" w:hanging="360"/>
      </w:pPr>
      <w:rPr>
        <w:rFonts w:ascii="Courier New" w:hAnsi="Courier New" w:cs="Courier New" w:hint="default"/>
      </w:rPr>
    </w:lvl>
    <w:lvl w:ilvl="5" w:tplc="041B0005" w:tentative="1">
      <w:start w:val="1"/>
      <w:numFmt w:val="bullet"/>
      <w:lvlText w:val=""/>
      <w:lvlJc w:val="left"/>
      <w:pPr>
        <w:ind w:left="9570" w:hanging="360"/>
      </w:pPr>
      <w:rPr>
        <w:rFonts w:ascii="Wingdings" w:hAnsi="Wingdings" w:hint="default"/>
      </w:rPr>
    </w:lvl>
    <w:lvl w:ilvl="6" w:tplc="041B0001" w:tentative="1">
      <w:start w:val="1"/>
      <w:numFmt w:val="bullet"/>
      <w:lvlText w:val=""/>
      <w:lvlJc w:val="left"/>
      <w:pPr>
        <w:ind w:left="10290" w:hanging="360"/>
      </w:pPr>
      <w:rPr>
        <w:rFonts w:ascii="Symbol" w:hAnsi="Symbol" w:hint="default"/>
      </w:rPr>
    </w:lvl>
    <w:lvl w:ilvl="7" w:tplc="041B0003" w:tentative="1">
      <w:start w:val="1"/>
      <w:numFmt w:val="bullet"/>
      <w:lvlText w:val="o"/>
      <w:lvlJc w:val="left"/>
      <w:pPr>
        <w:ind w:left="11010" w:hanging="360"/>
      </w:pPr>
      <w:rPr>
        <w:rFonts w:ascii="Courier New" w:hAnsi="Courier New" w:cs="Courier New" w:hint="default"/>
      </w:rPr>
    </w:lvl>
    <w:lvl w:ilvl="8" w:tplc="041B0005" w:tentative="1">
      <w:start w:val="1"/>
      <w:numFmt w:val="bullet"/>
      <w:lvlText w:val=""/>
      <w:lvlJc w:val="left"/>
      <w:pPr>
        <w:ind w:left="11730" w:hanging="360"/>
      </w:pPr>
      <w:rPr>
        <w:rFonts w:ascii="Wingdings" w:hAnsi="Wingdings" w:hint="default"/>
      </w:rPr>
    </w:lvl>
  </w:abstractNum>
  <w:abstractNum w:abstractNumId="37" w15:restartNumberingAfterBreak="0">
    <w:nsid w:val="72AC7ED2"/>
    <w:multiLevelType w:val="hybridMultilevel"/>
    <w:tmpl w:val="34CA9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CA103E"/>
    <w:multiLevelType w:val="hybridMultilevel"/>
    <w:tmpl w:val="EC980E62"/>
    <w:lvl w:ilvl="0" w:tplc="4C98F4FC">
      <w:start w:val="3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A3123C"/>
    <w:multiLevelType w:val="hybridMultilevel"/>
    <w:tmpl w:val="833E7B26"/>
    <w:lvl w:ilvl="0" w:tplc="4A4A50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799763E"/>
    <w:multiLevelType w:val="hybridMultilevel"/>
    <w:tmpl w:val="59A0A2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D73446"/>
    <w:multiLevelType w:val="hybridMultilevel"/>
    <w:tmpl w:val="CAEA1D40"/>
    <w:lvl w:ilvl="0" w:tplc="A46C420A">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42" w15:restartNumberingAfterBreak="0">
    <w:nsid w:val="798B21E9"/>
    <w:multiLevelType w:val="hybridMultilevel"/>
    <w:tmpl w:val="EAE4E6A4"/>
    <w:lvl w:ilvl="0" w:tplc="4C06EACA">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43" w15:restartNumberingAfterBreak="0">
    <w:nsid w:val="7B344ED8"/>
    <w:multiLevelType w:val="hybridMultilevel"/>
    <w:tmpl w:val="EB1AE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A65D79"/>
    <w:multiLevelType w:val="multilevel"/>
    <w:tmpl w:val="73C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B54F97"/>
    <w:multiLevelType w:val="hybridMultilevel"/>
    <w:tmpl w:val="624A4EFC"/>
    <w:lvl w:ilvl="0" w:tplc="A524DA5A">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num w:numId="1">
    <w:abstractNumId w:val="5"/>
  </w:num>
  <w:num w:numId="2">
    <w:abstractNumId w:val="44"/>
  </w:num>
  <w:num w:numId="3">
    <w:abstractNumId w:val="33"/>
  </w:num>
  <w:num w:numId="4">
    <w:abstractNumId w:val="4"/>
  </w:num>
  <w:num w:numId="5">
    <w:abstractNumId w:val="19"/>
  </w:num>
  <w:num w:numId="6">
    <w:abstractNumId w:val="7"/>
  </w:num>
  <w:num w:numId="7">
    <w:abstractNumId w:val="9"/>
  </w:num>
  <w:num w:numId="8">
    <w:abstractNumId w:val="26"/>
  </w:num>
  <w:num w:numId="9">
    <w:abstractNumId w:val="31"/>
  </w:num>
  <w:num w:numId="10">
    <w:abstractNumId w:val="23"/>
  </w:num>
  <w:num w:numId="11">
    <w:abstractNumId w:val="27"/>
  </w:num>
  <w:num w:numId="12">
    <w:abstractNumId w:val="11"/>
  </w:num>
  <w:num w:numId="13">
    <w:abstractNumId w:val="39"/>
  </w:num>
  <w:num w:numId="14">
    <w:abstractNumId w:val="21"/>
  </w:num>
  <w:num w:numId="15">
    <w:abstractNumId w:val="17"/>
  </w:num>
  <w:num w:numId="16">
    <w:abstractNumId w:val="36"/>
  </w:num>
  <w:num w:numId="17">
    <w:abstractNumId w:val="0"/>
  </w:num>
  <w:num w:numId="18">
    <w:abstractNumId w:val="20"/>
  </w:num>
  <w:num w:numId="19">
    <w:abstractNumId w:val="13"/>
  </w:num>
  <w:num w:numId="20">
    <w:abstractNumId w:val="2"/>
  </w:num>
  <w:num w:numId="21">
    <w:abstractNumId w:val="11"/>
  </w:num>
  <w:num w:numId="22">
    <w:abstractNumId w:val="30"/>
  </w:num>
  <w:num w:numId="23">
    <w:abstractNumId w:val="6"/>
  </w:num>
  <w:num w:numId="24">
    <w:abstractNumId w:val="14"/>
  </w:num>
  <w:num w:numId="25">
    <w:abstractNumId w:val="1"/>
  </w:num>
  <w:num w:numId="26">
    <w:abstractNumId w:val="45"/>
  </w:num>
  <w:num w:numId="27">
    <w:abstractNumId w:val="37"/>
  </w:num>
  <w:num w:numId="28">
    <w:abstractNumId w:val="11"/>
  </w:num>
  <w:num w:numId="29">
    <w:abstractNumId w:val="29"/>
  </w:num>
  <w:num w:numId="30">
    <w:abstractNumId w:val="40"/>
  </w:num>
  <w:num w:numId="31">
    <w:abstractNumId w:val="42"/>
  </w:num>
  <w:num w:numId="32">
    <w:abstractNumId w:val="16"/>
  </w:num>
  <w:num w:numId="33">
    <w:abstractNumId w:val="25"/>
  </w:num>
  <w:num w:numId="34">
    <w:abstractNumId w:val="41"/>
  </w:num>
  <w:num w:numId="35">
    <w:abstractNumId w:val="18"/>
  </w:num>
  <w:num w:numId="36">
    <w:abstractNumId w:val="32"/>
  </w:num>
  <w:num w:numId="37">
    <w:abstractNumId w:val="24"/>
  </w:num>
  <w:num w:numId="38">
    <w:abstractNumId w:val="3"/>
  </w:num>
  <w:num w:numId="39">
    <w:abstractNumId w:val="43"/>
  </w:num>
  <w:num w:numId="40">
    <w:abstractNumId w:val="12"/>
  </w:num>
  <w:num w:numId="41">
    <w:abstractNumId w:val="22"/>
  </w:num>
  <w:num w:numId="42">
    <w:abstractNumId w:val="8"/>
  </w:num>
  <w:num w:numId="43">
    <w:abstractNumId w:val="28"/>
  </w:num>
  <w:num w:numId="44">
    <w:abstractNumId w:val="15"/>
  </w:num>
  <w:num w:numId="45">
    <w:abstractNumId w:val="38"/>
  </w:num>
  <w:num w:numId="46">
    <w:abstractNumId w:val="35"/>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4"/>
    <w:rsid w:val="00014F25"/>
    <w:rsid w:val="00015247"/>
    <w:rsid w:val="00031656"/>
    <w:rsid w:val="000414D6"/>
    <w:rsid w:val="00045EA2"/>
    <w:rsid w:val="00057445"/>
    <w:rsid w:val="00066622"/>
    <w:rsid w:val="000765C2"/>
    <w:rsid w:val="000802E5"/>
    <w:rsid w:val="00080787"/>
    <w:rsid w:val="00082464"/>
    <w:rsid w:val="0008479B"/>
    <w:rsid w:val="000869CC"/>
    <w:rsid w:val="000B1D2C"/>
    <w:rsid w:val="000C174F"/>
    <w:rsid w:val="000C4C47"/>
    <w:rsid w:val="000C7306"/>
    <w:rsid w:val="000D05C1"/>
    <w:rsid w:val="000D07BA"/>
    <w:rsid w:val="000D6B8B"/>
    <w:rsid w:val="000E3B15"/>
    <w:rsid w:val="00106864"/>
    <w:rsid w:val="00114FEA"/>
    <w:rsid w:val="00116A59"/>
    <w:rsid w:val="00116A9C"/>
    <w:rsid w:val="001566AB"/>
    <w:rsid w:val="00171127"/>
    <w:rsid w:val="001755B4"/>
    <w:rsid w:val="00175D86"/>
    <w:rsid w:val="00176850"/>
    <w:rsid w:val="0018099F"/>
    <w:rsid w:val="00183FEC"/>
    <w:rsid w:val="00184934"/>
    <w:rsid w:val="00191C21"/>
    <w:rsid w:val="00193089"/>
    <w:rsid w:val="00197C9C"/>
    <w:rsid w:val="001A4B38"/>
    <w:rsid w:val="001B1D55"/>
    <w:rsid w:val="001C73E0"/>
    <w:rsid w:val="001C7551"/>
    <w:rsid w:val="001D6969"/>
    <w:rsid w:val="001E3DE9"/>
    <w:rsid w:val="001E6A77"/>
    <w:rsid w:val="001F1C2B"/>
    <w:rsid w:val="0020121A"/>
    <w:rsid w:val="002065E9"/>
    <w:rsid w:val="002124FD"/>
    <w:rsid w:val="00220242"/>
    <w:rsid w:val="00232E6C"/>
    <w:rsid w:val="00234B52"/>
    <w:rsid w:val="00242EBE"/>
    <w:rsid w:val="00244D2D"/>
    <w:rsid w:val="0025016A"/>
    <w:rsid w:val="00255735"/>
    <w:rsid w:val="00265FBB"/>
    <w:rsid w:val="002744FF"/>
    <w:rsid w:val="0027715E"/>
    <w:rsid w:val="00292D58"/>
    <w:rsid w:val="00293923"/>
    <w:rsid w:val="002974A0"/>
    <w:rsid w:val="002A042C"/>
    <w:rsid w:val="002B2571"/>
    <w:rsid w:val="002C64EB"/>
    <w:rsid w:val="002E2925"/>
    <w:rsid w:val="002F5A64"/>
    <w:rsid w:val="00300606"/>
    <w:rsid w:val="00306748"/>
    <w:rsid w:val="00321500"/>
    <w:rsid w:val="0032532C"/>
    <w:rsid w:val="00336DFC"/>
    <w:rsid w:val="00366289"/>
    <w:rsid w:val="003745B8"/>
    <w:rsid w:val="00376E4B"/>
    <w:rsid w:val="00386C61"/>
    <w:rsid w:val="00392F65"/>
    <w:rsid w:val="003A2148"/>
    <w:rsid w:val="003B7264"/>
    <w:rsid w:val="003F35F6"/>
    <w:rsid w:val="004038E9"/>
    <w:rsid w:val="00412F9C"/>
    <w:rsid w:val="00426F03"/>
    <w:rsid w:val="004355CE"/>
    <w:rsid w:val="0044554F"/>
    <w:rsid w:val="00451AD5"/>
    <w:rsid w:val="00467E1B"/>
    <w:rsid w:val="00473EC7"/>
    <w:rsid w:val="00476FAC"/>
    <w:rsid w:val="00487A4A"/>
    <w:rsid w:val="00490F4C"/>
    <w:rsid w:val="00495B1F"/>
    <w:rsid w:val="004966CC"/>
    <w:rsid w:val="004A0D62"/>
    <w:rsid w:val="004A1B66"/>
    <w:rsid w:val="004A237E"/>
    <w:rsid w:val="004B0489"/>
    <w:rsid w:val="004B3420"/>
    <w:rsid w:val="004B46F9"/>
    <w:rsid w:val="004B5679"/>
    <w:rsid w:val="004B5F48"/>
    <w:rsid w:val="004D51E6"/>
    <w:rsid w:val="004E02BE"/>
    <w:rsid w:val="005034A5"/>
    <w:rsid w:val="00527DE5"/>
    <w:rsid w:val="00536A00"/>
    <w:rsid w:val="005401E5"/>
    <w:rsid w:val="00561C3F"/>
    <w:rsid w:val="00566F88"/>
    <w:rsid w:val="0056723A"/>
    <w:rsid w:val="00581127"/>
    <w:rsid w:val="00590513"/>
    <w:rsid w:val="005930F4"/>
    <w:rsid w:val="005B1224"/>
    <w:rsid w:val="005B48FE"/>
    <w:rsid w:val="005C02D8"/>
    <w:rsid w:val="005C283F"/>
    <w:rsid w:val="005C3905"/>
    <w:rsid w:val="005D53BF"/>
    <w:rsid w:val="005E1FAA"/>
    <w:rsid w:val="005E2A99"/>
    <w:rsid w:val="005E348E"/>
    <w:rsid w:val="005E5B76"/>
    <w:rsid w:val="005F6A7F"/>
    <w:rsid w:val="005F767B"/>
    <w:rsid w:val="006050B5"/>
    <w:rsid w:val="0060791B"/>
    <w:rsid w:val="00610B1D"/>
    <w:rsid w:val="00620FFF"/>
    <w:rsid w:val="006379CD"/>
    <w:rsid w:val="00645680"/>
    <w:rsid w:val="00655A26"/>
    <w:rsid w:val="00655EA1"/>
    <w:rsid w:val="00664C1C"/>
    <w:rsid w:val="00664CD8"/>
    <w:rsid w:val="006A0175"/>
    <w:rsid w:val="006A1D60"/>
    <w:rsid w:val="006A2FCD"/>
    <w:rsid w:val="006A7BD6"/>
    <w:rsid w:val="006B7814"/>
    <w:rsid w:val="006C1489"/>
    <w:rsid w:val="006C496E"/>
    <w:rsid w:val="006D2CD9"/>
    <w:rsid w:val="006D5ED1"/>
    <w:rsid w:val="006E14C6"/>
    <w:rsid w:val="006E599E"/>
    <w:rsid w:val="007130A9"/>
    <w:rsid w:val="007162E8"/>
    <w:rsid w:val="00716556"/>
    <w:rsid w:val="00721B1A"/>
    <w:rsid w:val="00721ED3"/>
    <w:rsid w:val="0073083A"/>
    <w:rsid w:val="007353E4"/>
    <w:rsid w:val="0076386E"/>
    <w:rsid w:val="00765B8A"/>
    <w:rsid w:val="00781AE7"/>
    <w:rsid w:val="007B2365"/>
    <w:rsid w:val="007B5601"/>
    <w:rsid w:val="007B6239"/>
    <w:rsid w:val="007C1EFB"/>
    <w:rsid w:val="007D0871"/>
    <w:rsid w:val="007D2CEC"/>
    <w:rsid w:val="007D62CC"/>
    <w:rsid w:val="007E4374"/>
    <w:rsid w:val="007E6872"/>
    <w:rsid w:val="00804237"/>
    <w:rsid w:val="00810E9D"/>
    <w:rsid w:val="00816A89"/>
    <w:rsid w:val="00824C9D"/>
    <w:rsid w:val="00824D3A"/>
    <w:rsid w:val="0082681C"/>
    <w:rsid w:val="00830804"/>
    <w:rsid w:val="00834109"/>
    <w:rsid w:val="00841DE3"/>
    <w:rsid w:val="008423D3"/>
    <w:rsid w:val="008457B6"/>
    <w:rsid w:val="00851778"/>
    <w:rsid w:val="00852B39"/>
    <w:rsid w:val="00854E4C"/>
    <w:rsid w:val="00865BA4"/>
    <w:rsid w:val="00885405"/>
    <w:rsid w:val="008924A0"/>
    <w:rsid w:val="008C1E36"/>
    <w:rsid w:val="008C334A"/>
    <w:rsid w:val="008D43F4"/>
    <w:rsid w:val="008F5D11"/>
    <w:rsid w:val="0090622C"/>
    <w:rsid w:val="009105F0"/>
    <w:rsid w:val="00927C1D"/>
    <w:rsid w:val="00940DC7"/>
    <w:rsid w:val="009450B6"/>
    <w:rsid w:val="00960C2F"/>
    <w:rsid w:val="009630D7"/>
    <w:rsid w:val="00963E52"/>
    <w:rsid w:val="0097396A"/>
    <w:rsid w:val="0097749F"/>
    <w:rsid w:val="00987F47"/>
    <w:rsid w:val="00996FDA"/>
    <w:rsid w:val="009A750D"/>
    <w:rsid w:val="009B2566"/>
    <w:rsid w:val="009B4FE9"/>
    <w:rsid w:val="009C4678"/>
    <w:rsid w:val="009D1B52"/>
    <w:rsid w:val="009D6AC6"/>
    <w:rsid w:val="009E1C0C"/>
    <w:rsid w:val="009E431F"/>
    <w:rsid w:val="009E66F2"/>
    <w:rsid w:val="009F0153"/>
    <w:rsid w:val="009F7206"/>
    <w:rsid w:val="00A17F6E"/>
    <w:rsid w:val="00A3047A"/>
    <w:rsid w:val="00A43B66"/>
    <w:rsid w:val="00A62B10"/>
    <w:rsid w:val="00A62D91"/>
    <w:rsid w:val="00A73D0A"/>
    <w:rsid w:val="00A86A25"/>
    <w:rsid w:val="00A929E6"/>
    <w:rsid w:val="00AA654A"/>
    <w:rsid w:val="00AB7A92"/>
    <w:rsid w:val="00AD7DDB"/>
    <w:rsid w:val="00AF1D90"/>
    <w:rsid w:val="00B009BD"/>
    <w:rsid w:val="00B05C2F"/>
    <w:rsid w:val="00B07E87"/>
    <w:rsid w:val="00B1182C"/>
    <w:rsid w:val="00B131A4"/>
    <w:rsid w:val="00B16E91"/>
    <w:rsid w:val="00B20796"/>
    <w:rsid w:val="00B22D64"/>
    <w:rsid w:val="00B309C1"/>
    <w:rsid w:val="00B36983"/>
    <w:rsid w:val="00B3785E"/>
    <w:rsid w:val="00B42372"/>
    <w:rsid w:val="00B56711"/>
    <w:rsid w:val="00B62C96"/>
    <w:rsid w:val="00B80B08"/>
    <w:rsid w:val="00B9496D"/>
    <w:rsid w:val="00BB3AB6"/>
    <w:rsid w:val="00BD2E54"/>
    <w:rsid w:val="00BD466F"/>
    <w:rsid w:val="00BE4BB4"/>
    <w:rsid w:val="00BE74BE"/>
    <w:rsid w:val="00BF12DA"/>
    <w:rsid w:val="00BF3D38"/>
    <w:rsid w:val="00BF6BC9"/>
    <w:rsid w:val="00BF7C0D"/>
    <w:rsid w:val="00C26A76"/>
    <w:rsid w:val="00C339DC"/>
    <w:rsid w:val="00C37D9A"/>
    <w:rsid w:val="00C476DD"/>
    <w:rsid w:val="00C520F1"/>
    <w:rsid w:val="00C561E2"/>
    <w:rsid w:val="00C56F5E"/>
    <w:rsid w:val="00C90CFC"/>
    <w:rsid w:val="00C92A82"/>
    <w:rsid w:val="00CA30D6"/>
    <w:rsid w:val="00CB3533"/>
    <w:rsid w:val="00CC1F63"/>
    <w:rsid w:val="00CD4C98"/>
    <w:rsid w:val="00CE2A60"/>
    <w:rsid w:val="00CE5A78"/>
    <w:rsid w:val="00CF761C"/>
    <w:rsid w:val="00D01B1A"/>
    <w:rsid w:val="00D1153B"/>
    <w:rsid w:val="00D1213C"/>
    <w:rsid w:val="00D21FBA"/>
    <w:rsid w:val="00D256E7"/>
    <w:rsid w:val="00D27C4C"/>
    <w:rsid w:val="00D32766"/>
    <w:rsid w:val="00D35890"/>
    <w:rsid w:val="00D4083D"/>
    <w:rsid w:val="00D408F5"/>
    <w:rsid w:val="00D63E62"/>
    <w:rsid w:val="00D656F4"/>
    <w:rsid w:val="00D66934"/>
    <w:rsid w:val="00D718F8"/>
    <w:rsid w:val="00D75E26"/>
    <w:rsid w:val="00D80ED6"/>
    <w:rsid w:val="00D82C10"/>
    <w:rsid w:val="00D84E6C"/>
    <w:rsid w:val="00D94DEF"/>
    <w:rsid w:val="00D95DC7"/>
    <w:rsid w:val="00DC05A3"/>
    <w:rsid w:val="00DC6687"/>
    <w:rsid w:val="00E15CD7"/>
    <w:rsid w:val="00E17FA9"/>
    <w:rsid w:val="00E21D8F"/>
    <w:rsid w:val="00E23F30"/>
    <w:rsid w:val="00E3376F"/>
    <w:rsid w:val="00E42CC0"/>
    <w:rsid w:val="00E46D2F"/>
    <w:rsid w:val="00E54433"/>
    <w:rsid w:val="00E70F80"/>
    <w:rsid w:val="00E71C11"/>
    <w:rsid w:val="00E85289"/>
    <w:rsid w:val="00EA7CC5"/>
    <w:rsid w:val="00EA7DB4"/>
    <w:rsid w:val="00EC1DA2"/>
    <w:rsid w:val="00EC1E3E"/>
    <w:rsid w:val="00EC5DD0"/>
    <w:rsid w:val="00ED07BD"/>
    <w:rsid w:val="00ED5968"/>
    <w:rsid w:val="00EE4A6E"/>
    <w:rsid w:val="00EE64E5"/>
    <w:rsid w:val="00F05954"/>
    <w:rsid w:val="00F1302A"/>
    <w:rsid w:val="00F13D10"/>
    <w:rsid w:val="00F27ED0"/>
    <w:rsid w:val="00F30BC7"/>
    <w:rsid w:val="00F348B9"/>
    <w:rsid w:val="00F42637"/>
    <w:rsid w:val="00F467E4"/>
    <w:rsid w:val="00F631F1"/>
    <w:rsid w:val="00F643C5"/>
    <w:rsid w:val="00F658B1"/>
    <w:rsid w:val="00F72E79"/>
    <w:rsid w:val="00F84C25"/>
    <w:rsid w:val="00F87197"/>
    <w:rsid w:val="00F90E3C"/>
    <w:rsid w:val="00FA4AE7"/>
    <w:rsid w:val="00FB6614"/>
    <w:rsid w:val="00FC26F7"/>
    <w:rsid w:val="00FC34A4"/>
    <w:rsid w:val="00FD7630"/>
    <w:rsid w:val="00FE0D83"/>
    <w:rsid w:val="00FE332D"/>
    <w:rsid w:val="00FF4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7A90"/>
  <w15:docId w15:val="{F44F1026-BE7A-4CCA-A3F2-2B98F5FB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C1E3E"/>
    <w:pPr>
      <w:keepNext/>
      <w:keepLines/>
      <w:numPr>
        <w:numId w:val="12"/>
      </w:numPr>
      <w:spacing w:before="480" w:after="0"/>
      <w:ind w:left="720"/>
      <w:outlineLvl w:val="0"/>
    </w:pPr>
    <w:rPr>
      <w:rFonts w:ascii="Times New Roman" w:eastAsiaTheme="majorEastAsia" w:hAnsi="Times New Roman" w:cstheme="majorBidi"/>
      <w:b/>
      <w:bCs/>
      <w:sz w:val="28"/>
      <w:szCs w:val="28"/>
    </w:rPr>
  </w:style>
  <w:style w:type="paragraph" w:styleId="Nadpis3">
    <w:name w:val="heading 3"/>
    <w:basedOn w:val="Normlny"/>
    <w:link w:val="Nadpis3Char"/>
    <w:uiPriority w:val="9"/>
    <w:qFormat/>
    <w:rsid w:val="004A1B6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4A1B6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4BB4"/>
    <w:rPr>
      <w:color w:val="0000FF" w:themeColor="hyperlink"/>
      <w:u w:val="single"/>
    </w:rPr>
  </w:style>
  <w:style w:type="table" w:styleId="Mriekatabuky">
    <w:name w:val="Table Grid"/>
    <w:basedOn w:val="Normlnatabuka"/>
    <w:uiPriority w:val="59"/>
    <w:rsid w:val="004A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4A1B6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4A1B66"/>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4A1B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A1B66"/>
    <w:rPr>
      <w:i/>
      <w:iCs/>
    </w:rPr>
  </w:style>
  <w:style w:type="character" w:styleId="Siln">
    <w:name w:val="Strong"/>
    <w:basedOn w:val="Predvolenpsmoodseku"/>
    <w:uiPriority w:val="22"/>
    <w:qFormat/>
    <w:rsid w:val="004A1B66"/>
    <w:rPr>
      <w:b/>
      <w:bCs/>
    </w:rPr>
  </w:style>
  <w:style w:type="paragraph" w:styleId="Textbubliny">
    <w:name w:val="Balloon Text"/>
    <w:basedOn w:val="Normlny"/>
    <w:link w:val="TextbublinyChar"/>
    <w:uiPriority w:val="99"/>
    <w:semiHidden/>
    <w:unhideWhenUsed/>
    <w:rsid w:val="00E46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6D2F"/>
    <w:rPr>
      <w:rFonts w:ascii="Tahoma" w:hAnsi="Tahoma" w:cs="Tahoma"/>
      <w:sz w:val="16"/>
      <w:szCs w:val="16"/>
    </w:rPr>
  </w:style>
  <w:style w:type="paragraph" w:styleId="Popis">
    <w:name w:val="caption"/>
    <w:basedOn w:val="Normlny"/>
    <w:next w:val="Normlny"/>
    <w:uiPriority w:val="35"/>
    <w:unhideWhenUsed/>
    <w:qFormat/>
    <w:rsid w:val="005930F4"/>
    <w:pPr>
      <w:spacing w:line="240" w:lineRule="auto"/>
    </w:pPr>
    <w:rPr>
      <w:b/>
      <w:bCs/>
      <w:color w:val="4F81BD" w:themeColor="accent1"/>
      <w:sz w:val="18"/>
      <w:szCs w:val="18"/>
    </w:rPr>
  </w:style>
  <w:style w:type="paragraph" w:customStyle="1" w:styleId="Default">
    <w:name w:val="Default"/>
    <w:rsid w:val="00E8528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93923"/>
    <w:pPr>
      <w:ind w:left="720"/>
      <w:contextualSpacing/>
    </w:pPr>
  </w:style>
  <w:style w:type="character" w:customStyle="1" w:styleId="Nadpis1Char">
    <w:name w:val="Nadpis 1 Char"/>
    <w:basedOn w:val="Predvolenpsmoodseku"/>
    <w:link w:val="Nadpis1"/>
    <w:uiPriority w:val="9"/>
    <w:rsid w:val="00EC1E3E"/>
    <w:rPr>
      <w:rFonts w:ascii="Times New Roman" w:eastAsiaTheme="majorEastAsia" w:hAnsi="Times New Roman" w:cstheme="majorBidi"/>
      <w:b/>
      <w:bCs/>
      <w:sz w:val="28"/>
      <w:szCs w:val="28"/>
    </w:rPr>
  </w:style>
  <w:style w:type="paragraph" w:styleId="Hlavikaobsahu">
    <w:name w:val="TOC Heading"/>
    <w:basedOn w:val="Nadpis1"/>
    <w:next w:val="Normlny"/>
    <w:uiPriority w:val="39"/>
    <w:semiHidden/>
    <w:unhideWhenUsed/>
    <w:qFormat/>
    <w:rsid w:val="00EC1E3E"/>
    <w:pPr>
      <w:numPr>
        <w:numId w:val="0"/>
      </w:numPr>
      <w:outlineLvl w:val="9"/>
    </w:pPr>
    <w:rPr>
      <w:rFonts w:asciiTheme="majorHAnsi" w:hAnsiTheme="majorHAnsi"/>
      <w:color w:val="365F91" w:themeColor="accent1" w:themeShade="BF"/>
    </w:rPr>
  </w:style>
  <w:style w:type="paragraph" w:styleId="Obsah1">
    <w:name w:val="toc 1"/>
    <w:basedOn w:val="Normlny"/>
    <w:next w:val="Normlny"/>
    <w:autoRedefine/>
    <w:uiPriority w:val="39"/>
    <w:unhideWhenUsed/>
    <w:rsid w:val="00EC1E3E"/>
    <w:pPr>
      <w:spacing w:after="100"/>
    </w:pPr>
  </w:style>
  <w:style w:type="table" w:customStyle="1" w:styleId="Svetlzoznam1">
    <w:name w:val="Svetlý zoznam1"/>
    <w:basedOn w:val="Normlnatabuka"/>
    <w:uiPriority w:val="61"/>
    <w:rsid w:val="005E2A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lavika">
    <w:name w:val="header"/>
    <w:basedOn w:val="Normlny"/>
    <w:link w:val="HlavikaChar"/>
    <w:uiPriority w:val="99"/>
    <w:unhideWhenUsed/>
    <w:rsid w:val="00C90C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CFC"/>
  </w:style>
  <w:style w:type="paragraph" w:styleId="Pta">
    <w:name w:val="footer"/>
    <w:basedOn w:val="Normlny"/>
    <w:link w:val="PtaChar"/>
    <w:uiPriority w:val="99"/>
    <w:unhideWhenUsed/>
    <w:rsid w:val="00C90CFC"/>
    <w:pPr>
      <w:tabs>
        <w:tab w:val="center" w:pos="4536"/>
        <w:tab w:val="right" w:pos="9072"/>
      </w:tabs>
      <w:spacing w:after="0" w:line="240" w:lineRule="auto"/>
    </w:pPr>
  </w:style>
  <w:style w:type="character" w:customStyle="1" w:styleId="PtaChar">
    <w:name w:val="Päta Char"/>
    <w:basedOn w:val="Predvolenpsmoodseku"/>
    <w:link w:val="Pta"/>
    <w:uiPriority w:val="99"/>
    <w:rsid w:val="00C90CFC"/>
  </w:style>
  <w:style w:type="character" w:customStyle="1" w:styleId="apple-converted-space">
    <w:name w:val="apple-converted-space"/>
    <w:basedOn w:val="Predvolenpsmoodseku"/>
    <w:rsid w:val="0082681C"/>
  </w:style>
  <w:style w:type="paragraph" w:customStyle="1" w:styleId="Standard">
    <w:name w:val="Standard"/>
    <w:rsid w:val="00495B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Mriekatabuky1">
    <w:name w:val="Mriežka tabuľky1"/>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249">
      <w:bodyDiv w:val="1"/>
      <w:marLeft w:val="0"/>
      <w:marRight w:val="0"/>
      <w:marTop w:val="0"/>
      <w:marBottom w:val="0"/>
      <w:divBdr>
        <w:top w:val="none" w:sz="0" w:space="0" w:color="auto"/>
        <w:left w:val="none" w:sz="0" w:space="0" w:color="auto"/>
        <w:bottom w:val="none" w:sz="0" w:space="0" w:color="auto"/>
        <w:right w:val="none" w:sz="0" w:space="0" w:color="auto"/>
      </w:divBdr>
    </w:div>
    <w:div w:id="271325644">
      <w:bodyDiv w:val="1"/>
      <w:marLeft w:val="0"/>
      <w:marRight w:val="0"/>
      <w:marTop w:val="0"/>
      <w:marBottom w:val="0"/>
      <w:divBdr>
        <w:top w:val="none" w:sz="0" w:space="0" w:color="auto"/>
        <w:left w:val="none" w:sz="0" w:space="0" w:color="auto"/>
        <w:bottom w:val="none" w:sz="0" w:space="0" w:color="auto"/>
        <w:right w:val="none" w:sz="0" w:space="0" w:color="auto"/>
      </w:divBdr>
      <w:divsChild>
        <w:div w:id="1229609517">
          <w:marLeft w:val="0"/>
          <w:marRight w:val="0"/>
          <w:marTop w:val="0"/>
          <w:marBottom w:val="0"/>
          <w:divBdr>
            <w:top w:val="none" w:sz="0" w:space="0" w:color="auto"/>
            <w:left w:val="none" w:sz="0" w:space="0" w:color="auto"/>
            <w:bottom w:val="none" w:sz="0" w:space="0" w:color="auto"/>
            <w:right w:val="none" w:sz="0" w:space="0" w:color="auto"/>
          </w:divBdr>
        </w:div>
      </w:divsChild>
    </w:div>
    <w:div w:id="303051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7476">
          <w:marLeft w:val="0"/>
          <w:marRight w:val="0"/>
          <w:marTop w:val="0"/>
          <w:marBottom w:val="0"/>
          <w:divBdr>
            <w:top w:val="none" w:sz="0" w:space="0" w:color="auto"/>
            <w:left w:val="none" w:sz="0" w:space="0" w:color="auto"/>
            <w:bottom w:val="none" w:sz="0" w:space="0" w:color="auto"/>
            <w:right w:val="none" w:sz="0" w:space="0" w:color="auto"/>
          </w:divBdr>
        </w:div>
      </w:divsChild>
    </w:div>
    <w:div w:id="340283517">
      <w:bodyDiv w:val="1"/>
      <w:marLeft w:val="0"/>
      <w:marRight w:val="0"/>
      <w:marTop w:val="0"/>
      <w:marBottom w:val="0"/>
      <w:divBdr>
        <w:top w:val="none" w:sz="0" w:space="0" w:color="auto"/>
        <w:left w:val="none" w:sz="0" w:space="0" w:color="auto"/>
        <w:bottom w:val="none" w:sz="0" w:space="0" w:color="auto"/>
        <w:right w:val="none" w:sz="0" w:space="0" w:color="auto"/>
      </w:divBdr>
      <w:divsChild>
        <w:div w:id="590235920">
          <w:marLeft w:val="0"/>
          <w:marRight w:val="0"/>
          <w:marTop w:val="0"/>
          <w:marBottom w:val="0"/>
          <w:divBdr>
            <w:top w:val="none" w:sz="0" w:space="0" w:color="auto"/>
            <w:left w:val="none" w:sz="0" w:space="0" w:color="auto"/>
            <w:bottom w:val="none" w:sz="0" w:space="0" w:color="auto"/>
            <w:right w:val="none" w:sz="0" w:space="0" w:color="auto"/>
          </w:divBdr>
        </w:div>
        <w:div w:id="883909667">
          <w:marLeft w:val="0"/>
          <w:marRight w:val="0"/>
          <w:marTop w:val="0"/>
          <w:marBottom w:val="0"/>
          <w:divBdr>
            <w:top w:val="none" w:sz="0" w:space="0" w:color="auto"/>
            <w:left w:val="none" w:sz="0" w:space="0" w:color="auto"/>
            <w:bottom w:val="none" w:sz="0" w:space="0" w:color="auto"/>
            <w:right w:val="none" w:sz="0" w:space="0" w:color="auto"/>
          </w:divBdr>
        </w:div>
        <w:div w:id="971984311">
          <w:marLeft w:val="0"/>
          <w:marRight w:val="0"/>
          <w:marTop w:val="0"/>
          <w:marBottom w:val="0"/>
          <w:divBdr>
            <w:top w:val="none" w:sz="0" w:space="0" w:color="auto"/>
            <w:left w:val="none" w:sz="0" w:space="0" w:color="auto"/>
            <w:bottom w:val="none" w:sz="0" w:space="0" w:color="auto"/>
            <w:right w:val="none" w:sz="0" w:space="0" w:color="auto"/>
          </w:divBdr>
        </w:div>
      </w:divsChild>
    </w:div>
    <w:div w:id="440493049">
      <w:bodyDiv w:val="1"/>
      <w:marLeft w:val="0"/>
      <w:marRight w:val="0"/>
      <w:marTop w:val="0"/>
      <w:marBottom w:val="0"/>
      <w:divBdr>
        <w:top w:val="none" w:sz="0" w:space="0" w:color="auto"/>
        <w:left w:val="none" w:sz="0" w:space="0" w:color="auto"/>
        <w:bottom w:val="none" w:sz="0" w:space="0" w:color="auto"/>
        <w:right w:val="none" w:sz="0" w:space="0" w:color="auto"/>
      </w:divBdr>
      <w:divsChild>
        <w:div w:id="277222869">
          <w:marLeft w:val="0"/>
          <w:marRight w:val="0"/>
          <w:marTop w:val="0"/>
          <w:marBottom w:val="0"/>
          <w:divBdr>
            <w:top w:val="none" w:sz="0" w:space="0" w:color="auto"/>
            <w:left w:val="none" w:sz="0" w:space="0" w:color="auto"/>
            <w:bottom w:val="none" w:sz="0" w:space="0" w:color="auto"/>
            <w:right w:val="none" w:sz="0" w:space="0" w:color="auto"/>
          </w:divBdr>
          <w:divsChild>
            <w:div w:id="1692871783">
              <w:marLeft w:val="0"/>
              <w:marRight w:val="0"/>
              <w:marTop w:val="0"/>
              <w:marBottom w:val="0"/>
              <w:divBdr>
                <w:top w:val="none" w:sz="0" w:space="0" w:color="auto"/>
                <w:left w:val="none" w:sz="0" w:space="0" w:color="auto"/>
                <w:bottom w:val="none" w:sz="0" w:space="0" w:color="auto"/>
                <w:right w:val="none" w:sz="0" w:space="0" w:color="auto"/>
              </w:divBdr>
            </w:div>
          </w:divsChild>
        </w:div>
        <w:div w:id="681786239">
          <w:marLeft w:val="0"/>
          <w:marRight w:val="0"/>
          <w:marTop w:val="0"/>
          <w:marBottom w:val="0"/>
          <w:divBdr>
            <w:top w:val="none" w:sz="0" w:space="0" w:color="auto"/>
            <w:left w:val="none" w:sz="0" w:space="0" w:color="auto"/>
            <w:bottom w:val="none" w:sz="0" w:space="0" w:color="auto"/>
            <w:right w:val="none" w:sz="0" w:space="0" w:color="auto"/>
          </w:divBdr>
        </w:div>
        <w:div w:id="690451196">
          <w:marLeft w:val="0"/>
          <w:marRight w:val="0"/>
          <w:marTop w:val="0"/>
          <w:marBottom w:val="0"/>
          <w:divBdr>
            <w:top w:val="none" w:sz="0" w:space="0" w:color="auto"/>
            <w:left w:val="none" w:sz="0" w:space="0" w:color="auto"/>
            <w:bottom w:val="none" w:sz="0" w:space="0" w:color="auto"/>
            <w:right w:val="none" w:sz="0" w:space="0" w:color="auto"/>
          </w:divBdr>
          <w:divsChild>
            <w:div w:id="1770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551">
      <w:bodyDiv w:val="1"/>
      <w:marLeft w:val="0"/>
      <w:marRight w:val="0"/>
      <w:marTop w:val="0"/>
      <w:marBottom w:val="0"/>
      <w:divBdr>
        <w:top w:val="none" w:sz="0" w:space="0" w:color="auto"/>
        <w:left w:val="none" w:sz="0" w:space="0" w:color="auto"/>
        <w:bottom w:val="none" w:sz="0" w:space="0" w:color="auto"/>
        <w:right w:val="none" w:sz="0" w:space="0" w:color="auto"/>
      </w:divBdr>
      <w:divsChild>
        <w:div w:id="1767850015">
          <w:marLeft w:val="0"/>
          <w:marRight w:val="0"/>
          <w:marTop w:val="0"/>
          <w:marBottom w:val="0"/>
          <w:divBdr>
            <w:top w:val="none" w:sz="0" w:space="0" w:color="auto"/>
            <w:left w:val="none" w:sz="0" w:space="0" w:color="auto"/>
            <w:bottom w:val="none" w:sz="0" w:space="0" w:color="auto"/>
            <w:right w:val="none" w:sz="0" w:space="0" w:color="auto"/>
          </w:divBdr>
        </w:div>
        <w:div w:id="2039353182">
          <w:marLeft w:val="0"/>
          <w:marRight w:val="0"/>
          <w:marTop w:val="0"/>
          <w:marBottom w:val="0"/>
          <w:divBdr>
            <w:top w:val="none" w:sz="0" w:space="0" w:color="auto"/>
            <w:left w:val="none" w:sz="0" w:space="0" w:color="auto"/>
            <w:bottom w:val="none" w:sz="0" w:space="0" w:color="auto"/>
            <w:right w:val="none" w:sz="0" w:space="0" w:color="auto"/>
          </w:divBdr>
        </w:div>
      </w:divsChild>
    </w:div>
    <w:div w:id="688456680">
      <w:bodyDiv w:val="1"/>
      <w:marLeft w:val="0"/>
      <w:marRight w:val="0"/>
      <w:marTop w:val="0"/>
      <w:marBottom w:val="0"/>
      <w:divBdr>
        <w:top w:val="none" w:sz="0" w:space="0" w:color="auto"/>
        <w:left w:val="none" w:sz="0" w:space="0" w:color="auto"/>
        <w:bottom w:val="none" w:sz="0" w:space="0" w:color="auto"/>
        <w:right w:val="none" w:sz="0" w:space="0" w:color="auto"/>
      </w:divBdr>
      <w:divsChild>
        <w:div w:id="487719233">
          <w:marLeft w:val="0"/>
          <w:marRight w:val="0"/>
          <w:marTop w:val="0"/>
          <w:marBottom w:val="0"/>
          <w:divBdr>
            <w:top w:val="none" w:sz="0" w:space="0" w:color="auto"/>
            <w:left w:val="none" w:sz="0" w:space="0" w:color="auto"/>
            <w:bottom w:val="none" w:sz="0" w:space="0" w:color="auto"/>
            <w:right w:val="none" w:sz="0" w:space="0" w:color="auto"/>
          </w:divBdr>
        </w:div>
        <w:div w:id="947271501">
          <w:marLeft w:val="0"/>
          <w:marRight w:val="0"/>
          <w:marTop w:val="0"/>
          <w:marBottom w:val="0"/>
          <w:divBdr>
            <w:top w:val="none" w:sz="0" w:space="0" w:color="auto"/>
            <w:left w:val="none" w:sz="0" w:space="0" w:color="auto"/>
            <w:bottom w:val="none" w:sz="0" w:space="0" w:color="auto"/>
            <w:right w:val="none" w:sz="0" w:space="0" w:color="auto"/>
          </w:divBdr>
        </w:div>
      </w:divsChild>
    </w:div>
    <w:div w:id="723337761">
      <w:bodyDiv w:val="1"/>
      <w:marLeft w:val="0"/>
      <w:marRight w:val="0"/>
      <w:marTop w:val="0"/>
      <w:marBottom w:val="0"/>
      <w:divBdr>
        <w:top w:val="none" w:sz="0" w:space="0" w:color="auto"/>
        <w:left w:val="none" w:sz="0" w:space="0" w:color="auto"/>
        <w:bottom w:val="none" w:sz="0" w:space="0" w:color="auto"/>
        <w:right w:val="none" w:sz="0" w:space="0" w:color="auto"/>
      </w:divBdr>
      <w:divsChild>
        <w:div w:id="505872799">
          <w:marLeft w:val="0"/>
          <w:marRight w:val="0"/>
          <w:marTop w:val="0"/>
          <w:marBottom w:val="0"/>
          <w:divBdr>
            <w:top w:val="none" w:sz="0" w:space="0" w:color="auto"/>
            <w:left w:val="none" w:sz="0" w:space="0" w:color="auto"/>
            <w:bottom w:val="none" w:sz="0" w:space="0" w:color="auto"/>
            <w:right w:val="none" w:sz="0" w:space="0" w:color="auto"/>
          </w:divBdr>
        </w:div>
        <w:div w:id="571162626">
          <w:marLeft w:val="0"/>
          <w:marRight w:val="0"/>
          <w:marTop w:val="0"/>
          <w:marBottom w:val="0"/>
          <w:divBdr>
            <w:top w:val="none" w:sz="0" w:space="0" w:color="auto"/>
            <w:left w:val="none" w:sz="0" w:space="0" w:color="auto"/>
            <w:bottom w:val="none" w:sz="0" w:space="0" w:color="auto"/>
            <w:right w:val="none" w:sz="0" w:space="0" w:color="auto"/>
          </w:divBdr>
        </w:div>
      </w:divsChild>
    </w:div>
    <w:div w:id="815879584">
      <w:bodyDiv w:val="1"/>
      <w:marLeft w:val="0"/>
      <w:marRight w:val="0"/>
      <w:marTop w:val="0"/>
      <w:marBottom w:val="0"/>
      <w:divBdr>
        <w:top w:val="none" w:sz="0" w:space="0" w:color="auto"/>
        <w:left w:val="none" w:sz="0" w:space="0" w:color="auto"/>
        <w:bottom w:val="none" w:sz="0" w:space="0" w:color="auto"/>
        <w:right w:val="none" w:sz="0" w:space="0" w:color="auto"/>
      </w:divBdr>
    </w:div>
    <w:div w:id="859781693">
      <w:bodyDiv w:val="1"/>
      <w:marLeft w:val="0"/>
      <w:marRight w:val="0"/>
      <w:marTop w:val="0"/>
      <w:marBottom w:val="0"/>
      <w:divBdr>
        <w:top w:val="none" w:sz="0" w:space="0" w:color="auto"/>
        <w:left w:val="none" w:sz="0" w:space="0" w:color="auto"/>
        <w:bottom w:val="none" w:sz="0" w:space="0" w:color="auto"/>
        <w:right w:val="none" w:sz="0" w:space="0" w:color="auto"/>
      </w:divBdr>
    </w:div>
    <w:div w:id="894194403">
      <w:bodyDiv w:val="1"/>
      <w:marLeft w:val="0"/>
      <w:marRight w:val="0"/>
      <w:marTop w:val="0"/>
      <w:marBottom w:val="0"/>
      <w:divBdr>
        <w:top w:val="none" w:sz="0" w:space="0" w:color="auto"/>
        <w:left w:val="none" w:sz="0" w:space="0" w:color="auto"/>
        <w:bottom w:val="none" w:sz="0" w:space="0" w:color="auto"/>
        <w:right w:val="none" w:sz="0" w:space="0" w:color="auto"/>
      </w:divBdr>
    </w:div>
    <w:div w:id="983243926">
      <w:bodyDiv w:val="1"/>
      <w:marLeft w:val="0"/>
      <w:marRight w:val="0"/>
      <w:marTop w:val="0"/>
      <w:marBottom w:val="0"/>
      <w:divBdr>
        <w:top w:val="none" w:sz="0" w:space="0" w:color="auto"/>
        <w:left w:val="none" w:sz="0" w:space="0" w:color="auto"/>
        <w:bottom w:val="none" w:sz="0" w:space="0" w:color="auto"/>
        <w:right w:val="none" w:sz="0" w:space="0" w:color="auto"/>
      </w:divBdr>
    </w:div>
    <w:div w:id="1017585377">
      <w:bodyDiv w:val="1"/>
      <w:marLeft w:val="0"/>
      <w:marRight w:val="0"/>
      <w:marTop w:val="0"/>
      <w:marBottom w:val="0"/>
      <w:divBdr>
        <w:top w:val="none" w:sz="0" w:space="0" w:color="auto"/>
        <w:left w:val="none" w:sz="0" w:space="0" w:color="auto"/>
        <w:bottom w:val="none" w:sz="0" w:space="0" w:color="auto"/>
        <w:right w:val="none" w:sz="0" w:space="0" w:color="auto"/>
      </w:divBdr>
      <w:divsChild>
        <w:div w:id="629628195">
          <w:marLeft w:val="0"/>
          <w:marRight w:val="0"/>
          <w:marTop w:val="0"/>
          <w:marBottom w:val="0"/>
          <w:divBdr>
            <w:top w:val="none" w:sz="0" w:space="0" w:color="auto"/>
            <w:left w:val="none" w:sz="0" w:space="0" w:color="auto"/>
            <w:bottom w:val="none" w:sz="0" w:space="0" w:color="auto"/>
            <w:right w:val="none" w:sz="0" w:space="0" w:color="auto"/>
          </w:divBdr>
        </w:div>
      </w:divsChild>
    </w:div>
    <w:div w:id="1039551438">
      <w:bodyDiv w:val="1"/>
      <w:marLeft w:val="0"/>
      <w:marRight w:val="0"/>
      <w:marTop w:val="0"/>
      <w:marBottom w:val="0"/>
      <w:divBdr>
        <w:top w:val="none" w:sz="0" w:space="0" w:color="auto"/>
        <w:left w:val="none" w:sz="0" w:space="0" w:color="auto"/>
        <w:bottom w:val="none" w:sz="0" w:space="0" w:color="auto"/>
        <w:right w:val="none" w:sz="0" w:space="0" w:color="auto"/>
      </w:divBdr>
    </w:div>
    <w:div w:id="1739785293">
      <w:bodyDiv w:val="1"/>
      <w:marLeft w:val="0"/>
      <w:marRight w:val="0"/>
      <w:marTop w:val="0"/>
      <w:marBottom w:val="0"/>
      <w:divBdr>
        <w:top w:val="none" w:sz="0" w:space="0" w:color="auto"/>
        <w:left w:val="none" w:sz="0" w:space="0" w:color="auto"/>
        <w:bottom w:val="none" w:sz="0" w:space="0" w:color="auto"/>
        <w:right w:val="none" w:sz="0" w:space="0" w:color="auto"/>
      </w:divBdr>
      <w:divsChild>
        <w:div w:id="168328650">
          <w:marLeft w:val="0"/>
          <w:marRight w:val="0"/>
          <w:marTop w:val="0"/>
          <w:marBottom w:val="0"/>
          <w:divBdr>
            <w:top w:val="none" w:sz="0" w:space="0" w:color="auto"/>
            <w:left w:val="none" w:sz="0" w:space="0" w:color="auto"/>
            <w:bottom w:val="none" w:sz="0" w:space="0" w:color="auto"/>
            <w:right w:val="none" w:sz="0" w:space="0" w:color="auto"/>
          </w:divBdr>
        </w:div>
        <w:div w:id="2002345711">
          <w:marLeft w:val="0"/>
          <w:marRight w:val="0"/>
          <w:marTop w:val="0"/>
          <w:marBottom w:val="0"/>
          <w:divBdr>
            <w:top w:val="none" w:sz="0" w:space="0" w:color="auto"/>
            <w:left w:val="none" w:sz="0" w:space="0" w:color="auto"/>
            <w:bottom w:val="none" w:sz="0" w:space="0" w:color="auto"/>
            <w:right w:val="none" w:sz="0" w:space="0" w:color="auto"/>
          </w:divBdr>
        </w:div>
      </w:divsChild>
    </w:div>
    <w:div w:id="1795058920">
      <w:bodyDiv w:val="1"/>
      <w:marLeft w:val="0"/>
      <w:marRight w:val="0"/>
      <w:marTop w:val="0"/>
      <w:marBottom w:val="0"/>
      <w:divBdr>
        <w:top w:val="none" w:sz="0" w:space="0" w:color="auto"/>
        <w:left w:val="none" w:sz="0" w:space="0" w:color="auto"/>
        <w:bottom w:val="none" w:sz="0" w:space="0" w:color="auto"/>
        <w:right w:val="none" w:sz="0" w:space="0" w:color="auto"/>
      </w:divBdr>
    </w:div>
    <w:div w:id="1834252228">
      <w:bodyDiv w:val="1"/>
      <w:marLeft w:val="0"/>
      <w:marRight w:val="0"/>
      <w:marTop w:val="0"/>
      <w:marBottom w:val="0"/>
      <w:divBdr>
        <w:top w:val="none" w:sz="0" w:space="0" w:color="auto"/>
        <w:left w:val="none" w:sz="0" w:space="0" w:color="auto"/>
        <w:bottom w:val="none" w:sz="0" w:space="0" w:color="auto"/>
        <w:right w:val="none" w:sz="0" w:space="0" w:color="auto"/>
      </w:divBdr>
      <w:divsChild>
        <w:div w:id="1038581064">
          <w:marLeft w:val="0"/>
          <w:marRight w:val="0"/>
          <w:marTop w:val="0"/>
          <w:marBottom w:val="0"/>
          <w:divBdr>
            <w:top w:val="none" w:sz="0" w:space="0" w:color="auto"/>
            <w:left w:val="none" w:sz="0" w:space="0" w:color="auto"/>
            <w:bottom w:val="none" w:sz="0" w:space="0" w:color="auto"/>
            <w:right w:val="none" w:sz="0" w:space="0" w:color="auto"/>
          </w:divBdr>
        </w:div>
      </w:divsChild>
    </w:div>
    <w:div w:id="2013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bela.edu.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sbbela.edupage.org/" TargetMode="External"/><Relationship Id="rId4" Type="http://schemas.openxmlformats.org/officeDocument/2006/relationships/settings" Target="settings.xml"/><Relationship Id="rId9" Type="http://schemas.openxmlformats.org/officeDocument/2006/relationships/hyperlink" Target="https://zsbbela.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8E570-F6AB-4D8C-8D5C-7F926DDF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4942</Words>
  <Characters>28176</Characters>
  <Application>Microsoft Office Word</Application>
  <DocSecurity>0</DocSecurity>
  <Lines>234</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Používateľ systému Windows</cp:lastModifiedBy>
  <cp:revision>7</cp:revision>
  <cp:lastPrinted>2018-08-21T08:56:00Z</cp:lastPrinted>
  <dcterms:created xsi:type="dcterms:W3CDTF">2020-07-02T09:01:00Z</dcterms:created>
  <dcterms:modified xsi:type="dcterms:W3CDTF">2020-07-03T09:29:00Z</dcterms:modified>
</cp:coreProperties>
</file>