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A33" w:rsidRDefault="00B57A33" w:rsidP="00B57A33">
      <w:pPr>
        <w:pStyle w:val="Zkladntext"/>
        <w:jc w:val="center"/>
        <w:rPr>
          <w:b/>
        </w:rPr>
      </w:pPr>
      <w:r>
        <w:rPr>
          <w:b/>
        </w:rPr>
        <w:t>Zmluva o krátkodobom nájme nebytových priestorov č. 232 3 2019</w:t>
      </w:r>
    </w:p>
    <w:p w:rsidR="00B57A33" w:rsidRDefault="00B57A33" w:rsidP="00B57A33">
      <w:pPr>
        <w:pStyle w:val="Zkladntext"/>
        <w:jc w:val="center"/>
        <w:rPr>
          <w:sz w:val="18"/>
        </w:rPr>
      </w:pPr>
      <w:r>
        <w:rPr>
          <w:sz w:val="18"/>
        </w:rPr>
        <w:t>Uzavretá podľa Zákona č. 116/1990 Zb. o nájme a podnájme nebytových priestorov v znení neskorších predpisov</w:t>
      </w:r>
    </w:p>
    <w:p w:rsidR="00B57A33" w:rsidRDefault="00B57A33" w:rsidP="00B57A33">
      <w:pPr>
        <w:pStyle w:val="Zkladntext"/>
        <w:jc w:val="center"/>
      </w:pPr>
      <w: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B57A33" w:rsidRDefault="00B57A33" w:rsidP="00B57A33">
      <w:pPr>
        <w:pStyle w:val="Zkladntext"/>
        <w:jc w:val="both"/>
      </w:pPr>
      <w:r>
        <w:t> </w:t>
      </w:r>
    </w:p>
    <w:p w:rsidR="00B57A33" w:rsidRDefault="00B57A33" w:rsidP="00B57A33">
      <w:pPr>
        <w:pStyle w:val="Zkladntext"/>
        <w:jc w:val="center"/>
        <w:rPr>
          <w:b/>
          <w:sz w:val="22"/>
        </w:rPr>
      </w:pPr>
      <w:r>
        <w:rPr>
          <w:b/>
          <w:sz w:val="22"/>
        </w:rPr>
        <w:t>Článok I.</w:t>
      </w:r>
    </w:p>
    <w:p w:rsidR="00B57A33" w:rsidRDefault="00B57A33" w:rsidP="00B57A33">
      <w:pPr>
        <w:pStyle w:val="Zkladntext"/>
        <w:jc w:val="both"/>
      </w:pPr>
      <w:r>
        <w:t> </w:t>
      </w:r>
    </w:p>
    <w:p w:rsidR="00B57A33" w:rsidRDefault="00B57A33" w:rsidP="00B57A33">
      <w:pPr>
        <w:pStyle w:val="Zkladntext"/>
        <w:jc w:val="both"/>
        <w:rPr>
          <w:b/>
          <w:sz w:val="22"/>
        </w:rPr>
      </w:pPr>
      <w:r>
        <w:rPr>
          <w:b/>
          <w:sz w:val="22"/>
        </w:rPr>
        <w:t>Prenajímateľ: ZŠ Krosnianska 2,  Košice</w:t>
      </w:r>
    </w:p>
    <w:p w:rsidR="00B57A33" w:rsidRDefault="00B57A33" w:rsidP="00B57A33">
      <w:pPr>
        <w:pStyle w:val="Zkladntext"/>
        <w:ind w:left="1416"/>
        <w:jc w:val="both"/>
        <w:rPr>
          <w:sz w:val="22"/>
        </w:rPr>
      </w:pPr>
      <w:r>
        <w:rPr>
          <w:sz w:val="22"/>
        </w:rPr>
        <w:t>štatutárny zástupca: Mgr. Špilárová Júlia, riaditeľka školy</w:t>
      </w:r>
    </w:p>
    <w:p w:rsidR="00B57A33" w:rsidRDefault="00B57A33" w:rsidP="00B57A33">
      <w:pPr>
        <w:pStyle w:val="Zkladntext"/>
        <w:ind w:left="1416"/>
        <w:jc w:val="both"/>
        <w:rPr>
          <w:sz w:val="22"/>
        </w:rPr>
      </w:pPr>
      <w:r>
        <w:rPr>
          <w:sz w:val="22"/>
        </w:rPr>
        <w:t>sídlo: Krosnianska č.2, 04022  Košice</w:t>
      </w:r>
    </w:p>
    <w:p w:rsidR="00B57A33" w:rsidRDefault="00B57A33" w:rsidP="00B57A33">
      <w:pPr>
        <w:pStyle w:val="Zkladntext"/>
        <w:ind w:left="708" w:firstLine="708"/>
        <w:jc w:val="both"/>
        <w:rPr>
          <w:sz w:val="22"/>
        </w:rPr>
      </w:pPr>
      <w:r>
        <w:rPr>
          <w:sz w:val="22"/>
        </w:rPr>
        <w:t xml:space="preserve">bankové spojenie: PRIMA banka  Slovensko  </w:t>
      </w:r>
      <w:proofErr w:type="spellStart"/>
      <w:r>
        <w:rPr>
          <w:sz w:val="22"/>
        </w:rPr>
        <w:t>a.s</w:t>
      </w:r>
      <w:proofErr w:type="spellEnd"/>
      <w:r>
        <w:rPr>
          <w:sz w:val="22"/>
        </w:rPr>
        <w:t>.</w:t>
      </w:r>
    </w:p>
    <w:p w:rsidR="00B57A33" w:rsidRDefault="00B57A33" w:rsidP="00B57A33">
      <w:pPr>
        <w:pStyle w:val="Zkladntext"/>
        <w:ind w:left="1416"/>
        <w:jc w:val="both"/>
        <w:rPr>
          <w:sz w:val="22"/>
        </w:rPr>
      </w:pPr>
      <w:r>
        <w:rPr>
          <w:sz w:val="22"/>
        </w:rPr>
        <w:t>číslo účtu IBAN: SK 66 5600 0000 0005 0318 3005</w:t>
      </w:r>
    </w:p>
    <w:p w:rsidR="00B57A33" w:rsidRDefault="00B57A33" w:rsidP="00B57A33">
      <w:pPr>
        <w:pStyle w:val="Zkladntext"/>
        <w:ind w:left="708" w:firstLine="708"/>
        <w:jc w:val="both"/>
        <w:rPr>
          <w:sz w:val="22"/>
        </w:rPr>
      </w:pPr>
      <w:r>
        <w:rPr>
          <w:sz w:val="22"/>
        </w:rPr>
        <w:t>IČO: 35546867</w:t>
      </w:r>
    </w:p>
    <w:p w:rsidR="00B57A33" w:rsidRDefault="00B57A33" w:rsidP="00B57A33">
      <w:pPr>
        <w:pStyle w:val="Zkladntext"/>
        <w:ind w:left="708" w:firstLine="708"/>
        <w:jc w:val="both"/>
        <w:rPr>
          <w:b/>
          <w:sz w:val="22"/>
        </w:rPr>
      </w:pPr>
      <w:r>
        <w:t>„</w:t>
      </w:r>
      <w:r>
        <w:rPr>
          <w:b/>
          <w:sz w:val="22"/>
        </w:rPr>
        <w:t>ďalej len prenajímateľ“</w:t>
      </w:r>
    </w:p>
    <w:p w:rsidR="00B57A33" w:rsidRDefault="00B57A33" w:rsidP="00B57A33">
      <w:pPr>
        <w:pStyle w:val="Zkladntext"/>
        <w:jc w:val="both"/>
      </w:pPr>
      <w:r>
        <w:t> </w:t>
      </w:r>
    </w:p>
    <w:p w:rsidR="00B57A33" w:rsidRDefault="00B57A33" w:rsidP="00B57A33">
      <w:pPr>
        <w:pStyle w:val="Zkladntext"/>
        <w:jc w:val="center"/>
        <w:rPr>
          <w:b/>
          <w:sz w:val="22"/>
        </w:rPr>
      </w:pPr>
      <w:r>
        <w:rPr>
          <w:b/>
          <w:sz w:val="22"/>
        </w:rPr>
        <w:t>a</w:t>
      </w:r>
    </w:p>
    <w:p w:rsidR="00B57A33" w:rsidRDefault="00B57A33" w:rsidP="00B57A33">
      <w:pPr>
        <w:pStyle w:val="Zkladntext"/>
        <w:jc w:val="both"/>
      </w:pPr>
      <w:r>
        <w:t> </w:t>
      </w:r>
    </w:p>
    <w:p w:rsidR="00B57A33" w:rsidRPr="00FC5109" w:rsidRDefault="00B57A33" w:rsidP="00B57A33">
      <w:pPr>
        <w:rPr>
          <w:b/>
          <w:sz w:val="22"/>
        </w:rPr>
      </w:pPr>
      <w:r w:rsidRPr="00FC5109">
        <w:rPr>
          <w:b/>
          <w:sz w:val="22"/>
        </w:rPr>
        <w:t xml:space="preserve">Nájomca: </w:t>
      </w:r>
      <w:r w:rsidRPr="00FC5109">
        <w:rPr>
          <w:b/>
          <w:sz w:val="22"/>
        </w:rPr>
        <w:tab/>
      </w:r>
      <w:r w:rsidRPr="00FC5109">
        <w:rPr>
          <w:b/>
          <w:sz w:val="22"/>
        </w:rPr>
        <w:tab/>
        <w:t xml:space="preserve">O5 bežecký klub </w:t>
      </w:r>
      <w:proofErr w:type="spellStart"/>
      <w:r w:rsidRPr="00FC5109">
        <w:rPr>
          <w:b/>
          <w:sz w:val="22"/>
        </w:rPr>
        <w:t>Furča</w:t>
      </w:r>
      <w:proofErr w:type="spellEnd"/>
    </w:p>
    <w:p w:rsidR="00B57A33" w:rsidRPr="00FC5109" w:rsidRDefault="00B57A33" w:rsidP="00B57A33">
      <w:pPr>
        <w:rPr>
          <w:b/>
          <w:sz w:val="22"/>
        </w:rPr>
      </w:pPr>
      <w:r w:rsidRPr="00FC5109">
        <w:rPr>
          <w:b/>
          <w:sz w:val="22"/>
        </w:rPr>
        <w:t xml:space="preserve">Zastúpený: </w:t>
      </w:r>
      <w:r w:rsidRPr="00FC5109">
        <w:rPr>
          <w:b/>
          <w:sz w:val="22"/>
        </w:rPr>
        <w:tab/>
      </w:r>
      <w:r w:rsidRPr="00FC5109">
        <w:rPr>
          <w:b/>
          <w:sz w:val="22"/>
        </w:rPr>
        <w:tab/>
      </w:r>
      <w:proofErr w:type="spellStart"/>
      <w:r w:rsidRPr="00FC5109">
        <w:rPr>
          <w:b/>
          <w:sz w:val="22"/>
        </w:rPr>
        <w:t>Bohuněk</w:t>
      </w:r>
      <w:proofErr w:type="spellEnd"/>
      <w:r w:rsidRPr="00FC5109">
        <w:rPr>
          <w:b/>
          <w:sz w:val="22"/>
        </w:rPr>
        <w:t xml:space="preserve"> </w:t>
      </w:r>
      <w:proofErr w:type="spellStart"/>
      <w:r w:rsidRPr="00FC5109">
        <w:rPr>
          <w:b/>
          <w:sz w:val="22"/>
        </w:rPr>
        <w:t>Zdeněk</w:t>
      </w:r>
      <w:proofErr w:type="spellEnd"/>
    </w:p>
    <w:p w:rsidR="00B57A33" w:rsidRPr="00FC5109" w:rsidRDefault="00B57A33" w:rsidP="00B57A33">
      <w:pPr>
        <w:rPr>
          <w:b/>
          <w:sz w:val="22"/>
        </w:rPr>
      </w:pPr>
      <w:r w:rsidRPr="00FC5109">
        <w:rPr>
          <w:b/>
          <w:sz w:val="22"/>
        </w:rPr>
        <w:t>Sídlo:     </w:t>
      </w:r>
      <w:r w:rsidRPr="00FC5109">
        <w:rPr>
          <w:b/>
          <w:sz w:val="22"/>
        </w:rPr>
        <w:tab/>
      </w:r>
      <w:r w:rsidRPr="00FC5109">
        <w:rPr>
          <w:b/>
          <w:sz w:val="22"/>
        </w:rPr>
        <w:tab/>
        <w:t xml:space="preserve">Tokajícka 2, 04022 Košice  </w:t>
      </w:r>
    </w:p>
    <w:p w:rsidR="00B57A33" w:rsidRPr="00FC5109" w:rsidRDefault="00B57A33" w:rsidP="00B57A33">
      <w:r w:rsidRPr="00FC5109">
        <w:t xml:space="preserve">IČO: </w:t>
      </w:r>
      <w:r w:rsidRPr="00FC5109">
        <w:tab/>
      </w:r>
      <w:r w:rsidRPr="00FC5109">
        <w:tab/>
      </w:r>
      <w:r w:rsidRPr="00FC5109">
        <w:tab/>
        <w:t>35558679</w:t>
      </w:r>
    </w:p>
    <w:p w:rsidR="00B57A33" w:rsidRPr="00FC5109" w:rsidRDefault="00B57A33" w:rsidP="00B57A33">
      <w:r w:rsidRPr="00FC5109">
        <w:t xml:space="preserve">DIC: </w:t>
      </w:r>
      <w:r w:rsidRPr="00FC5109">
        <w:tab/>
      </w:r>
      <w:r w:rsidRPr="00FC5109">
        <w:tab/>
      </w:r>
      <w:r w:rsidRPr="00FC5109">
        <w:tab/>
      </w:r>
      <w:r w:rsidRPr="00FC5109">
        <w:rPr>
          <w:rFonts w:ascii="Helvetica" w:hAnsi="Helvetica" w:cs="Helvetica"/>
          <w:sz w:val="21"/>
          <w:szCs w:val="21"/>
          <w:shd w:val="clear" w:color="auto" w:fill="FFFFFF"/>
        </w:rPr>
        <w:t>2021783390</w:t>
      </w:r>
    </w:p>
    <w:p w:rsidR="00B57A33" w:rsidRPr="00FC5109" w:rsidRDefault="00B57A33" w:rsidP="00B57A33">
      <w:r w:rsidRPr="00FC5109">
        <w:t xml:space="preserve">Bankové spojenie: </w:t>
      </w:r>
      <w:r w:rsidRPr="00FC5109">
        <w:tab/>
        <w:t xml:space="preserve">FIO banka, </w:t>
      </w:r>
      <w:r w:rsidRPr="00FC5109">
        <w:rPr>
          <w:rFonts w:ascii="Helvetica" w:hAnsi="Helvetica" w:cs="Helvetica"/>
          <w:sz w:val="21"/>
          <w:szCs w:val="21"/>
          <w:shd w:val="clear" w:color="auto" w:fill="FFFFFF"/>
        </w:rPr>
        <w:t>Hlavná 8, 040 01 Košice</w:t>
      </w:r>
    </w:p>
    <w:p w:rsidR="00B57A33" w:rsidRPr="00FC5109" w:rsidRDefault="00B57A33" w:rsidP="00B57A33">
      <w:r w:rsidRPr="00FC5109">
        <w:t xml:space="preserve">Číslo účtu IBAN: </w:t>
      </w:r>
      <w:r w:rsidRPr="00FC5109">
        <w:tab/>
      </w:r>
      <w:r w:rsidRPr="00FC5109">
        <w:rPr>
          <w:rFonts w:ascii="Helvetica" w:hAnsi="Helvetica" w:cs="Helvetica"/>
          <w:sz w:val="21"/>
          <w:szCs w:val="21"/>
          <w:shd w:val="clear" w:color="auto" w:fill="FFFFFF"/>
        </w:rPr>
        <w:t>SK 69 8330 0000 0028 0045 3162</w:t>
      </w:r>
    </w:p>
    <w:p w:rsidR="00B57A33" w:rsidRPr="00AE492E" w:rsidRDefault="00B57A33" w:rsidP="00B57A33">
      <w:pPr>
        <w:rPr>
          <w:b/>
          <w:bCs/>
        </w:rPr>
      </w:pPr>
    </w:p>
    <w:p w:rsidR="00B57A33" w:rsidRDefault="00B57A33" w:rsidP="00B57A33">
      <w:pPr>
        <w:pStyle w:val="Zkladntext"/>
        <w:jc w:val="both"/>
      </w:pPr>
      <w:r>
        <w:t> </w:t>
      </w:r>
    </w:p>
    <w:p w:rsidR="00B57A33" w:rsidRDefault="00B57A33" w:rsidP="00B57A33">
      <w:pPr>
        <w:pStyle w:val="Zkladntext"/>
        <w:jc w:val="center"/>
        <w:rPr>
          <w:b/>
          <w:sz w:val="22"/>
        </w:rPr>
      </w:pPr>
      <w:r>
        <w:rPr>
          <w:b/>
          <w:sz w:val="22"/>
        </w:rPr>
        <w:t>Článok II.</w:t>
      </w:r>
    </w:p>
    <w:p w:rsidR="00B57A33" w:rsidRDefault="00B57A33" w:rsidP="00B57A33">
      <w:pPr>
        <w:pStyle w:val="Zkladntext"/>
        <w:jc w:val="both"/>
      </w:pPr>
      <w:r>
        <w:t> </w:t>
      </w:r>
    </w:p>
    <w:p w:rsidR="00B57A33" w:rsidRDefault="00B57A33" w:rsidP="00B57A33">
      <w:pPr>
        <w:pStyle w:val="Zkladntext"/>
        <w:jc w:val="both"/>
      </w:pPr>
      <w:r>
        <w:t> </w:t>
      </w:r>
    </w:p>
    <w:p w:rsidR="00B57A33" w:rsidRDefault="00B57A33" w:rsidP="00B57A33">
      <w:pPr>
        <w:pStyle w:val="Zkladntext"/>
        <w:ind w:left="360" w:hanging="360"/>
        <w:jc w:val="both"/>
        <w:rPr>
          <w:sz w:val="22"/>
        </w:rPr>
      </w:pPr>
      <w:r>
        <w:rPr>
          <w:sz w:val="22"/>
        </w:rPr>
        <w:t xml:space="preserve">1.      Zmluvné strany uzatvárajú zmluvu, ktorej predmetom nájmu je nebytový priestor: </w:t>
      </w:r>
    </w:p>
    <w:p w:rsidR="00B57A33" w:rsidRDefault="00B57A33" w:rsidP="00B57A33">
      <w:pPr>
        <w:pStyle w:val="Zkladntext"/>
        <w:ind w:left="360"/>
        <w:jc w:val="both"/>
      </w:pPr>
      <w:r>
        <w:t> </w:t>
      </w:r>
    </w:p>
    <w:p w:rsidR="00B57A33" w:rsidRDefault="00B57A33" w:rsidP="00B57A33">
      <w:pPr>
        <w:pStyle w:val="Zkladntext"/>
        <w:ind w:left="360"/>
        <w:jc w:val="both"/>
        <w:rPr>
          <w:b/>
        </w:rPr>
      </w:pPr>
      <w:r>
        <w:t xml:space="preserve">□  </w:t>
      </w:r>
      <w:r w:rsidRPr="00CC6899">
        <w:rPr>
          <w:b/>
        </w:rPr>
        <w:t xml:space="preserve">šatne </w:t>
      </w:r>
    </w:p>
    <w:p w:rsidR="00B57A33" w:rsidRDefault="00B57A33" w:rsidP="00B57A33">
      <w:pPr>
        <w:pStyle w:val="Zkladntext"/>
        <w:ind w:left="360"/>
        <w:jc w:val="both"/>
        <w:rPr>
          <w:sz w:val="22"/>
        </w:rPr>
      </w:pPr>
      <w:r>
        <w:t>□ </w:t>
      </w:r>
      <w:r>
        <w:rPr>
          <w:b/>
          <w:bCs/>
        </w:rPr>
        <w:t xml:space="preserve"> </w:t>
      </w:r>
      <w:r>
        <w:rPr>
          <w:b/>
          <w:sz w:val="22"/>
        </w:rPr>
        <w:t>školská jedáleň</w:t>
      </w:r>
    </w:p>
    <w:p w:rsidR="00B57A33" w:rsidRDefault="00B57A33" w:rsidP="00B57A33">
      <w:pPr>
        <w:pStyle w:val="Zkladntext"/>
        <w:ind w:left="360"/>
        <w:jc w:val="both"/>
        <w:rPr>
          <w:b/>
          <w:bCs/>
          <w:sz w:val="22"/>
        </w:rPr>
      </w:pPr>
      <w:r>
        <w:rPr>
          <w:b/>
          <w:bCs/>
        </w:rPr>
        <w:t xml:space="preserve">□  </w:t>
      </w:r>
      <w:r>
        <w:rPr>
          <w:b/>
          <w:bCs/>
          <w:sz w:val="22"/>
        </w:rPr>
        <w:t>trieda</w:t>
      </w:r>
    </w:p>
    <w:p w:rsidR="00B57A33" w:rsidRDefault="00B57A33" w:rsidP="00B57A33">
      <w:pPr>
        <w:pStyle w:val="Zkladntext"/>
        <w:ind w:left="360"/>
        <w:jc w:val="both"/>
      </w:pPr>
      <w:r>
        <w:t> </w:t>
      </w:r>
    </w:p>
    <w:p w:rsidR="00B57A33" w:rsidRDefault="00B57A33" w:rsidP="00B57A33">
      <w:pPr>
        <w:pStyle w:val="Zkladntext"/>
        <w:ind w:left="360"/>
        <w:jc w:val="both"/>
        <w:rPr>
          <w:sz w:val="22"/>
        </w:rPr>
      </w:pPr>
      <w:r>
        <w:rPr>
          <w:sz w:val="22"/>
        </w:rPr>
        <w:t>v školskom objekte , ktorý má prenajímateľ zverený do správy.</w:t>
      </w:r>
    </w:p>
    <w:p w:rsidR="00B57A33" w:rsidRDefault="00B57A33" w:rsidP="00B57A33">
      <w:pPr>
        <w:pStyle w:val="Zkladntext"/>
        <w:ind w:left="360"/>
        <w:jc w:val="both"/>
      </w:pPr>
      <w:r>
        <w:t> </w:t>
      </w:r>
    </w:p>
    <w:p w:rsidR="00B57A33" w:rsidRDefault="00B57A33" w:rsidP="00B57A33">
      <w:pPr>
        <w:pStyle w:val="Zkladntext"/>
        <w:ind w:left="360" w:hanging="360"/>
        <w:jc w:val="both"/>
        <w:rPr>
          <w:b/>
          <w:sz w:val="22"/>
        </w:rPr>
      </w:pPr>
      <w:r>
        <w:rPr>
          <w:sz w:val="22"/>
        </w:rPr>
        <w:t xml:space="preserve">2.    Nájomca je oprávnený užívať predmet nájmu v dňoch </w:t>
      </w:r>
      <w:r w:rsidRPr="000B38C6">
        <w:rPr>
          <w:b/>
          <w:sz w:val="22"/>
        </w:rPr>
        <w:t>1</w:t>
      </w:r>
      <w:r>
        <w:rPr>
          <w:b/>
          <w:sz w:val="22"/>
        </w:rPr>
        <w:t>2</w:t>
      </w:r>
      <w:r>
        <w:rPr>
          <w:sz w:val="22"/>
        </w:rPr>
        <w:t>.</w:t>
      </w:r>
      <w:r w:rsidRPr="00CC6899">
        <w:rPr>
          <w:b/>
          <w:sz w:val="22"/>
        </w:rPr>
        <w:t>4.201</w:t>
      </w:r>
      <w:r>
        <w:rPr>
          <w:b/>
          <w:sz w:val="22"/>
        </w:rPr>
        <w:t>9</w:t>
      </w:r>
      <w:r w:rsidRPr="00CC6899">
        <w:rPr>
          <w:b/>
          <w:sz w:val="22"/>
        </w:rPr>
        <w:t xml:space="preserve"> </w:t>
      </w:r>
      <w:r>
        <w:rPr>
          <w:b/>
          <w:sz w:val="22"/>
        </w:rPr>
        <w:t xml:space="preserve"> </w:t>
      </w:r>
      <w:r w:rsidRPr="00CC6899">
        <w:rPr>
          <w:b/>
          <w:sz w:val="22"/>
        </w:rPr>
        <w:t>trieda / 1 hod</w:t>
      </w:r>
      <w:r w:rsidR="00C37959">
        <w:rPr>
          <w:b/>
          <w:sz w:val="22"/>
        </w:rPr>
        <w:t xml:space="preserve"> a 13.04.2019</w:t>
      </w:r>
      <w:r>
        <w:rPr>
          <w:b/>
          <w:sz w:val="22"/>
        </w:rPr>
        <w:t xml:space="preserve"> </w:t>
      </w:r>
    </w:p>
    <w:p w:rsidR="00B57A33" w:rsidRPr="002C5090" w:rsidRDefault="00B57A33" w:rsidP="00B57A33">
      <w:pPr>
        <w:pStyle w:val="Zkladntext"/>
        <w:ind w:left="360" w:hanging="360"/>
        <w:jc w:val="both"/>
        <w:rPr>
          <w:sz w:val="22"/>
        </w:rPr>
      </w:pPr>
      <w:r w:rsidRPr="004F75A5">
        <w:rPr>
          <w:b/>
          <w:sz w:val="22"/>
        </w:rPr>
        <w:t>      š</w:t>
      </w:r>
      <w:r w:rsidRPr="000B38C6">
        <w:rPr>
          <w:b/>
          <w:sz w:val="22"/>
        </w:rPr>
        <w:t>atne/ 4</w:t>
      </w:r>
      <w:r w:rsidRPr="00CC6899">
        <w:rPr>
          <w:b/>
          <w:sz w:val="22"/>
        </w:rPr>
        <w:t xml:space="preserve"> hodiny</w:t>
      </w:r>
      <w:r>
        <w:rPr>
          <w:b/>
          <w:sz w:val="22"/>
        </w:rPr>
        <w:t xml:space="preserve">,   školská jedáleň /2 hodiny  </w:t>
      </w:r>
      <w:r>
        <w:rPr>
          <w:sz w:val="22"/>
        </w:rPr>
        <w:t xml:space="preserve"> za účelom  „ FURČIANSKEHO BEHU „</w:t>
      </w:r>
      <w:r>
        <w:t> </w:t>
      </w:r>
    </w:p>
    <w:p w:rsidR="00B57A33" w:rsidRDefault="00B57A33" w:rsidP="00B57A33">
      <w:pPr>
        <w:pStyle w:val="Zkladntext"/>
        <w:ind w:left="360" w:hanging="360"/>
        <w:jc w:val="both"/>
        <w:rPr>
          <w:sz w:val="22"/>
        </w:rPr>
      </w:pPr>
      <w:r>
        <w:rPr>
          <w:sz w:val="22"/>
        </w:rPr>
        <w:lastRenderedPageBreak/>
        <w:t xml:space="preserve">3.    Nájomné zaplatí nájomca  vo výške </w:t>
      </w:r>
      <w:r w:rsidR="00C37959">
        <w:rPr>
          <w:sz w:val="22"/>
        </w:rPr>
        <w:t xml:space="preserve"> </w:t>
      </w:r>
      <w:r w:rsidR="00970BED">
        <w:rPr>
          <w:b/>
          <w:sz w:val="22"/>
        </w:rPr>
        <w:t>199</w:t>
      </w:r>
      <w:r w:rsidR="00C37959">
        <w:rPr>
          <w:b/>
          <w:sz w:val="22"/>
        </w:rPr>
        <w:t>,36</w:t>
      </w:r>
      <w:r w:rsidRPr="00554525">
        <w:rPr>
          <w:b/>
          <w:sz w:val="22"/>
        </w:rPr>
        <w:t xml:space="preserve"> €</w:t>
      </w:r>
      <w:r>
        <w:rPr>
          <w:sz w:val="22"/>
        </w:rPr>
        <w:t xml:space="preserve"> na príjmový účet prenajímateľa </w:t>
      </w:r>
      <w:r w:rsidRPr="00554525">
        <w:rPr>
          <w:b/>
          <w:sz w:val="22"/>
        </w:rPr>
        <w:t>IBAN: SK6</w:t>
      </w:r>
      <w:r>
        <w:rPr>
          <w:b/>
          <w:sz w:val="22"/>
        </w:rPr>
        <w:t>6</w:t>
      </w:r>
      <w:r w:rsidRPr="00554525">
        <w:rPr>
          <w:b/>
          <w:sz w:val="22"/>
        </w:rPr>
        <w:t xml:space="preserve"> 5600</w:t>
      </w:r>
      <w:r>
        <w:rPr>
          <w:sz w:val="22"/>
        </w:rPr>
        <w:t xml:space="preserve"> </w:t>
      </w:r>
      <w:r w:rsidRPr="00554525">
        <w:rPr>
          <w:b/>
          <w:sz w:val="22"/>
        </w:rPr>
        <w:t xml:space="preserve">0000 0005 0318 3005  VS  232 </w:t>
      </w:r>
      <w:r>
        <w:rPr>
          <w:b/>
          <w:sz w:val="22"/>
        </w:rPr>
        <w:t>3 2019</w:t>
      </w:r>
      <w:r w:rsidRPr="00554525">
        <w:rPr>
          <w:b/>
          <w:sz w:val="22"/>
        </w:rPr>
        <w:t xml:space="preserve">  </w:t>
      </w:r>
      <w:r w:rsidR="00970BED">
        <w:rPr>
          <w:b/>
          <w:sz w:val="22"/>
        </w:rPr>
        <w:t>a </w:t>
      </w:r>
      <w:r w:rsidR="00970BED" w:rsidRPr="0066636C">
        <w:rPr>
          <w:sz w:val="22"/>
        </w:rPr>
        <w:t>prevádzkové náklady</w:t>
      </w:r>
      <w:r w:rsidR="00970BED">
        <w:rPr>
          <w:b/>
          <w:sz w:val="22"/>
        </w:rPr>
        <w:t xml:space="preserve"> 30 € na IBAN: SK</w:t>
      </w:r>
      <w:r w:rsidR="00CA526C">
        <w:rPr>
          <w:b/>
          <w:sz w:val="22"/>
        </w:rPr>
        <w:t xml:space="preserve">67 </w:t>
      </w:r>
      <w:r w:rsidR="00970BED">
        <w:rPr>
          <w:b/>
          <w:sz w:val="22"/>
        </w:rPr>
        <w:t>5600 0000 0005 0318</w:t>
      </w:r>
      <w:r w:rsidR="00CA526C">
        <w:rPr>
          <w:b/>
          <w:sz w:val="22"/>
        </w:rPr>
        <w:t xml:space="preserve"> 9001 </w:t>
      </w:r>
      <w:r w:rsidR="00970BED">
        <w:rPr>
          <w:b/>
          <w:sz w:val="22"/>
        </w:rPr>
        <w:t xml:space="preserve"> </w:t>
      </w:r>
      <w:r w:rsidRPr="00554525">
        <w:rPr>
          <w:b/>
          <w:sz w:val="22"/>
        </w:rPr>
        <w:t>najneskôr do 30.04.201</w:t>
      </w:r>
      <w:r>
        <w:rPr>
          <w:b/>
          <w:sz w:val="22"/>
        </w:rPr>
        <w:t>9</w:t>
      </w:r>
      <w:r>
        <w:rPr>
          <w:sz w:val="22"/>
        </w:rPr>
        <w:t xml:space="preserve">  </w:t>
      </w:r>
    </w:p>
    <w:p w:rsidR="00B57A33" w:rsidRDefault="00B57A33" w:rsidP="00B57A33">
      <w:pPr>
        <w:pStyle w:val="Zkladntext"/>
        <w:ind w:left="360" w:hanging="360"/>
        <w:jc w:val="both"/>
        <w:rPr>
          <w:i/>
          <w:sz w:val="22"/>
        </w:rPr>
      </w:pPr>
      <w:r>
        <w:rPr>
          <w:sz w:val="22"/>
        </w:rPr>
        <w:t xml:space="preserve">      za </w:t>
      </w:r>
      <w:r>
        <w:rPr>
          <w:i/>
          <w:sz w:val="22"/>
        </w:rPr>
        <w:t>priestory:</w:t>
      </w:r>
    </w:p>
    <w:p w:rsidR="00B57A33" w:rsidRDefault="00B57A33" w:rsidP="00B57A33">
      <w:pPr>
        <w:pStyle w:val="Zkladntext"/>
        <w:ind w:left="360" w:hanging="360"/>
        <w:jc w:val="both"/>
        <w:rPr>
          <w:i/>
          <w:sz w:val="22"/>
        </w:rPr>
      </w:pPr>
      <w:r>
        <w:rPr>
          <w:i/>
          <w:sz w:val="22"/>
        </w:rPr>
        <w:t xml:space="preserve">      školská jedáleň 0,2 x 237 x 2    =  94,80 €</w:t>
      </w:r>
    </w:p>
    <w:p w:rsidR="00B57A33" w:rsidRDefault="00B57A33" w:rsidP="00B57A33">
      <w:pPr>
        <w:pStyle w:val="Zkladntext"/>
        <w:ind w:left="360" w:hanging="360"/>
        <w:jc w:val="both"/>
        <w:rPr>
          <w:i/>
          <w:sz w:val="22"/>
        </w:rPr>
      </w:pPr>
      <w:r>
        <w:rPr>
          <w:i/>
          <w:sz w:val="22"/>
        </w:rPr>
        <w:t xml:space="preserve">      šatne  0,2 x 117,20 x 4              =  93,76 €</w:t>
      </w:r>
    </w:p>
    <w:p w:rsidR="00E117C7" w:rsidRDefault="00B57A33" w:rsidP="00B57A33">
      <w:pPr>
        <w:pStyle w:val="Zkladntext"/>
        <w:ind w:left="360" w:hanging="360"/>
        <w:jc w:val="both"/>
        <w:rPr>
          <w:i/>
          <w:sz w:val="22"/>
        </w:rPr>
      </w:pPr>
      <w:r>
        <w:rPr>
          <w:i/>
          <w:sz w:val="22"/>
        </w:rPr>
        <w:t xml:space="preserve">      trieda 0,2 x 57 x 1                    =  11,40 €   </w:t>
      </w:r>
    </w:p>
    <w:p w:rsidR="00B57A33" w:rsidRDefault="00E117C7" w:rsidP="00B57A33">
      <w:pPr>
        <w:pStyle w:val="Zkladntext"/>
        <w:ind w:left="360" w:hanging="360"/>
        <w:jc w:val="both"/>
        <w:rPr>
          <w:i/>
          <w:sz w:val="22"/>
        </w:rPr>
      </w:pPr>
      <w:r>
        <w:rPr>
          <w:i/>
          <w:sz w:val="22"/>
        </w:rPr>
        <w:t xml:space="preserve">     upratovanie                                       30 €</w:t>
      </w:r>
      <w:r w:rsidR="00B57A33">
        <w:rPr>
          <w:i/>
          <w:sz w:val="22"/>
        </w:rPr>
        <w:t xml:space="preserve">                                                    </w:t>
      </w:r>
    </w:p>
    <w:p w:rsidR="00B57A33" w:rsidRDefault="00B57A33" w:rsidP="00B57A33">
      <w:pPr>
        <w:pStyle w:val="Zkladntext"/>
        <w:ind w:left="360" w:hanging="360"/>
        <w:jc w:val="both"/>
        <w:rPr>
          <w:sz w:val="22"/>
        </w:rPr>
      </w:pPr>
      <w:r>
        <w:rPr>
          <w:i/>
          <w:sz w:val="22"/>
        </w:rPr>
        <w:t xml:space="preserve">      </w:t>
      </w:r>
    </w:p>
    <w:p w:rsidR="00B57A33" w:rsidRDefault="00B57A33" w:rsidP="00B57A33">
      <w:pPr>
        <w:pStyle w:val="Zkladntext"/>
        <w:ind w:left="360" w:hanging="360"/>
        <w:jc w:val="both"/>
        <w:rPr>
          <w:b/>
          <w:sz w:val="22"/>
        </w:rPr>
      </w:pPr>
      <w:r>
        <w:rPr>
          <w:b/>
          <w:sz w:val="22"/>
        </w:rPr>
        <w:t xml:space="preserve">       SPOLU:    </w:t>
      </w:r>
      <w:r w:rsidR="00E117C7">
        <w:rPr>
          <w:b/>
          <w:sz w:val="22"/>
        </w:rPr>
        <w:t>229,36</w:t>
      </w:r>
      <w:r>
        <w:rPr>
          <w:b/>
          <w:sz w:val="22"/>
        </w:rPr>
        <w:t xml:space="preserve"> €</w:t>
      </w:r>
    </w:p>
    <w:p w:rsidR="00B57A33" w:rsidRDefault="00B57A33" w:rsidP="00B57A33">
      <w:pPr>
        <w:pStyle w:val="Zkladntext"/>
        <w:ind w:left="360" w:hanging="360"/>
        <w:jc w:val="both"/>
        <w:rPr>
          <w:sz w:val="22"/>
        </w:rPr>
      </w:pPr>
    </w:p>
    <w:p w:rsidR="00B57A33" w:rsidRDefault="00B57A33" w:rsidP="00B57A33">
      <w:pPr>
        <w:pStyle w:val="Zkladntext"/>
        <w:jc w:val="both"/>
      </w:pPr>
      <w:r>
        <w:t> </w:t>
      </w:r>
    </w:p>
    <w:p w:rsidR="00B57A33" w:rsidRDefault="00B57A33" w:rsidP="00B57A33">
      <w:pPr>
        <w:pStyle w:val="Zkladntext"/>
        <w:ind w:left="360" w:hanging="360"/>
        <w:jc w:val="both"/>
        <w:rPr>
          <w:sz w:val="22"/>
        </w:rPr>
      </w:pPr>
      <w:r>
        <w:rPr>
          <w:sz w:val="22"/>
        </w:rPr>
        <w:t>4.    Riaditeľ základnej školy je v zmysle ustanovenia § 6 ods. 11 zákona  č. 596/2003 Z. z.  poverený   schváliť  túto nájomnú zmluvu. Zmluva nadobudne účinnosť dňom nasledujúcim po jej zverejnení na webovom sídle prenajímateľa.</w:t>
      </w:r>
    </w:p>
    <w:p w:rsidR="00B57A33" w:rsidRDefault="00B57A33" w:rsidP="00B57A33">
      <w:pPr>
        <w:pStyle w:val="Zkladntext"/>
      </w:pPr>
      <w:r>
        <w:t> </w:t>
      </w:r>
    </w:p>
    <w:p w:rsidR="00B57A33" w:rsidRDefault="00B57A33" w:rsidP="00B57A33">
      <w:pPr>
        <w:pStyle w:val="Zkladntext"/>
        <w:jc w:val="both"/>
      </w:pPr>
      <w:r>
        <w:t> </w:t>
      </w:r>
    </w:p>
    <w:p w:rsidR="00B57A33" w:rsidRDefault="00B57A33" w:rsidP="00B57A33">
      <w:pPr>
        <w:pStyle w:val="Zkladntext"/>
        <w:jc w:val="both"/>
      </w:pPr>
      <w:r>
        <w:t> </w:t>
      </w:r>
    </w:p>
    <w:p w:rsidR="00B57A33" w:rsidRDefault="00B57A33" w:rsidP="00B57A33">
      <w:pPr>
        <w:pStyle w:val="Zkladntext"/>
        <w:jc w:val="both"/>
        <w:rPr>
          <w:sz w:val="22"/>
        </w:rPr>
      </w:pPr>
      <w:r>
        <w:rPr>
          <w:sz w:val="22"/>
        </w:rPr>
        <w:t xml:space="preserve">V Košiciach dňa  </w:t>
      </w:r>
      <w:r w:rsidR="00827135">
        <w:rPr>
          <w:sz w:val="22"/>
        </w:rPr>
        <w:t>5.4.2019</w:t>
      </w:r>
      <w:bookmarkStart w:id="0" w:name="_GoBack"/>
      <w:bookmarkEnd w:id="0"/>
    </w:p>
    <w:p w:rsidR="00B57A33" w:rsidRDefault="00B57A33" w:rsidP="00B57A33">
      <w:pPr>
        <w:pStyle w:val="Zkladntext"/>
        <w:jc w:val="both"/>
      </w:pPr>
      <w:r>
        <w:t> </w:t>
      </w:r>
    </w:p>
    <w:p w:rsidR="00B57A33" w:rsidRDefault="00B57A33" w:rsidP="00B57A33">
      <w:pPr>
        <w:pStyle w:val="Zkladntext"/>
        <w:jc w:val="both"/>
      </w:pPr>
      <w:r>
        <w:t> </w:t>
      </w:r>
    </w:p>
    <w:p w:rsidR="00B57A33" w:rsidRDefault="00B57A33" w:rsidP="00B57A33">
      <w:pPr>
        <w:pStyle w:val="Zkladntext"/>
        <w:jc w:val="both"/>
      </w:pPr>
      <w:r>
        <w:t> </w:t>
      </w:r>
    </w:p>
    <w:p w:rsidR="00B57A33" w:rsidRDefault="00B57A33" w:rsidP="00B57A33">
      <w:pPr>
        <w:pStyle w:val="Zkladntext"/>
        <w:jc w:val="both"/>
      </w:pPr>
      <w:r>
        <w:t> </w:t>
      </w:r>
    </w:p>
    <w:p w:rsidR="00B57A33" w:rsidRDefault="00B57A33" w:rsidP="00B57A33">
      <w:pPr>
        <w:pStyle w:val="Zkladntext"/>
        <w:jc w:val="both"/>
        <w:rPr>
          <w:b/>
          <w:sz w:val="22"/>
        </w:rPr>
      </w:pPr>
      <w:r>
        <w:rPr>
          <w:b/>
          <w:sz w:val="22"/>
        </w:rPr>
        <w:t>..........................................................                          ...............................................................</w:t>
      </w:r>
    </w:p>
    <w:p w:rsidR="00B57A33" w:rsidRDefault="00B57A33" w:rsidP="00B57A33">
      <w:pPr>
        <w:pStyle w:val="Zkladntext"/>
        <w:ind w:firstLine="708"/>
        <w:jc w:val="both"/>
        <w:rPr>
          <w:b/>
          <w:sz w:val="22"/>
        </w:rPr>
      </w:pPr>
      <w:r>
        <w:rPr>
          <w:b/>
          <w:sz w:val="22"/>
        </w:rPr>
        <w:t>prenajímateľ:                                                                      nájomca</w:t>
      </w:r>
    </w:p>
    <w:p w:rsidR="00B57A33" w:rsidRDefault="00B57A33" w:rsidP="00B57A33"/>
    <w:p w:rsidR="00B57A33" w:rsidRDefault="00B57A33" w:rsidP="00B57A33"/>
    <w:p w:rsidR="00B57A33" w:rsidRDefault="00B57A33" w:rsidP="00B57A33"/>
    <w:p w:rsidR="00D23B1D" w:rsidRDefault="00D23B1D"/>
    <w:sectPr w:rsidR="00D23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A33"/>
    <w:rsid w:val="0066636C"/>
    <w:rsid w:val="00820042"/>
    <w:rsid w:val="00827135"/>
    <w:rsid w:val="00970BED"/>
    <w:rsid w:val="00B57A33"/>
    <w:rsid w:val="00C37959"/>
    <w:rsid w:val="00CA526C"/>
    <w:rsid w:val="00D23B1D"/>
    <w:rsid w:val="00E1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8A2AB-A094-428E-9E44-F2F4953B6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57A3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B57A33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B57A33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6636C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636C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Základná škola Krosnianska 2</dc:creator>
  <cp:keywords/>
  <dc:description/>
  <cp:lastModifiedBy>Základná škola Krosnianska 2</cp:lastModifiedBy>
  <cp:revision>2</cp:revision>
  <cp:lastPrinted>2019-03-18T07:19:00Z</cp:lastPrinted>
  <dcterms:created xsi:type="dcterms:W3CDTF">2019-03-18T07:11:00Z</dcterms:created>
  <dcterms:modified xsi:type="dcterms:W3CDTF">2019-04-05T07:16:00Z</dcterms:modified>
</cp:coreProperties>
</file>