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15" w:rsidRDefault="00C92A15" w:rsidP="00C92A15">
      <w:pPr>
        <w:spacing w:after="160" w:line="259" w:lineRule="auto"/>
        <w:jc w:val="center"/>
        <w:rPr>
          <w:b/>
          <w:sz w:val="22"/>
          <w:szCs w:val="22"/>
        </w:rPr>
      </w:pPr>
      <w:r>
        <w:rPr>
          <w:b/>
          <w:sz w:val="22"/>
          <w:szCs w:val="22"/>
        </w:rPr>
        <w:t>Klauzula informacyjna dla osób korzystających z Zakładowego Funduszu Świadczeń Socjalnych</w:t>
      </w:r>
    </w:p>
    <w:p w:rsidR="00C92A15" w:rsidRDefault="00C92A15" w:rsidP="00C92A15">
      <w:pPr>
        <w:pStyle w:val="Akapitzlist"/>
        <w:numPr>
          <w:ilvl w:val="0"/>
          <w:numId w:val="1"/>
        </w:numPr>
        <w:spacing w:after="160" w:line="259" w:lineRule="auto"/>
        <w:jc w:val="both"/>
        <w:rPr>
          <w:color w:val="000000"/>
          <w:sz w:val="22"/>
          <w:szCs w:val="22"/>
        </w:rPr>
      </w:pPr>
      <w:r w:rsidRPr="004C6521">
        <w:rPr>
          <w:sz w:val="22"/>
          <w:szCs w:val="22"/>
        </w:rPr>
        <w:t xml:space="preserve">Administratorem Państwa danych osobowych jest </w:t>
      </w:r>
      <w:r w:rsidRPr="004C6521">
        <w:rPr>
          <w:color w:val="000000"/>
          <w:sz w:val="22"/>
          <w:szCs w:val="22"/>
        </w:rPr>
        <w:t xml:space="preserve">Szkoła Podstawowa nr 20 w Szczecinie. Z Administratorem można skontaktować się listownie: ul. Dobrzyńska 2, 70-025 Szczecin, e-mailowo: </w:t>
      </w:r>
      <w:hyperlink r:id="rId5" w:history="1">
        <w:r w:rsidRPr="004C6521">
          <w:rPr>
            <w:rStyle w:val="Hipercze"/>
            <w:sz w:val="22"/>
            <w:szCs w:val="22"/>
          </w:rPr>
          <w:t>sp20@miasto.szczecin.pl</w:t>
        </w:r>
      </w:hyperlink>
      <w:r w:rsidRPr="004C6521">
        <w:rPr>
          <w:color w:val="000000"/>
          <w:sz w:val="22"/>
          <w:szCs w:val="22"/>
        </w:rPr>
        <w:t xml:space="preserve"> oraz telefonicznie: 91 48 21</w:t>
      </w:r>
      <w:r>
        <w:rPr>
          <w:color w:val="000000"/>
          <w:sz w:val="22"/>
          <w:szCs w:val="22"/>
        </w:rPr>
        <w:t> </w:t>
      </w:r>
      <w:r w:rsidRPr="004C6521">
        <w:rPr>
          <w:color w:val="000000"/>
          <w:sz w:val="22"/>
          <w:szCs w:val="22"/>
        </w:rPr>
        <w:t>621.</w:t>
      </w:r>
    </w:p>
    <w:p w:rsidR="00C92A15" w:rsidRPr="004C6521" w:rsidRDefault="00184339" w:rsidP="00C92A15">
      <w:pPr>
        <w:pStyle w:val="Akapitzlist"/>
        <w:numPr>
          <w:ilvl w:val="0"/>
          <w:numId w:val="1"/>
        </w:numPr>
        <w:spacing w:after="160" w:line="259" w:lineRule="auto"/>
        <w:jc w:val="both"/>
        <w:rPr>
          <w:color w:val="000000"/>
          <w:sz w:val="22"/>
          <w:szCs w:val="22"/>
        </w:rPr>
      </w:pPr>
      <w:r>
        <w:rPr>
          <w:sz w:val="22"/>
          <w:szCs w:val="22"/>
        </w:rPr>
        <w:t xml:space="preserve">Z </w:t>
      </w:r>
      <w:r w:rsidR="00C92A15" w:rsidRPr="004C6521">
        <w:rPr>
          <w:sz w:val="22"/>
          <w:szCs w:val="22"/>
        </w:rPr>
        <w:t xml:space="preserve">Inspektorem Ochrony Danych w Szkole Podstawowej nr 20 </w:t>
      </w:r>
      <w:bookmarkStart w:id="0" w:name="_GoBack"/>
      <w:bookmarkEnd w:id="0"/>
      <w:r w:rsidR="00C92A15" w:rsidRPr="004C6521">
        <w:rPr>
          <w:color w:val="000000" w:themeColor="text1"/>
          <w:sz w:val="22"/>
          <w:szCs w:val="22"/>
        </w:rPr>
        <w:t xml:space="preserve">można skontaktować się telefonicznie pod numerem tel.: (+48) 91-852-20-93 oraz drogą e-mailową </w:t>
      </w:r>
      <w:r w:rsidR="00C92A15" w:rsidRPr="004C6521">
        <w:rPr>
          <w:sz w:val="22"/>
          <w:szCs w:val="22"/>
        </w:rPr>
        <w:t xml:space="preserve">na adres e-mail: </w:t>
      </w:r>
      <w:hyperlink r:id="rId6" w:history="1">
        <w:r w:rsidR="00C92A15" w:rsidRPr="00953D05">
          <w:rPr>
            <w:rStyle w:val="Hipercze"/>
            <w:sz w:val="22"/>
            <w:szCs w:val="22"/>
          </w:rPr>
          <w:t>iod@spnt.pl</w:t>
        </w:r>
      </w:hyperlink>
      <w:r w:rsidR="00C92A15" w:rsidRPr="004C6521">
        <w:rPr>
          <w:sz w:val="22"/>
          <w:szCs w:val="22"/>
        </w:rPr>
        <w:t>.</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Państwa dane osobowe są przetwarzane do celów związanych z działalnością Zakładowego Funduszu Świadczeń Socjalnych przy Szkole Podstawowej nr 20,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Mają Państwo prawo żądania od Administratora dostępu do swoich danych osobowych, ich sprostowania, usunięcia lub ograniczenia przetwarzania, a także prawo do przenoszenia danych.</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C92A15" w:rsidRPr="004C6521" w:rsidRDefault="00C92A15" w:rsidP="00C92A15">
      <w:pPr>
        <w:pStyle w:val="Akapitzlist"/>
        <w:numPr>
          <w:ilvl w:val="0"/>
          <w:numId w:val="1"/>
        </w:numPr>
        <w:spacing w:after="160" w:line="259" w:lineRule="auto"/>
        <w:jc w:val="both"/>
        <w:rPr>
          <w:color w:val="000000"/>
          <w:sz w:val="22"/>
          <w:szCs w:val="22"/>
        </w:rPr>
      </w:pPr>
      <w:r w:rsidRPr="004C6521">
        <w:rPr>
          <w:sz w:val="22"/>
          <w:szCs w:val="22"/>
        </w:rPr>
        <w:t>Podanie danych osobowych jest dobrowolne, lecz konieczne do skorzystania ze świadczeń socjalnych finansowanych z ZFŚS. Odmowa podania danych spowoduje niemożność przyznania świadczenia z ZFŚS.</w:t>
      </w:r>
    </w:p>
    <w:p w:rsidR="003E1C4D" w:rsidRDefault="003E1C4D"/>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44749"/>
    <w:multiLevelType w:val="hybridMultilevel"/>
    <w:tmpl w:val="15D60F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15"/>
    <w:rsid w:val="00184339"/>
    <w:rsid w:val="003E1C4D"/>
    <w:rsid w:val="00C92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34FB"/>
  <w15:chartTrackingRefBased/>
  <w15:docId w15:val="{D65D902C-BA98-4A47-AAB6-78006D53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2A1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2A15"/>
    <w:rPr>
      <w:color w:val="0563C1" w:themeColor="hyperlink"/>
      <w:u w:val="single"/>
    </w:rPr>
  </w:style>
  <w:style w:type="paragraph" w:styleId="Akapitzlist">
    <w:name w:val="List Paragraph"/>
    <w:basedOn w:val="Normalny"/>
    <w:uiPriority w:val="34"/>
    <w:qFormat/>
    <w:rsid w:val="00C9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Beata Dymarczyk-Kwiatek</cp:lastModifiedBy>
  <cp:revision>2</cp:revision>
  <dcterms:created xsi:type="dcterms:W3CDTF">2020-01-27T22:22:00Z</dcterms:created>
  <dcterms:modified xsi:type="dcterms:W3CDTF">2023-01-27T10:18:00Z</dcterms:modified>
</cp:coreProperties>
</file>