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9460" w14:textId="77777777" w:rsidR="00784DB5" w:rsidRDefault="00784DB5" w:rsidP="00784DB5">
      <w:pPr>
        <w:jc w:val="both"/>
        <w:rPr>
          <w:color w:val="002060"/>
          <w:sz w:val="28"/>
          <w:szCs w:val="28"/>
        </w:rPr>
      </w:pPr>
    </w:p>
    <w:p w14:paraId="2AC62840" w14:textId="413C99F8" w:rsidR="00784DB5" w:rsidRPr="00784DB5" w:rsidRDefault="00784DB5" w:rsidP="00784DB5">
      <w:pPr>
        <w:jc w:val="both"/>
        <w:rPr>
          <w:b/>
          <w:color w:val="002060"/>
          <w:sz w:val="28"/>
          <w:szCs w:val="28"/>
        </w:rPr>
      </w:pPr>
      <w:r w:rsidRPr="00784DB5">
        <w:rPr>
          <w:b/>
          <w:color w:val="002060"/>
          <w:sz w:val="28"/>
          <w:szCs w:val="28"/>
        </w:rPr>
        <w:t xml:space="preserve">Nowelizacja Statutu wprowadzona w dniu </w:t>
      </w:r>
      <w:r w:rsidRPr="00784DB5">
        <w:rPr>
          <w:b/>
          <w:color w:val="002060"/>
          <w:sz w:val="28"/>
          <w:szCs w:val="28"/>
        </w:rPr>
        <w:t>18</w:t>
      </w:r>
      <w:r w:rsidRPr="00784DB5">
        <w:rPr>
          <w:b/>
          <w:color w:val="002060"/>
          <w:sz w:val="28"/>
          <w:szCs w:val="28"/>
        </w:rPr>
        <w:t xml:space="preserve"> </w:t>
      </w:r>
      <w:r w:rsidRPr="00784DB5">
        <w:rPr>
          <w:b/>
          <w:color w:val="002060"/>
          <w:sz w:val="28"/>
          <w:szCs w:val="28"/>
        </w:rPr>
        <w:t xml:space="preserve">kwietnia </w:t>
      </w:r>
      <w:r w:rsidRPr="00784DB5">
        <w:rPr>
          <w:b/>
          <w:color w:val="002060"/>
          <w:sz w:val="28"/>
          <w:szCs w:val="28"/>
        </w:rPr>
        <w:t xml:space="preserve"> 202</w:t>
      </w:r>
      <w:r w:rsidRPr="00784DB5">
        <w:rPr>
          <w:b/>
          <w:color w:val="002060"/>
          <w:sz w:val="28"/>
          <w:szCs w:val="28"/>
        </w:rPr>
        <w:t>4</w:t>
      </w:r>
      <w:r w:rsidRPr="00784DB5">
        <w:rPr>
          <w:b/>
          <w:color w:val="002060"/>
          <w:sz w:val="28"/>
          <w:szCs w:val="28"/>
        </w:rPr>
        <w:t xml:space="preserve">r.  </w:t>
      </w:r>
    </w:p>
    <w:p w14:paraId="0F02DBB8" w14:textId="77777777" w:rsidR="00784DB5" w:rsidRPr="00784DB5" w:rsidRDefault="00784DB5" w:rsidP="00784DB5">
      <w:pPr>
        <w:jc w:val="both"/>
        <w:rPr>
          <w:color w:val="002060"/>
          <w:sz w:val="28"/>
          <w:szCs w:val="28"/>
        </w:rPr>
      </w:pPr>
    </w:p>
    <w:p w14:paraId="7BB3EBB8" w14:textId="77777777" w:rsidR="00784DB5" w:rsidRPr="00784DB5" w:rsidRDefault="00784DB5" w:rsidP="00784DB5">
      <w:pPr>
        <w:jc w:val="both"/>
        <w:rPr>
          <w:color w:val="002060"/>
          <w:sz w:val="28"/>
          <w:szCs w:val="28"/>
        </w:rPr>
      </w:pPr>
      <w:r w:rsidRPr="00784DB5">
        <w:rPr>
          <w:color w:val="002060"/>
          <w:sz w:val="28"/>
          <w:szCs w:val="28"/>
        </w:rPr>
        <w:t>W Statucie Szkoły Podstawowej im. Marii Skłodowskiej – Curie w Kutnie</w:t>
      </w:r>
    </w:p>
    <w:p w14:paraId="4066F5CB" w14:textId="77777777" w:rsidR="00784DB5" w:rsidRPr="00784DB5" w:rsidRDefault="00784DB5" w:rsidP="00784DB5">
      <w:pPr>
        <w:jc w:val="both"/>
        <w:rPr>
          <w:color w:val="002060"/>
          <w:sz w:val="28"/>
          <w:szCs w:val="28"/>
        </w:rPr>
      </w:pPr>
      <w:r w:rsidRPr="00784DB5">
        <w:rPr>
          <w:color w:val="002060"/>
          <w:sz w:val="28"/>
          <w:szCs w:val="28"/>
        </w:rPr>
        <w:t>wprowadza się następujące zmiany:</w:t>
      </w:r>
    </w:p>
    <w:p w14:paraId="086BD735" w14:textId="77777777" w:rsidR="00784DB5" w:rsidRPr="00784DB5" w:rsidRDefault="00784DB5" w:rsidP="00784DB5">
      <w:pPr>
        <w:jc w:val="both"/>
        <w:rPr>
          <w:color w:val="002060"/>
          <w:sz w:val="28"/>
          <w:szCs w:val="28"/>
        </w:rPr>
      </w:pPr>
    </w:p>
    <w:p w14:paraId="26501022" w14:textId="77777777" w:rsidR="00784DB5" w:rsidRPr="00784DB5" w:rsidRDefault="00784DB5" w:rsidP="00784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784DB5">
        <w:rPr>
          <w:rFonts w:ascii="Times New Roman" w:hAnsi="Times New Roman"/>
          <w:color w:val="002060"/>
          <w:sz w:val="28"/>
          <w:szCs w:val="28"/>
        </w:rPr>
        <w:t xml:space="preserve">W DZIALE  VII. Rozdział I – Wewnątrzszkolne Zasady Oceniania w § 107 punkt 8 – wykaz kategorii ocen – tabela przy nazwie kategoria ocen – praca domowa likwiduje się wagę 2 oraz wagę 1 (przy nauce zdalnej) oraz wyrazy TAK – oznaczające liczenie do średniej ocen, a zastępuje się zwrotem  „ocenianie bieżące w formie informacji zwrotnej”. </w:t>
      </w:r>
    </w:p>
    <w:p w14:paraId="6887A6D7" w14:textId="77777777" w:rsidR="00784DB5" w:rsidRDefault="00784DB5" w:rsidP="00784DB5">
      <w:pPr>
        <w:jc w:val="both"/>
        <w:rPr>
          <w:color w:val="002060"/>
          <w:sz w:val="28"/>
          <w:szCs w:val="28"/>
        </w:rPr>
      </w:pPr>
    </w:p>
    <w:p w14:paraId="3FF43841" w14:textId="77777777" w:rsidR="00784DB5" w:rsidRDefault="00784DB5" w:rsidP="00784DB5">
      <w:pPr>
        <w:jc w:val="both"/>
        <w:rPr>
          <w:color w:val="002060"/>
          <w:sz w:val="28"/>
          <w:szCs w:val="28"/>
        </w:rPr>
      </w:pPr>
    </w:p>
    <w:p w14:paraId="53C51375" w14:textId="77777777" w:rsidR="00D0230E" w:rsidRDefault="00D0230E"/>
    <w:sectPr w:rsidR="00D0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3F8"/>
    <w:multiLevelType w:val="hybridMultilevel"/>
    <w:tmpl w:val="A3C41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0E"/>
    <w:rsid w:val="00784DB5"/>
    <w:rsid w:val="00D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89CC"/>
  <w15:chartTrackingRefBased/>
  <w15:docId w15:val="{930F482C-0618-4545-9396-348E8AC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B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SEKRETARIAT_1</dc:creator>
  <cp:keywords/>
  <dc:description/>
  <cp:lastModifiedBy>SEKRETARIAT_1</cp:lastModifiedBy>
  <cp:revision>2</cp:revision>
  <dcterms:created xsi:type="dcterms:W3CDTF">2024-04-24T11:31:00Z</dcterms:created>
  <dcterms:modified xsi:type="dcterms:W3CDTF">2024-04-24T11:35:00Z</dcterms:modified>
</cp:coreProperties>
</file>