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88F1" w14:textId="77777777" w:rsidR="008D5AB9" w:rsidRDefault="008D5AB9" w:rsidP="008D5AB9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PRZEDMIOTOWE ZASADY OCENIANIA Z JĘZYKA POLSKIEGO</w:t>
      </w:r>
    </w:p>
    <w:p w14:paraId="638261B6" w14:textId="77777777" w:rsidR="008D5AB9" w:rsidRDefault="008D5AB9" w:rsidP="008D5AB9">
      <w:pPr>
        <w:pStyle w:val="Tre"/>
        <w:jc w:val="both"/>
        <w:rPr>
          <w:b/>
          <w:bCs/>
          <w:sz w:val="24"/>
          <w:szCs w:val="24"/>
        </w:rPr>
      </w:pPr>
    </w:p>
    <w:p w14:paraId="1BEB6CFE" w14:textId="77777777" w:rsidR="008D5AB9" w:rsidRDefault="008D5AB9" w:rsidP="008D5AB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Formy sprawdzania wiedzy i umiejętności</w:t>
      </w:r>
    </w:p>
    <w:p w14:paraId="31C11900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Uczniowie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każdym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klasowe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wypracowania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sprawdziany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każdego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większego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</w:t>
      </w:r>
      <w:proofErr w:type="spellEnd"/>
      <w:r>
        <w:rPr>
          <w:sz w:val="24"/>
          <w:szCs w:val="24"/>
          <w:lang w:val="it-IT"/>
        </w:rPr>
        <w:t>u materia</w:t>
      </w:r>
      <w:proofErr w:type="spellStart"/>
      <w:r>
        <w:rPr>
          <w:sz w:val="24"/>
          <w:szCs w:val="24"/>
        </w:rPr>
        <w:t>łu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literatury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gramatyki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ortografii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interpunkcji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Każda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tych</w:t>
      </w:r>
      <w:proofErr w:type="spellEnd"/>
      <w:r>
        <w:rPr>
          <w:sz w:val="24"/>
          <w:szCs w:val="24"/>
        </w:rPr>
        <w:t xml:space="preserve"> form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zapowiadana</w:t>
      </w:r>
      <w:proofErr w:type="spellEnd"/>
      <w:r>
        <w:rPr>
          <w:sz w:val="24"/>
          <w:szCs w:val="24"/>
        </w:rPr>
        <w:t xml:space="preserve"> z co </w:t>
      </w:r>
      <w:proofErr w:type="spellStart"/>
      <w:r>
        <w:rPr>
          <w:sz w:val="24"/>
          <w:szCs w:val="24"/>
        </w:rPr>
        <w:t>najmniej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tygodniowym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wyprzedzeniem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nieobecny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dniu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sprawdzianu</w:t>
      </w:r>
      <w:proofErr w:type="spellEnd"/>
      <w:r>
        <w:rPr>
          <w:sz w:val="24"/>
          <w:szCs w:val="24"/>
        </w:rPr>
        <w:t xml:space="preserve">, to po </w:t>
      </w:r>
      <w:proofErr w:type="spellStart"/>
      <w:r>
        <w:rPr>
          <w:sz w:val="24"/>
          <w:szCs w:val="24"/>
        </w:rPr>
        <w:t>przyjściu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szkoły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zgłasza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wyznaczenie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. </w:t>
      </w:r>
    </w:p>
    <w:p w14:paraId="57E8EED6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Ocen</w:t>
      </w:r>
      <w:r>
        <w:rPr>
          <w:sz w:val="24"/>
          <w:szCs w:val="24"/>
        </w:rPr>
        <w:t xml:space="preserve">ę </w:t>
      </w:r>
      <w:proofErr w:type="spellStart"/>
      <w:r>
        <w:rPr>
          <w:sz w:val="24"/>
          <w:szCs w:val="24"/>
        </w:rPr>
        <w:t>niedostateczną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klasowej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poprawia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ciągu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tygodnia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</w:t>
      </w:r>
    </w:p>
    <w:p w14:paraId="1E1F7FC8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każdą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omawianą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de-DE"/>
        </w:rPr>
        <w:t>lektur</w:t>
      </w:r>
      <w:proofErr w:type="spellEnd"/>
      <w:r>
        <w:rPr>
          <w:sz w:val="24"/>
          <w:szCs w:val="24"/>
        </w:rPr>
        <w:t xml:space="preserve">ą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kartk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wkę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test </w:t>
      </w:r>
      <w:proofErr w:type="spellStart"/>
      <w:r>
        <w:rPr>
          <w:sz w:val="24"/>
          <w:szCs w:val="24"/>
        </w:rPr>
        <w:t>pozwalający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sprawdzić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stopień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znajomości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utworu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Lektury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daty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omawiania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ma w </w:t>
      </w:r>
      <w:proofErr w:type="spellStart"/>
      <w:r>
        <w:rPr>
          <w:sz w:val="24"/>
          <w:szCs w:val="24"/>
        </w:rPr>
        <w:t>zeszycie</w:t>
      </w:r>
      <w:proofErr w:type="spellEnd"/>
      <w:r>
        <w:rPr>
          <w:sz w:val="24"/>
          <w:szCs w:val="24"/>
        </w:rPr>
        <w:t>.</w:t>
      </w:r>
    </w:p>
    <w:p w14:paraId="3975CEAF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>Kartk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wki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trzech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ostatnich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zapowiadane</w:t>
      </w:r>
      <w:proofErr w:type="spellEnd"/>
      <w:r>
        <w:rPr>
          <w:sz w:val="24"/>
          <w:szCs w:val="24"/>
        </w:rPr>
        <w:t xml:space="preserve">. Nie </w:t>
      </w:r>
      <w:proofErr w:type="spellStart"/>
      <w:r>
        <w:rPr>
          <w:sz w:val="24"/>
          <w:szCs w:val="24"/>
        </w:rPr>
        <w:t>można</w:t>
      </w:r>
      <w:proofErr w:type="spellEnd"/>
      <w:r>
        <w:rPr>
          <w:sz w:val="24"/>
          <w:szCs w:val="24"/>
        </w:rPr>
        <w:t xml:space="preserve"> ich </w:t>
      </w:r>
      <w:proofErr w:type="spellStart"/>
      <w:r>
        <w:rPr>
          <w:sz w:val="24"/>
          <w:szCs w:val="24"/>
        </w:rPr>
        <w:t>poprawiać</w:t>
      </w:r>
      <w:proofErr w:type="spellEnd"/>
      <w:r>
        <w:rPr>
          <w:sz w:val="24"/>
          <w:szCs w:val="24"/>
        </w:rPr>
        <w:t>.</w:t>
      </w:r>
    </w:p>
    <w:p w14:paraId="7786DDCC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napisanie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wypracowania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ma 5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Oddaje</w:t>
      </w:r>
      <w:proofErr w:type="spellEnd"/>
      <w:r>
        <w:rPr>
          <w:sz w:val="24"/>
          <w:szCs w:val="24"/>
        </w:rPr>
        <w:t xml:space="preserve"> je w </w:t>
      </w:r>
      <w:proofErr w:type="spellStart"/>
      <w:r>
        <w:rPr>
          <w:sz w:val="24"/>
          <w:szCs w:val="24"/>
        </w:rPr>
        <w:t>wyznaczonym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Nieoddanie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jest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oceną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niedostateczną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ma mo</w:t>
      </w:r>
      <w:proofErr w:type="spellStart"/>
      <w:r>
        <w:rPr>
          <w:sz w:val="24"/>
          <w:szCs w:val="24"/>
        </w:rPr>
        <w:t>żliwość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poprawienia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jeśli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przyniesie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następnego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pisze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kartkach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formatu</w:t>
      </w:r>
      <w:proofErr w:type="spellEnd"/>
      <w:r>
        <w:rPr>
          <w:sz w:val="24"/>
          <w:szCs w:val="24"/>
        </w:rPr>
        <w:t xml:space="preserve"> A4</w:t>
      </w:r>
    </w:p>
    <w:p w14:paraId="0BF7CD3B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Każde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pozytywnie</w:t>
      </w:r>
      <w:proofErr w:type="spellEnd"/>
      <w:r>
        <w:rPr>
          <w:sz w:val="24"/>
          <w:szCs w:val="24"/>
        </w:rPr>
        <w:t xml:space="preserve">. </w:t>
      </w:r>
    </w:p>
    <w:p w14:paraId="3C88F620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otrzymuje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ocenę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aktywny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udział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Jeś</w:t>
      </w:r>
      <w:proofErr w:type="spellEnd"/>
      <w:r>
        <w:rPr>
          <w:sz w:val="24"/>
          <w:szCs w:val="24"/>
          <w:lang w:val="it-IT"/>
        </w:rPr>
        <w:t>li s</w:t>
      </w:r>
      <w:r>
        <w:rPr>
          <w:sz w:val="24"/>
          <w:szCs w:val="24"/>
        </w:rPr>
        <w:t xml:space="preserve">ą to </w:t>
      </w:r>
      <w:proofErr w:type="spellStart"/>
      <w:r>
        <w:rPr>
          <w:sz w:val="24"/>
          <w:szCs w:val="24"/>
        </w:rPr>
        <w:t>wielozdaniowe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wyczerpujące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wypowiedzi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nauczyciel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wystawia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ocenę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lekcji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jeś</w:t>
      </w:r>
      <w:proofErr w:type="spellEnd"/>
      <w:r>
        <w:rPr>
          <w:sz w:val="24"/>
          <w:szCs w:val="24"/>
          <w:lang w:val="it-IT"/>
        </w:rPr>
        <w:t>li s</w:t>
      </w:r>
      <w:r>
        <w:rPr>
          <w:sz w:val="24"/>
          <w:szCs w:val="24"/>
        </w:rPr>
        <w:t xml:space="preserve">ą </w:t>
      </w:r>
      <w:proofErr w:type="spellStart"/>
      <w:r>
        <w:rPr>
          <w:sz w:val="24"/>
          <w:szCs w:val="24"/>
        </w:rPr>
        <w:t>kr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tkie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otrzymuje</w:t>
      </w:r>
      <w:proofErr w:type="spellEnd"/>
      <w:r>
        <w:rPr>
          <w:sz w:val="24"/>
          <w:szCs w:val="24"/>
        </w:rPr>
        <w:t xml:space="preserve"> plus (5 plus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bardzo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dobrej</w:t>
      </w:r>
      <w:proofErr w:type="spellEnd"/>
      <w:r>
        <w:rPr>
          <w:sz w:val="24"/>
          <w:szCs w:val="24"/>
        </w:rPr>
        <w:t>).</w:t>
      </w:r>
    </w:p>
    <w:p w14:paraId="6D56EB1C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ciągu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poprawić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pozytywną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wyższą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pracy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klasowej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sprawdzianu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</w:t>
      </w:r>
      <w:proofErr w:type="spellEnd"/>
      <w:r>
        <w:rPr>
          <w:sz w:val="24"/>
          <w:szCs w:val="24"/>
        </w:rPr>
        <w:t xml:space="preserve">. Ma na to 7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>.</w:t>
      </w:r>
    </w:p>
    <w:p w14:paraId="3A8687EF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Każde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wysiłki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uczni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(</w:t>
      </w:r>
      <w:proofErr w:type="spellStart"/>
      <w:r>
        <w:rPr>
          <w:sz w:val="24"/>
          <w:szCs w:val="24"/>
        </w:rPr>
        <w:t>udział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konkursach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dodatkowe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ocenami</w:t>
      </w:r>
      <w:proofErr w:type="spellEnd"/>
      <w:r>
        <w:rPr>
          <w:sz w:val="24"/>
          <w:szCs w:val="24"/>
        </w:rPr>
        <w:t>.</w:t>
      </w:r>
    </w:p>
    <w:p w14:paraId="5619B1EA" w14:textId="77777777" w:rsidR="008D5AB9" w:rsidRDefault="008D5AB9" w:rsidP="008D5AB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 formy oceniania</w:t>
      </w:r>
    </w:p>
    <w:p w14:paraId="32CB52E6" w14:textId="77777777" w:rsidR="008D5AB9" w:rsidRDefault="008D5AB9" w:rsidP="008D5AB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za aktywność w trakcie lekcji otrzymują </w:t>
      </w:r>
      <w:r>
        <w:rPr>
          <w:sz w:val="24"/>
          <w:szCs w:val="24"/>
          <w:lang w:val="fr-FR"/>
        </w:rPr>
        <w:t>plusy - 5 plus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daje ocenę bardzo dobrą. Uczeń zgłasza przed lekcją ewentualny brak zadania domowego (nie dotyczy wypracowań). Za każdy  brak zadania  uczeń otrzymuje uwagę do dziennika.</w:t>
      </w:r>
    </w:p>
    <w:p w14:paraId="3D3802D1" w14:textId="77777777" w:rsidR="008D5AB9" w:rsidRDefault="008D5AB9" w:rsidP="008D5AB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w sytuacji niesamodzielnego pisania prac</w:t>
      </w:r>
    </w:p>
    <w:p w14:paraId="28D0EDC9" w14:textId="77777777" w:rsidR="008D5AB9" w:rsidRDefault="008D5AB9" w:rsidP="008D5AB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nauczyciel zauważy, że praca ucznia jest plagiatem, stawia ocenę niedostateczną bez możliwości poprawy. </w:t>
      </w:r>
    </w:p>
    <w:p w14:paraId="723EF409" w14:textId="77777777" w:rsidR="008D5AB9" w:rsidRPr="00096AC3" w:rsidRDefault="008D5AB9" w:rsidP="008D5AB9">
      <w:pPr>
        <w:pStyle w:val="Akapitzlist"/>
        <w:numPr>
          <w:ilvl w:val="0"/>
          <w:numId w:val="2"/>
        </w:numPr>
        <w:spacing w:before="0" w:after="0"/>
        <w:jc w:val="both"/>
        <w:rPr>
          <w:color w:val="0433FF"/>
          <w:sz w:val="24"/>
          <w:szCs w:val="24"/>
          <w:u w:color="0433FF"/>
        </w:rPr>
      </w:pPr>
      <w:r w:rsidRPr="00096AC3">
        <w:rPr>
          <w:b/>
          <w:bCs/>
          <w:sz w:val="24"/>
          <w:szCs w:val="24"/>
        </w:rPr>
        <w:lastRenderedPageBreak/>
        <w:t xml:space="preserve">Zasady nadrabiania zaległości i poprawy ocen (w związku z nieobecnością). </w:t>
      </w:r>
    </w:p>
    <w:p w14:paraId="7424EA10" w14:textId="77777777" w:rsidR="008D5AB9" w:rsidRPr="00096AC3" w:rsidRDefault="008D5AB9" w:rsidP="008D5AB9">
      <w:pPr>
        <w:pStyle w:val="Akapitzlist"/>
        <w:spacing w:before="0" w:after="0"/>
        <w:ind w:left="360"/>
        <w:jc w:val="both"/>
        <w:rPr>
          <w:color w:val="0433FF"/>
          <w:sz w:val="24"/>
          <w:szCs w:val="24"/>
          <w:u w:color="0433FF"/>
        </w:rPr>
      </w:pPr>
      <w:r>
        <w:rPr>
          <w:sz w:val="24"/>
          <w:szCs w:val="24"/>
        </w:rPr>
        <w:t>Przy dłuższej nieobecności (ponad tydzień) uczeń ma tydzień na napisanie zaległych form.</w:t>
      </w:r>
    </w:p>
    <w:p w14:paraId="47345E20" w14:textId="77777777" w:rsidR="008D5AB9" w:rsidRDefault="008D5AB9" w:rsidP="008D5AB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Zasady wystawiania ocen </w:t>
      </w:r>
      <w:proofErr w:type="spellStart"/>
      <w:r>
        <w:rPr>
          <w:b/>
          <w:bCs/>
          <w:sz w:val="24"/>
          <w:szCs w:val="24"/>
        </w:rPr>
        <w:t>śr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proofErr w:type="spellStart"/>
      <w:r>
        <w:rPr>
          <w:b/>
          <w:bCs/>
          <w:sz w:val="24"/>
          <w:szCs w:val="24"/>
        </w:rPr>
        <w:t>drocznych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końcoworocznych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F0BC445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Ocena </w:t>
      </w:r>
      <w:proofErr w:type="spellStart"/>
      <w:r>
        <w:rPr>
          <w:sz w:val="24"/>
          <w:szCs w:val="24"/>
        </w:rPr>
        <w:t>śr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droczna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końcoworoczna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wystawiana</w:t>
      </w:r>
      <w:proofErr w:type="spellEnd"/>
      <w:r>
        <w:rPr>
          <w:sz w:val="24"/>
          <w:szCs w:val="24"/>
        </w:rPr>
        <w:t xml:space="preserve"> jest ze </w:t>
      </w:r>
      <w:proofErr w:type="spellStart"/>
      <w:r>
        <w:rPr>
          <w:sz w:val="24"/>
          <w:szCs w:val="24"/>
        </w:rPr>
        <w:t>średniej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cząstkowych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Nauczyciel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wystawiając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semestralną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bierze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uwagę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możliwości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zaangażowanie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ucznia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trakcie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zajęć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systematyczność</w:t>
      </w:r>
      <w:proofErr w:type="spellEnd"/>
      <w:r>
        <w:rPr>
          <w:sz w:val="24"/>
          <w:szCs w:val="24"/>
        </w:rPr>
        <w:t xml:space="preserve">. </w:t>
      </w:r>
    </w:p>
    <w:p w14:paraId="41757251" w14:textId="77777777" w:rsidR="008D5AB9" w:rsidRDefault="008D5AB9" w:rsidP="008D5AB9">
      <w:pPr>
        <w:pStyle w:val="Tre"/>
        <w:jc w:val="both"/>
        <w:rPr>
          <w:sz w:val="24"/>
          <w:szCs w:val="24"/>
        </w:rPr>
      </w:pPr>
    </w:p>
    <w:p w14:paraId="51AF72CE" w14:textId="77777777" w:rsidR="008D5AB9" w:rsidRDefault="008D5AB9" w:rsidP="008D5AB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Spos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b postępowania w przypadku oceny niedostatecznej z przedmiotu na pierwsze półrocze</w:t>
      </w:r>
    </w:p>
    <w:p w14:paraId="52D41975" w14:textId="77777777" w:rsidR="008D5AB9" w:rsidRDefault="008D5AB9" w:rsidP="008D5AB9">
      <w:pPr>
        <w:pStyle w:val="Tre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Jeśli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uczeń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pierwszy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semestr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otrzyma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ocenę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niedostateczną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języka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polskiego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sprawdzian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obejmujący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początku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szkolnego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Egzamin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poprawkowy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odbędzie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terminie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dogodnym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ucznia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nauczyciela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później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 xml:space="preserve">31 marca. </w:t>
      </w:r>
    </w:p>
    <w:p w14:paraId="2DE1886E" w14:textId="77777777" w:rsidR="008D5AB9" w:rsidRDefault="008D5AB9" w:rsidP="008D5AB9">
      <w:pPr>
        <w:pStyle w:val="Tre"/>
        <w:jc w:val="both"/>
        <w:rPr>
          <w:sz w:val="24"/>
          <w:szCs w:val="24"/>
        </w:rPr>
      </w:pPr>
    </w:p>
    <w:p w14:paraId="403B9F28" w14:textId="77777777" w:rsidR="008D5AB9" w:rsidRDefault="008D5AB9" w:rsidP="008D5AB9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proofErr w:type="spellStart"/>
      <w:r>
        <w:rPr>
          <w:b/>
          <w:bCs/>
          <w:sz w:val="24"/>
          <w:szCs w:val="24"/>
        </w:rPr>
        <w:t>Warunki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tryb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uzyskiwania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wyższej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niz</w:t>
      </w:r>
      <w:proofErr w:type="spellEnd"/>
      <w:r>
        <w:rPr>
          <w:b/>
          <w:bCs/>
          <w:sz w:val="24"/>
          <w:szCs w:val="24"/>
        </w:rPr>
        <w:t xml:space="preserve">̇ </w:t>
      </w:r>
      <w:proofErr w:type="spellStart"/>
      <w:r>
        <w:rPr>
          <w:b/>
          <w:bCs/>
          <w:sz w:val="24"/>
          <w:szCs w:val="24"/>
        </w:rPr>
        <w:t>przewidywana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rocznej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oceny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klasyfikacyjnej</w:t>
      </w:r>
      <w:proofErr w:type="spellEnd"/>
      <w:r>
        <w:rPr>
          <w:b/>
          <w:bCs/>
          <w:sz w:val="24"/>
          <w:szCs w:val="24"/>
        </w:rPr>
        <w:t xml:space="preserve"> z </w:t>
      </w:r>
      <w:proofErr w:type="spellStart"/>
      <w:r>
        <w:rPr>
          <w:b/>
          <w:bCs/>
          <w:sz w:val="24"/>
          <w:szCs w:val="24"/>
        </w:rPr>
        <w:t>języka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polskiego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określa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paragraf</w:t>
      </w:r>
      <w:proofErr w:type="spellEnd"/>
      <w:r>
        <w:rPr>
          <w:b/>
          <w:bCs/>
          <w:sz w:val="24"/>
          <w:szCs w:val="24"/>
        </w:rPr>
        <w:t xml:space="preserve"> 65 </w:t>
      </w:r>
      <w:proofErr w:type="spellStart"/>
      <w:r>
        <w:rPr>
          <w:b/>
          <w:bCs/>
          <w:sz w:val="24"/>
          <w:szCs w:val="24"/>
        </w:rPr>
        <w:t>Statutu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Szkoły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A55880A" w14:textId="77777777" w:rsidR="008D5AB9" w:rsidRDefault="008D5AB9" w:rsidP="008D5AB9">
      <w:pPr>
        <w:pStyle w:val="Tre"/>
        <w:jc w:val="both"/>
      </w:pPr>
      <w:r>
        <w:rPr>
          <w:sz w:val="24"/>
          <w:szCs w:val="24"/>
        </w:rPr>
        <w:t>(Anna Dróbka-Rejmoniak, Joanna Pawłoszek)</w:t>
      </w:r>
    </w:p>
    <w:p w14:paraId="36E3FC6E" w14:textId="77777777" w:rsidR="0002610B" w:rsidRDefault="0002610B"/>
    <w:sectPr w:rsidR="0002610B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A824" w14:textId="77777777" w:rsidR="008D5AB9" w:rsidRDefault="008D5AB9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BE8D" w14:textId="77777777" w:rsidR="008D5AB9" w:rsidRDefault="008D5AB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759E"/>
    <w:multiLevelType w:val="hybridMultilevel"/>
    <w:tmpl w:val="E612E790"/>
    <w:numStyleLink w:val="Zaimportowanystyl1"/>
  </w:abstractNum>
  <w:abstractNum w:abstractNumId="1" w15:restartNumberingAfterBreak="0">
    <w:nsid w:val="7F953D6E"/>
    <w:multiLevelType w:val="hybridMultilevel"/>
    <w:tmpl w:val="E612E790"/>
    <w:styleLink w:val="Zaimportowanystyl1"/>
    <w:lvl w:ilvl="0" w:tplc="31D4E70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8CAB7E6">
      <w:start w:val="1"/>
      <w:numFmt w:val="lowerLetter"/>
      <w:lvlText w:val="%2."/>
      <w:lvlJc w:val="left"/>
      <w:pPr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6BE4F82">
      <w:start w:val="1"/>
      <w:numFmt w:val="lowerRoman"/>
      <w:lvlText w:val="%3."/>
      <w:lvlJc w:val="left"/>
      <w:pPr>
        <w:ind w:left="1754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E3ABA84">
      <w:start w:val="1"/>
      <w:numFmt w:val="decimal"/>
      <w:lvlText w:val="%4."/>
      <w:lvlJc w:val="left"/>
      <w:pPr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E40C5980">
      <w:start w:val="1"/>
      <w:numFmt w:val="lowerLetter"/>
      <w:lvlText w:val="%5."/>
      <w:lvlJc w:val="left"/>
      <w:pPr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E8BADED2">
      <w:start w:val="1"/>
      <w:numFmt w:val="lowerRoman"/>
      <w:lvlText w:val="%6."/>
      <w:lvlJc w:val="left"/>
      <w:pPr>
        <w:ind w:left="3914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492E634">
      <w:start w:val="1"/>
      <w:numFmt w:val="decimal"/>
      <w:lvlText w:val="%7."/>
      <w:lvlJc w:val="left"/>
      <w:pPr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D9E47A10">
      <w:start w:val="1"/>
      <w:numFmt w:val="lowerLetter"/>
      <w:lvlText w:val="%8."/>
      <w:lvlJc w:val="left"/>
      <w:pPr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B12ECBC">
      <w:start w:val="1"/>
      <w:numFmt w:val="lowerRoman"/>
      <w:lvlText w:val="%9."/>
      <w:lvlJc w:val="left"/>
      <w:pPr>
        <w:ind w:left="6074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 w16cid:durableId="1329094109">
    <w:abstractNumId w:val="1"/>
  </w:num>
  <w:num w:numId="2" w16cid:durableId="173883598">
    <w:abstractNumId w:val="0"/>
    <w:lvlOverride w:ilvl="0">
      <w:lvl w:ilvl="0" w:tplc="6BBA566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B9"/>
    <w:rsid w:val="0002610B"/>
    <w:rsid w:val="00271824"/>
    <w:rsid w:val="00324FE0"/>
    <w:rsid w:val="004A2C49"/>
    <w:rsid w:val="008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2A1F"/>
  <w15:chartTrackingRefBased/>
  <w15:docId w15:val="{0C4DDFCB-A75F-4269-AF7F-6DE96D22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D5AB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re">
    <w:name w:val="Treść"/>
    <w:rsid w:val="008D5AB9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val="en-US"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kapitzlist">
    <w:name w:val="List Paragraph"/>
    <w:rsid w:val="008D5AB9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  <w:ind w:left="720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8D5A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</dc:creator>
  <cp:keywords/>
  <dc:description/>
  <cp:lastModifiedBy>Anna DR</cp:lastModifiedBy>
  <cp:revision>1</cp:revision>
  <dcterms:created xsi:type="dcterms:W3CDTF">2023-09-04T10:05:00Z</dcterms:created>
  <dcterms:modified xsi:type="dcterms:W3CDTF">2023-09-04T10:07:00Z</dcterms:modified>
</cp:coreProperties>
</file>