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642A" w14:textId="77777777" w:rsidR="008C437B" w:rsidRDefault="0027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REGULAMIN</w:t>
      </w:r>
    </w:p>
    <w:p w14:paraId="08F88EFB" w14:textId="248D7C7D" w:rsidR="008C437B" w:rsidRDefault="00272EA7" w:rsidP="13DAF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3835A73"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V </w:t>
      </w:r>
      <w:r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>WOJEWÓDZKIEJ</w:t>
      </w:r>
      <w:r w:rsidRPr="13DAF9BF">
        <w:rPr>
          <w:rFonts w:ascii="Times New Roman" w:eastAsia="Times New Roman" w:hAnsi="Times New Roman" w:cs="Times New Roman"/>
          <w:b/>
          <w:bCs/>
        </w:rPr>
        <w:t xml:space="preserve"> </w:t>
      </w:r>
      <w:r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OLIMPIADY MATEMATYCZNO-PRZYRODNICZEJ </w:t>
      </w:r>
      <w:r w:rsidRPr="13DAF9BF">
        <w:rPr>
          <w:rFonts w:ascii="Times New Roman" w:eastAsia="Times New Roman" w:hAnsi="Times New Roman" w:cs="Times New Roman"/>
          <w:b/>
          <w:bCs/>
        </w:rPr>
        <w:t xml:space="preserve">Z ELEMENTAMI INFORMATYKI </w:t>
      </w:r>
      <w:r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>O PUCHAR DYREKTORA IX LO W SZCZECINIE</w:t>
      </w:r>
    </w:p>
    <w:p w14:paraId="4291E011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4DBE72" w14:textId="0251470D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Organizatorem Olimpiady jest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IX LO im. Bohaterów Monte Cassino w Szczecinie, </w:t>
      </w:r>
      <w:r w:rsidR="000E3B64">
        <w:rPr>
          <w:rFonts w:ascii="Times New Roman" w:eastAsia="Times New Roman" w:hAnsi="Times New Roman" w:cs="Times New Roman"/>
          <w:color w:val="000000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pl.Mariacki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1, 70-547 Szczecin, tel. (91) 433 31 97, e-mail sekretariat@lo9.szczecin.pl</w:t>
      </w:r>
    </w:p>
    <w:p w14:paraId="4E900630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Olimpiada matematyczno-przyrodnicza z elementami informatyki dla uczniów szkół podstawowych ma na celu:</w:t>
      </w:r>
    </w:p>
    <w:p w14:paraId="064A3323" w14:textId="77777777" w:rsidR="008C437B" w:rsidRDefault="00272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popularyzację nauk ścisłych,</w:t>
      </w:r>
    </w:p>
    <w:p w14:paraId="67987511" w14:textId="77777777" w:rsidR="008C437B" w:rsidRDefault="00272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highlight w:val="white"/>
        </w:rPr>
        <w:t>ozwijanie zdolności i zainteresowań naukami ścisłymi,</w:t>
      </w:r>
    </w:p>
    <w:p w14:paraId="5ED00596" w14:textId="77777777" w:rsidR="008C437B" w:rsidRDefault="00272E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  <w:highlight w:val="white"/>
        </w:rPr>
        <w:t>ształtowanie umiejętności analitycznego myślenia</w:t>
      </w:r>
      <w:r>
        <w:rPr>
          <w:rFonts w:ascii="Times New Roman" w:eastAsia="Times New Roman" w:hAnsi="Times New Roman" w:cs="Times New Roman"/>
          <w:color w:val="000000"/>
        </w:rPr>
        <w:t xml:space="preserve"> i wyjaśniania procesów i zjawisk przyrodniczych.</w:t>
      </w:r>
    </w:p>
    <w:p w14:paraId="6D73215C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Olimpiady mogą przystąpić uczniowie kl. VII i VIII szkół podstawowych.</w:t>
      </w:r>
    </w:p>
    <w:p w14:paraId="74D3A667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Każda szkoła może zgłosić jedną drużynę liczącą 4 osoby. Zespoły powinny zostać wyłonione w drodze eliminacji organizowanych we  własnym zakresie.</w:t>
      </w:r>
    </w:p>
    <w:p w14:paraId="76A3B17B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Olimpiada składa się z 2 części:</w:t>
      </w:r>
    </w:p>
    <w:p w14:paraId="00DCA377" w14:textId="77777777" w:rsidR="008C437B" w:rsidRDefault="00272E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część</w:t>
      </w:r>
      <w:r>
        <w:rPr>
          <w:rFonts w:ascii="Times New Roman" w:eastAsia="Times New Roman" w:hAnsi="Times New Roman" w:cs="Times New Roman"/>
          <w:b/>
          <w:color w:val="000000"/>
        </w:rPr>
        <w:t xml:space="preserve"> matematyczno-informatyczna</w:t>
      </w:r>
      <w:r>
        <w:rPr>
          <w:rFonts w:ascii="Times New Roman" w:eastAsia="Times New Roman" w:hAnsi="Times New Roman" w:cs="Times New Roman"/>
          <w:color w:val="000000"/>
        </w:rPr>
        <w:t xml:space="preserve"> - do której przystępują wszyscy uczestnicy,</w:t>
      </w:r>
    </w:p>
    <w:p w14:paraId="2B77AF60" w14:textId="77777777" w:rsidR="008C437B" w:rsidRDefault="00272E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II część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przyrodnicza </w:t>
      </w:r>
      <w:r>
        <w:rPr>
          <w:rFonts w:ascii="Times New Roman" w:eastAsia="Times New Roman" w:hAnsi="Times New Roman" w:cs="Times New Roman"/>
          <w:color w:val="000000"/>
        </w:rPr>
        <w:t>(biologia, chemia, geografia, f</w:t>
      </w:r>
      <w:r>
        <w:rPr>
          <w:rFonts w:ascii="Times New Roman" w:eastAsia="Times New Roman" w:hAnsi="Times New Roman" w:cs="Times New Roman"/>
        </w:rPr>
        <w:t xml:space="preserve">izyka) </w:t>
      </w:r>
      <w:r>
        <w:rPr>
          <w:rFonts w:ascii="Times New Roman" w:eastAsia="Times New Roman" w:hAnsi="Times New Roman" w:cs="Times New Roman"/>
          <w:color w:val="000000"/>
        </w:rPr>
        <w:t xml:space="preserve">- w której każdy z reprezentantów przystępuje do jednego przedmiotu z zakresu nauk przyrodniczych. </w:t>
      </w:r>
    </w:p>
    <w:p w14:paraId="298FB09F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Każdy zespół przystępujący do Olimpiady składa się z uczestnik</w:t>
      </w:r>
      <w:r>
        <w:rPr>
          <w:rFonts w:ascii="Times New Roman" w:eastAsia="Times New Roman" w:hAnsi="Times New Roman" w:cs="Times New Roman"/>
        </w:rPr>
        <w:t>ów</w:t>
      </w:r>
      <w:r>
        <w:rPr>
          <w:rFonts w:ascii="Times New Roman" w:eastAsia="Times New Roman" w:hAnsi="Times New Roman" w:cs="Times New Roman"/>
          <w:color w:val="000000"/>
        </w:rPr>
        <w:t xml:space="preserve"> reprezentując</w:t>
      </w:r>
      <w:r>
        <w:rPr>
          <w:rFonts w:ascii="Times New Roman" w:eastAsia="Times New Roman" w:hAnsi="Times New Roman" w:cs="Times New Roman"/>
        </w:rPr>
        <w:t>ych</w:t>
      </w:r>
      <w:r>
        <w:rPr>
          <w:rFonts w:ascii="Times New Roman" w:eastAsia="Times New Roman" w:hAnsi="Times New Roman" w:cs="Times New Roman"/>
          <w:color w:val="000000"/>
        </w:rPr>
        <w:t xml:space="preserve"> szkołę w zakresie biologii, chemii, geografii oraz fizyki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color w:val="000000"/>
        </w:rPr>
        <w:t xml:space="preserve">rzy czym jeden uczestnik </w:t>
      </w:r>
      <w:r>
        <w:rPr>
          <w:rFonts w:ascii="Times New Roman" w:eastAsia="Times New Roman" w:hAnsi="Times New Roman" w:cs="Times New Roman"/>
        </w:rPr>
        <w:t xml:space="preserve">jest reprezentantem z jednego przedmiotu. </w:t>
      </w:r>
      <w:r>
        <w:rPr>
          <w:rFonts w:ascii="Times New Roman" w:eastAsia="Times New Roman" w:hAnsi="Times New Roman" w:cs="Times New Roman"/>
          <w:color w:val="000000"/>
        </w:rPr>
        <w:t>Wybór deklaracji przedmiotu z II części należy uwzględnić na karcie zgłoszenia.</w:t>
      </w:r>
    </w:p>
    <w:p w14:paraId="08779254" w14:textId="65B9964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Warunkiem przystąpienia szkoły do konkursu jest przesłanie skanu zgłoszenia</w:t>
      </w:r>
      <w:r w:rsidR="001E3772">
        <w:rPr>
          <w:rFonts w:ascii="Times New Roman" w:eastAsia="Times New Roman" w:hAnsi="Times New Roman" w:cs="Times New Roman"/>
          <w:color w:val="000000"/>
        </w:rPr>
        <w:t xml:space="preserve"> wraz z oświadczeniami uczestników konkursu o wyrażeniu zgody na wykorzystywanie wizerunku</w:t>
      </w:r>
      <w:r>
        <w:rPr>
          <w:rFonts w:ascii="Times New Roman" w:eastAsia="Times New Roman" w:hAnsi="Times New Roman" w:cs="Times New Roman"/>
          <w:color w:val="000000"/>
        </w:rPr>
        <w:t xml:space="preserve"> do dnia </w:t>
      </w:r>
      <w:r w:rsidR="00A33F63">
        <w:rPr>
          <w:rFonts w:ascii="Times New Roman" w:eastAsia="Times New Roman" w:hAnsi="Times New Roman" w:cs="Times New Roman"/>
          <w:b/>
        </w:rPr>
        <w:t>3</w:t>
      </w:r>
      <w:r w:rsidR="00E01993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.0</w:t>
      </w:r>
      <w:r w:rsidR="00A33F63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.202</w:t>
      </w:r>
      <w:r w:rsidR="00EC732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r.</w:t>
      </w:r>
      <w:r>
        <w:rPr>
          <w:rFonts w:ascii="Times New Roman" w:eastAsia="Times New Roman" w:hAnsi="Times New Roman" w:cs="Times New Roman"/>
          <w:color w:val="000000"/>
        </w:rPr>
        <w:t xml:space="preserve"> na adres e-mail </w:t>
      </w:r>
      <w:r>
        <w:rPr>
          <w:rFonts w:ascii="Times New Roman" w:eastAsia="Times New Roman" w:hAnsi="Times New Roman" w:cs="Times New Roman"/>
          <w:color w:val="000000"/>
          <w:highlight w:val="white"/>
          <w:u w:val="single"/>
        </w:rPr>
        <w:t>sekretariat@lo9.szczecin.pl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D3C7A">
        <w:rPr>
          <w:rFonts w:ascii="Times New Roman" w:eastAsia="Times New Roman" w:hAnsi="Times New Roman" w:cs="Times New Roman"/>
          <w:color w:val="000000"/>
        </w:rPr>
        <w:t xml:space="preserve">lub </w:t>
      </w:r>
      <w:hyperlink r:id="rId8" w:history="1">
        <w:r w:rsidR="009D3C7A" w:rsidRPr="00B54519">
          <w:rPr>
            <w:rStyle w:val="Hipercze"/>
            <w:rFonts w:ascii="Times New Roman" w:eastAsia="Times New Roman" w:hAnsi="Times New Roman" w:cs="Times New Roman"/>
          </w:rPr>
          <w:t>olimpiada9loszczecin@gmail.com</w:t>
        </w:r>
      </w:hyperlink>
      <w:r w:rsidR="009D3C7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podpisanego przez dyrektora szkoły.</w:t>
      </w:r>
    </w:p>
    <w:p w14:paraId="6E355214" w14:textId="6085E354" w:rsidR="008C437B" w:rsidRDefault="00272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Olimpiada odbędzie się </w:t>
      </w:r>
      <w:r w:rsidR="00A33F63">
        <w:rPr>
          <w:rFonts w:ascii="Times New Roman" w:eastAsia="Times New Roman" w:hAnsi="Times New Roman" w:cs="Times New Roman"/>
          <w:b/>
        </w:rPr>
        <w:t>1</w:t>
      </w:r>
      <w:r w:rsidR="00EC732D">
        <w:rPr>
          <w:rFonts w:ascii="Times New Roman" w:eastAsia="Times New Roman" w:hAnsi="Times New Roman" w:cs="Times New Roman"/>
          <w:b/>
        </w:rPr>
        <w:t>1</w:t>
      </w:r>
      <w:r w:rsidR="00E01993">
        <w:rPr>
          <w:rFonts w:ascii="Times New Roman" w:eastAsia="Times New Roman" w:hAnsi="Times New Roman" w:cs="Times New Roman"/>
          <w:b/>
        </w:rPr>
        <w:t xml:space="preserve"> kwietnia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EC732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r.</w:t>
      </w:r>
      <w:r>
        <w:rPr>
          <w:rFonts w:ascii="Times New Roman" w:eastAsia="Times New Roman" w:hAnsi="Times New Roman" w:cs="Times New Roman"/>
        </w:rPr>
        <w:t xml:space="preserve"> w IX Liceum Ogólnokształcącym im. Bohaterów Monte Cassino w Szczecinie</w:t>
      </w:r>
    </w:p>
    <w:p w14:paraId="0E9ABC3F" w14:textId="3A66AE34" w:rsidR="008C437B" w:rsidRDefault="00272EA7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część matematyczno-informatyczna godz. 1</w:t>
      </w:r>
      <w:r w:rsidR="00A33F6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:00-1</w:t>
      </w:r>
      <w:r w:rsidR="00A33F6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:00</w:t>
      </w:r>
    </w:p>
    <w:p w14:paraId="61347934" w14:textId="47A941CE" w:rsidR="008C437B" w:rsidRDefault="00272EA7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część przyrodnicza godz. 1</w:t>
      </w:r>
      <w:r w:rsidR="00A33F6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:</w:t>
      </w:r>
      <w:r w:rsidR="00275942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-1</w:t>
      </w:r>
      <w:r w:rsidR="00A33F6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:</w:t>
      </w:r>
      <w:r w:rsidR="00275942">
        <w:rPr>
          <w:rFonts w:ascii="Times New Roman" w:eastAsia="Times New Roman" w:hAnsi="Times New Roman" w:cs="Times New Roman"/>
        </w:rPr>
        <w:t>15</w:t>
      </w:r>
    </w:p>
    <w:p w14:paraId="351AA233" w14:textId="09150049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Każdy uczestnik bierze udział w konkursie indywidualnie, a jednocześnie zdobywa punkty dla zespołu. Puchar Dyrektora IX LO otrzyma drużyna, która osiągnie najwyższy łączny wynik uzyskany w każdej z części konkursu. </w:t>
      </w:r>
    </w:p>
    <w:p w14:paraId="05B89684" w14:textId="3E6E5560" w:rsidR="00E01993" w:rsidRDefault="00E019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sytuacji, gdy kilka drużyn uzyska identyczną sumę punktów, o wyłonieniu zwycięskiej drużyny decyduje większa liczba punktów z I części konkursu (część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matematyczno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informatyczna)</w:t>
      </w:r>
    </w:p>
    <w:p w14:paraId="59CD3DFE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Tytuł Laureata Olimpiady otrzymują:</w:t>
      </w:r>
    </w:p>
    <w:p w14:paraId="31D00D58" w14:textId="51838203" w:rsidR="008C437B" w:rsidRDefault="00272E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dwie osoby, które uzyskają najwyższy łączny wynik z I części Olimpiady oraz z przedmiotu biologia,</w:t>
      </w:r>
      <w:r w:rsidR="00E01993">
        <w:rPr>
          <w:rFonts w:ascii="Times New Roman" w:eastAsia="Times New Roman" w:hAnsi="Times New Roman" w:cs="Times New Roman"/>
        </w:rPr>
        <w:t xml:space="preserve"> jednakże pod warunkiem uzyskania minimum 50% </w:t>
      </w:r>
      <w:r w:rsidR="00F33A72">
        <w:rPr>
          <w:rFonts w:ascii="Times New Roman" w:eastAsia="Times New Roman" w:hAnsi="Times New Roman" w:cs="Times New Roman"/>
        </w:rPr>
        <w:t xml:space="preserve">wszystkich możliwych </w:t>
      </w:r>
      <w:r w:rsidR="00E01993">
        <w:rPr>
          <w:rFonts w:ascii="Times New Roman" w:eastAsia="Times New Roman" w:hAnsi="Times New Roman" w:cs="Times New Roman"/>
        </w:rPr>
        <w:t xml:space="preserve">punktów </w:t>
      </w:r>
      <w:r w:rsidR="00F33A72">
        <w:rPr>
          <w:rFonts w:ascii="Times New Roman" w:eastAsia="Times New Roman" w:hAnsi="Times New Roman" w:cs="Times New Roman"/>
        </w:rPr>
        <w:t>do zdobycia (</w:t>
      </w:r>
      <w:r w:rsidR="00E01993">
        <w:rPr>
          <w:rFonts w:ascii="Times New Roman" w:eastAsia="Times New Roman" w:hAnsi="Times New Roman" w:cs="Times New Roman"/>
        </w:rPr>
        <w:t xml:space="preserve">z </w:t>
      </w:r>
      <w:r w:rsidR="00275942">
        <w:rPr>
          <w:rFonts w:ascii="Times New Roman" w:eastAsia="Times New Roman" w:hAnsi="Times New Roman" w:cs="Times New Roman"/>
        </w:rPr>
        <w:t>każdej</w:t>
      </w:r>
      <w:r w:rsidR="00E01993">
        <w:rPr>
          <w:rFonts w:ascii="Times New Roman" w:eastAsia="Times New Roman" w:hAnsi="Times New Roman" w:cs="Times New Roman"/>
        </w:rPr>
        <w:t xml:space="preserve"> części konkursu</w:t>
      </w:r>
      <w:r w:rsidR="00F33A72">
        <w:rPr>
          <w:rFonts w:ascii="Times New Roman" w:eastAsia="Times New Roman" w:hAnsi="Times New Roman" w:cs="Times New Roman"/>
        </w:rPr>
        <w:t>)</w:t>
      </w:r>
    </w:p>
    <w:p w14:paraId="159CBB2B" w14:textId="308599F5" w:rsidR="008C437B" w:rsidRPr="00F33A72" w:rsidRDefault="00272EA7" w:rsidP="00F33A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dwie osoby, które uzyskają najwyższy łączny wynik z I części Olimpiady oraz z przedmiotu chemia, </w:t>
      </w:r>
      <w:r w:rsidR="00F33A72">
        <w:rPr>
          <w:rFonts w:ascii="Times New Roman" w:eastAsia="Times New Roman" w:hAnsi="Times New Roman" w:cs="Times New Roman"/>
        </w:rPr>
        <w:t>jednakże pod warunkiem uzyskania minimum 50% wszystkich możliwych punktów do zdobycia (z</w:t>
      </w:r>
      <w:r w:rsidR="00275942">
        <w:rPr>
          <w:rFonts w:ascii="Times New Roman" w:eastAsia="Times New Roman" w:hAnsi="Times New Roman" w:cs="Times New Roman"/>
        </w:rPr>
        <w:t xml:space="preserve"> każdej</w:t>
      </w:r>
      <w:r w:rsidR="00F33A72">
        <w:rPr>
          <w:rFonts w:ascii="Times New Roman" w:eastAsia="Times New Roman" w:hAnsi="Times New Roman" w:cs="Times New Roman"/>
        </w:rPr>
        <w:t xml:space="preserve"> części konkursu)</w:t>
      </w:r>
    </w:p>
    <w:p w14:paraId="38C51E10" w14:textId="24C79298" w:rsidR="008C437B" w:rsidRPr="00F33A72" w:rsidRDefault="00272EA7" w:rsidP="00F33A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dwie osoby, które uzyskają najwyższy łączny wynik z I części Olimpiady oraz z przedmiotu geografia, </w:t>
      </w:r>
      <w:r w:rsidR="00F33A72">
        <w:rPr>
          <w:rFonts w:ascii="Times New Roman" w:eastAsia="Times New Roman" w:hAnsi="Times New Roman" w:cs="Times New Roman"/>
        </w:rPr>
        <w:t xml:space="preserve">jednakże pod warunkiem uzyskania minimum 50% wszystkich możliwych punktów do zdobycia (z </w:t>
      </w:r>
      <w:r w:rsidR="00275942">
        <w:rPr>
          <w:rFonts w:ascii="Times New Roman" w:eastAsia="Times New Roman" w:hAnsi="Times New Roman" w:cs="Times New Roman"/>
        </w:rPr>
        <w:t>każdej</w:t>
      </w:r>
      <w:r w:rsidR="00F33A72">
        <w:rPr>
          <w:rFonts w:ascii="Times New Roman" w:eastAsia="Times New Roman" w:hAnsi="Times New Roman" w:cs="Times New Roman"/>
        </w:rPr>
        <w:t xml:space="preserve"> części konkursu)</w:t>
      </w:r>
    </w:p>
    <w:p w14:paraId="7D1F238D" w14:textId="02FC26C9" w:rsidR="008C437B" w:rsidRPr="00F33A72" w:rsidRDefault="00272EA7" w:rsidP="00F33A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dwie osoby, które uzyskają najwyższy łączny wynik z I części Olimpiady oraz z przedmiotu fizyka</w:t>
      </w:r>
      <w:r w:rsidR="00F33A72">
        <w:rPr>
          <w:rFonts w:ascii="Times New Roman" w:eastAsia="Times New Roman" w:hAnsi="Times New Roman" w:cs="Times New Roman"/>
        </w:rPr>
        <w:t xml:space="preserve">, jednakże pod warunkiem uzyskania minimum 50% wszystkich możliwych punktów do zdobycia (z </w:t>
      </w:r>
      <w:r w:rsidR="00275942">
        <w:rPr>
          <w:rFonts w:ascii="Times New Roman" w:eastAsia="Times New Roman" w:hAnsi="Times New Roman" w:cs="Times New Roman"/>
        </w:rPr>
        <w:t>każdej</w:t>
      </w:r>
      <w:r w:rsidR="00F33A72">
        <w:rPr>
          <w:rFonts w:ascii="Times New Roman" w:eastAsia="Times New Roman" w:hAnsi="Times New Roman" w:cs="Times New Roman"/>
        </w:rPr>
        <w:t xml:space="preserve"> części konkursu).</w:t>
      </w:r>
    </w:p>
    <w:p w14:paraId="2EA3CCF6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uzyskania takiej samej liczby zsumowanych punktów przez reprezentantów danego przedmiotu części przyrodniczej o uzyskaniu tytułu Laureata decyduje wynik z części matematyczno-informatycznej. </w:t>
      </w:r>
    </w:p>
    <w:p w14:paraId="5CFAD334" w14:textId="77777777" w:rsidR="008C437B" w:rsidRDefault="008C4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1D8569EE" w14:textId="5DD7DA50" w:rsidR="008C437B" w:rsidRDefault="008C4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DF065B" w14:textId="53039BFC" w:rsidR="00FC7B27" w:rsidRDefault="00FC7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8404F6" w14:textId="77777777" w:rsidR="00FC7B27" w:rsidRDefault="00FC7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3D827D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Zakres wiedzy i umiejętności:</w:t>
      </w:r>
    </w:p>
    <w:p w14:paraId="27B26913" w14:textId="77777777" w:rsidR="008C437B" w:rsidRDefault="008C4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0275B893" w14:textId="77777777" w:rsidR="008C437B" w:rsidRDefault="008C4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369B7E" w14:textId="7FBF3937" w:rsidR="008C437B" w:rsidRDefault="00272E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część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</w:rPr>
        <w:t>matematyczno-informatyczna</w:t>
      </w:r>
    </w:p>
    <w:p w14:paraId="6602E9BD" w14:textId="77777777" w:rsidR="00FC7B27" w:rsidRDefault="00FC7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EF8248A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MATEMATYKA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09EA4F6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prawa działań na potęgach i pierwiastkach;</w:t>
      </w:r>
    </w:p>
    <w:p w14:paraId="712B619B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obliczenia procentowe;</w:t>
      </w:r>
    </w:p>
    <w:p w14:paraId="284C7B42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równania z jedną niewiadomą;</w:t>
      </w:r>
    </w:p>
    <w:p w14:paraId="192167DF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rozwiązywanie zadań z geometrii płaskiej;</w:t>
      </w:r>
    </w:p>
    <w:p w14:paraId="319AA822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objętość i pole powierzchni graniastosłupa;</w:t>
      </w:r>
    </w:p>
    <w:p w14:paraId="1530FD31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objętość i pole powierzchni ostrosłupa;</w:t>
      </w:r>
    </w:p>
    <w:p w14:paraId="136DF64D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długość okręgu;</w:t>
      </w:r>
    </w:p>
    <w:p w14:paraId="7C8EB5F8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pole koła i pierścienia kołowego;</w:t>
      </w:r>
    </w:p>
    <w:p w14:paraId="09E7EEAC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symetrie;</w:t>
      </w:r>
    </w:p>
    <w:p w14:paraId="21BBEE77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odczytywanie danych i elementy statystyki opisowej;</w:t>
      </w:r>
    </w:p>
    <w:p w14:paraId="41B804A0" w14:textId="77777777" w:rsidR="008C437B" w:rsidRDefault="00272EA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rachunek prawdopodobieństwa.</w:t>
      </w:r>
    </w:p>
    <w:p w14:paraId="4B964D35" w14:textId="77777777" w:rsidR="008C437B" w:rsidRDefault="008C43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01CD759" w14:textId="77777777" w:rsidR="008C437B" w:rsidRDefault="00272E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INFORMATYKA</w:t>
      </w:r>
    </w:p>
    <w:p w14:paraId="4D7E5D27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arkusz kalkulacyjny - tworzenie wykresów i formuł;</w:t>
      </w:r>
    </w:p>
    <w:p w14:paraId="03C8899F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grafika komputerowa - rodzaje grafik, modele barw;</w:t>
      </w:r>
    </w:p>
    <w:p w14:paraId="3F54542E" w14:textId="2024445F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E546EFE">
        <w:rPr>
          <w:rFonts w:ascii="Times New Roman" w:eastAsia="Times New Roman" w:hAnsi="Times New Roman" w:cs="Times New Roman"/>
        </w:rPr>
        <w:t xml:space="preserve">algorytmy - NWD, podzielność liczb, wyodrębnienie cyfr  z liczby, porządkowanie zbiorów (metoda sortowania bąbelkowego i przez zliczanie), wyszukiwanie elementów w zbiorze nieuporządkowanym i </w:t>
      </w:r>
      <w:r w:rsidR="35F0CAD0" w:rsidRPr="0E546EFE">
        <w:rPr>
          <w:rFonts w:ascii="Times New Roman" w:eastAsia="Times New Roman" w:hAnsi="Times New Roman" w:cs="Times New Roman"/>
        </w:rPr>
        <w:t>u</w:t>
      </w:r>
      <w:r w:rsidRPr="0E546EFE">
        <w:rPr>
          <w:rFonts w:ascii="Times New Roman" w:eastAsia="Times New Roman" w:hAnsi="Times New Roman" w:cs="Times New Roman"/>
        </w:rPr>
        <w:t>porządkowanym;</w:t>
      </w:r>
    </w:p>
    <w:p w14:paraId="212E4420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sposoby reprezentowania znaków, obrazów, liczb naturalnych (system binarny), wartości logicznych na komputerze;</w:t>
      </w:r>
    </w:p>
    <w:p w14:paraId="06F84A2F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programowanie - podstawowe typów danych, instrukcje wejścia/wyjścia, wyrażenia arytmetyczne i logiczne, instrukcje iteracyjne, funkcje, zmienne oraz tablice;</w:t>
      </w:r>
    </w:p>
    <w:p w14:paraId="7E429648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tworzenie stron internetowych - język HTML, CSS;</w:t>
      </w:r>
    </w:p>
    <w:p w14:paraId="5B8C449C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historia informatyki</w:t>
      </w:r>
    </w:p>
    <w:p w14:paraId="2F3109A3" w14:textId="77777777" w:rsidR="008C437B" w:rsidRDefault="00272EA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w sieci </w:t>
      </w:r>
      <w:proofErr w:type="spellStart"/>
      <w:r>
        <w:rPr>
          <w:rFonts w:ascii="Times New Roman" w:eastAsia="Times New Roman" w:hAnsi="Times New Roman" w:cs="Times New Roman"/>
        </w:rPr>
        <w:t>internet</w:t>
      </w:r>
      <w:proofErr w:type="spellEnd"/>
    </w:p>
    <w:p w14:paraId="074B7A73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5A54525" w14:textId="3E1710C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część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C7B27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przyrodnicza</w:t>
      </w:r>
    </w:p>
    <w:p w14:paraId="301AF16D" w14:textId="77777777" w:rsidR="00FC7B27" w:rsidRDefault="00FC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05AA58F" w14:textId="77777777" w:rsidR="008C437B" w:rsidRDefault="00272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BIOLOGIA</w:t>
      </w:r>
    </w:p>
    <w:p w14:paraId="108E4860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planowanie obserwacji oraz doświadczeń i wnioskowanie w oparciu o ich wyniki;</w:t>
      </w:r>
    </w:p>
    <w:p w14:paraId="3D7B5428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budowa i znaczenie związków chemicznych występujących w organizmach żywych;</w:t>
      </w:r>
    </w:p>
    <w:p w14:paraId="3F584EBC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budowa komórki bakteryjnej, zwierzęcej, roślinnej oraz grzybowej;</w:t>
      </w:r>
    </w:p>
    <w:p w14:paraId="39D151B9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choroby powodowane przez wirusy i bakterie - profilaktyka i drogi rozprzestrzeniania się chorób;</w:t>
      </w:r>
    </w:p>
    <w:p w14:paraId="2E38EE5D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rozpoznawanie tkanek roślinnych i zwierzęcych;</w:t>
      </w:r>
    </w:p>
    <w:p w14:paraId="591D3C8D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budowa mszaków, paprotników, nagonasiennych, okrytonasiennych - </w:t>
      </w:r>
      <w:r>
        <w:rPr>
          <w:rFonts w:ascii="Times New Roman" w:eastAsia="Times New Roman" w:hAnsi="Times New Roman" w:cs="Times New Roman"/>
          <w:highlight w:val="white"/>
        </w:rPr>
        <w:t>wskazując poszczególne organy i określając ich funkcje i sposób rozmnażania;</w:t>
      </w:r>
    </w:p>
    <w:p w14:paraId="51A8D419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budowa, czynności życiowe i tryb życia parzydełkowców, płazińców, nicieni, pierścienic, stawonogów, mięczaków, ryb, płazów, gadów, ptaków i ssaków;</w:t>
      </w:r>
    </w:p>
    <w:p w14:paraId="54DDABFB" w14:textId="77777777" w:rsidR="008C437B" w:rsidRDefault="00272EA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charakterystyka układów narządów człowieka z uwzględnieniem cechy budowy narządów będących adaptacją do pełnionych funkcji;</w:t>
      </w:r>
    </w:p>
    <w:p w14:paraId="571BA169" w14:textId="77777777" w:rsidR="008C437B" w:rsidRDefault="00272EA7">
      <w:pPr>
        <w:numPr>
          <w:ilvl w:val="0"/>
          <w:numId w:val="10"/>
        </w:numPr>
        <w:spacing w:after="0" w:line="240" w:lineRule="auto"/>
        <w:ind w:left="708" w:hanging="43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dziedziczenie jednogenowe, płci u człowieka, chorób sprzężonych z płcią oraz grup krwi.</w:t>
      </w:r>
    </w:p>
    <w:p w14:paraId="5A0C2231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88A4F8" w14:textId="77777777" w:rsidR="008C437B" w:rsidRDefault="00272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CHEMIA</w:t>
      </w:r>
    </w:p>
    <w:p w14:paraId="7B2D7889" w14:textId="77777777" w:rsidR="008C437B" w:rsidRDefault="00272EA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Zadania oparte będą na treściach nauczania podstawy programowej dla przedmiotu chemia w szkole podstawowej (</w:t>
      </w:r>
      <w:r>
        <w:rPr>
          <w:rFonts w:ascii="Times New Roman" w:eastAsia="Times New Roman" w:hAnsi="Times New Roman" w:cs="Times New Roman"/>
          <w:i/>
        </w:rPr>
        <w:t>rozporządzenie MEN z dnia 14 lutego 2017 r. – Dz.U. 2017 poz. 356</w:t>
      </w:r>
      <w:r>
        <w:rPr>
          <w:rFonts w:ascii="Times New Roman" w:eastAsia="Times New Roman" w:hAnsi="Times New Roman" w:cs="Times New Roman"/>
        </w:rPr>
        <w:t>), od punku I. do VII. 2) włącznie. Zadania zawierać będą także dodatkowo:</w:t>
      </w:r>
    </w:p>
    <w:p w14:paraId="1A7613B0" w14:textId="77777777" w:rsidR="008C437B" w:rsidRDefault="00272EA7">
      <w:pPr>
        <w:tabs>
          <w:tab w:val="left" w:pos="704"/>
        </w:tabs>
        <w:spacing w:after="0" w:line="240" w:lineRule="auto"/>
        <w:ind w:left="708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obliczanie średniej masy atomowej pierwiastków,</w:t>
      </w:r>
    </w:p>
    <w:p w14:paraId="3EDDFA6A" w14:textId="77777777" w:rsidR="008C437B" w:rsidRDefault="00272EA7">
      <w:pPr>
        <w:tabs>
          <w:tab w:val="left" w:pos="548"/>
        </w:tabs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   zachowanie metali względem wody oraz roztworów kwasów i soli, porównanie aktywności </w:t>
      </w:r>
    </w:p>
    <w:p w14:paraId="64DC862D" w14:textId="77777777" w:rsidR="008C437B" w:rsidRDefault="00272EA7">
      <w:pPr>
        <w:tabs>
          <w:tab w:val="left" w:pos="548"/>
        </w:tabs>
        <w:spacing w:after="0" w:line="240" w:lineRule="auto"/>
        <w:ind w:left="283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metali (na podstawie interpretacji szeregu aktywności metali),</w:t>
      </w:r>
    </w:p>
    <w:p w14:paraId="7B146C19" w14:textId="77777777" w:rsidR="008C437B" w:rsidRDefault="00272EA7">
      <w:pPr>
        <w:numPr>
          <w:ilvl w:val="0"/>
          <w:numId w:val="2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obliczenia związane z ilościową interpretacją równań reakcji chemicznych,</w:t>
      </w:r>
    </w:p>
    <w:p w14:paraId="5983EFAB" w14:textId="77777777" w:rsidR="008C437B" w:rsidRDefault="00272EA7">
      <w:pPr>
        <w:numPr>
          <w:ilvl w:val="0"/>
          <w:numId w:val="2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pojęcie </w:t>
      </w:r>
      <w:proofErr w:type="spellStart"/>
      <w:r>
        <w:rPr>
          <w:rFonts w:ascii="Times New Roman" w:eastAsia="Times New Roman" w:hAnsi="Times New Roman" w:cs="Times New Roman"/>
        </w:rPr>
        <w:t>pH</w:t>
      </w:r>
      <w:proofErr w:type="spellEnd"/>
      <w:r>
        <w:rPr>
          <w:rFonts w:ascii="Times New Roman" w:eastAsia="Times New Roman" w:hAnsi="Times New Roman" w:cs="Times New Roman"/>
        </w:rPr>
        <w:t xml:space="preserve"> roztworu,</w:t>
      </w:r>
    </w:p>
    <w:p w14:paraId="358E653D" w14:textId="77777777" w:rsidR="008C437B" w:rsidRDefault="00272EA7">
      <w:pPr>
        <w:tabs>
          <w:tab w:val="left" w:pos="283"/>
        </w:tabs>
        <w:spacing w:after="0" w:line="240" w:lineRule="auto"/>
        <w:ind w:left="1440" w:hanging="11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  </w:t>
      </w:r>
      <w:r>
        <w:rPr>
          <w:rFonts w:ascii="Times New Roman" w:eastAsia="Times New Roman" w:hAnsi="Times New Roman" w:cs="Times New Roman"/>
        </w:rPr>
        <w:t>zapisywanie wzorów sumarycznych oraz równań reakcji otrzymywania soli amonowych,</w:t>
      </w:r>
    </w:p>
    <w:p w14:paraId="32CEA123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zapisywanie równań reakcji spalania alkanów, alkenów i alkinów,</w:t>
      </w:r>
    </w:p>
    <w:p w14:paraId="3C089C99" w14:textId="77777777" w:rsidR="008C437B" w:rsidRDefault="00272EA7">
      <w:pPr>
        <w:numPr>
          <w:ilvl w:val="0"/>
          <w:numId w:val="6"/>
        </w:num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nazywanie oraz zapisywanie wzorów </w:t>
      </w:r>
      <w:proofErr w:type="spellStart"/>
      <w:r>
        <w:rPr>
          <w:rFonts w:ascii="Times New Roman" w:eastAsia="Times New Roman" w:hAnsi="Times New Roman" w:cs="Times New Roman"/>
        </w:rPr>
        <w:t>półstrukturalnych</w:t>
      </w:r>
      <w:proofErr w:type="spellEnd"/>
      <w:r>
        <w:rPr>
          <w:rFonts w:ascii="Times New Roman" w:eastAsia="Times New Roman" w:hAnsi="Times New Roman" w:cs="Times New Roman"/>
        </w:rPr>
        <w:t xml:space="preserve"> (grupowych), węglowodorów z </w:t>
      </w:r>
    </w:p>
    <w:p w14:paraId="316C6E1A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uwzględnieniem izomerii (z wyłączeniem izomerii optycznej) do 6 atomów węgla w cząsteczce,</w:t>
      </w:r>
    </w:p>
    <w:p w14:paraId="27C8B117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zapisywanie wzorów </w:t>
      </w:r>
      <w:proofErr w:type="spellStart"/>
      <w:r>
        <w:rPr>
          <w:rFonts w:ascii="Times New Roman" w:eastAsia="Times New Roman" w:hAnsi="Times New Roman" w:cs="Times New Roman"/>
        </w:rPr>
        <w:t>półstrukturalnych</w:t>
      </w:r>
      <w:proofErr w:type="spellEnd"/>
      <w:r>
        <w:rPr>
          <w:rFonts w:ascii="Times New Roman" w:eastAsia="Times New Roman" w:hAnsi="Times New Roman" w:cs="Times New Roman"/>
        </w:rPr>
        <w:t xml:space="preserve"> (grupowych) i nazw polimerów (polietylen, polipropylen, polichlorek winylu) oraz zapisywanie równań reakcji otrzymywania i zastosowanie tych polimerów.</w:t>
      </w:r>
    </w:p>
    <w:p w14:paraId="593E8A6F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zapisywanie konfiguracji elektronowej (powłokowej) dla atomów pierwiastków o liczbie atomowej od 1 do 20 oraz dla jonów prostych tych pierwiastków,</w:t>
      </w:r>
    </w:p>
    <w:p w14:paraId="4F519E50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pojęcie promieniotwórczości naturalnej, okresu połowicznego rozpadu,</w:t>
      </w:r>
    </w:p>
    <w:p w14:paraId="093342AD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pojęcie mola, masy molowej, objętości molowej gazów w warunkach normalnych oraz umiejętność ich obliczania,</w:t>
      </w:r>
    </w:p>
    <w:p w14:paraId="0E9191A3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reakcje otrzymywania soli (kwas  +  tlenek  metalu,  kwas + metal, wodorotlenek  + tlenek niemetalu, tlenek metalu + tlenek niemetalu, metal + niemetal) w formie cząsteczkowej oraz jonowej;</w:t>
      </w:r>
    </w:p>
    <w:p w14:paraId="018CC2D5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reakcja substytucji alkanów i addycji alkenów i alkinów (zachowanie węglowodorów wobec wodoru, wody i fluorowców),</w:t>
      </w:r>
    </w:p>
    <w:p w14:paraId="101B03BA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określanie typów reakcji chemicznych charakterystycznych dla chemii organicznej: substytucja, addycja, eliminacja, polimeryzacja,</w:t>
      </w:r>
    </w:p>
    <w:p w14:paraId="776ABFB3" w14:textId="77777777" w:rsidR="008C437B" w:rsidRDefault="00272E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właściwości chemiczne glukozy i estrów.</w:t>
      </w:r>
    </w:p>
    <w:p w14:paraId="55492628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7249B2F5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GEOGRAFIA</w:t>
      </w:r>
      <w:r>
        <w:rPr>
          <w:rFonts w:ascii="Times New Roman" w:eastAsia="Times New Roman" w:hAnsi="Times New Roman" w:cs="Times New Roman"/>
          <w:u w:val="single"/>
        </w:rPr>
        <w:t>:</w:t>
      </w:r>
    </w:p>
    <w:p w14:paraId="10634676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lądy i oceany na Ziemi,</w:t>
      </w:r>
    </w:p>
    <w:p w14:paraId="4B92CE3F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posługiwanie się skalą mapy,</w:t>
      </w:r>
    </w:p>
    <w:p w14:paraId="59FF1543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ruchy Ziemi i ich następstwa,</w:t>
      </w:r>
    </w:p>
    <w:p w14:paraId="29DF8508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rachuba czasu na Ziemi,</w:t>
      </w:r>
    </w:p>
    <w:p w14:paraId="7EFF47A3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środowisko przyrodnicze Polski – położenie krain, cechy krajobrazów Polski, rozmieszczenie surowców mineralnych, klimat Polski, główne rzeki Polski i ich systemy, typy gleb, lasy i ich rodzaje, parki narodowe,</w:t>
      </w:r>
    </w:p>
    <w:p w14:paraId="226C4036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największe europejskie metropolie,</w:t>
      </w:r>
    </w:p>
    <w:p w14:paraId="2DE8252B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geografia regionalna świata – Azja, Europa (znajomość mapy fizycznej i politycznej),</w:t>
      </w:r>
    </w:p>
    <w:p w14:paraId="3DE6BC63" w14:textId="77777777" w:rsidR="008C437B" w:rsidRDefault="00272EA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strefowość i piętrowość klimatyczno-roślinna na świecie.</w:t>
      </w:r>
    </w:p>
    <w:p w14:paraId="57D5ECAB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E539A2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E0C9B4" w14:textId="77777777" w:rsidR="008C437B" w:rsidRDefault="00272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FIZYKA</w:t>
      </w:r>
    </w:p>
    <w:p w14:paraId="52A6CDAA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wielkości fizyczne opisujące ruch, ruch jednostajny, ruchy jednostajnie zmienne, względność ruchu;</w:t>
      </w:r>
    </w:p>
    <w:p w14:paraId="642CD357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 dynamiki Newtona, wpływ oddziaływań na ruch;</w:t>
      </w:r>
    </w:p>
    <w:p w14:paraId="26B48F9E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rodzaje sił (siła ciężkości, siła wyporu, siła nacisku, siła sprężystości, siła oporów ruchu);</w:t>
      </w:r>
    </w:p>
    <w:p w14:paraId="77F66029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energia mechaniczna, związek między pracą a energią, moc;</w:t>
      </w:r>
    </w:p>
    <w:p w14:paraId="41D3F4D6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temperatura, skale temperatur (skala Kelvina i Celsjusza);</w:t>
      </w:r>
    </w:p>
    <w:p w14:paraId="7B649DF7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ciepło, energia wewnętrzna, mechanizmy przepływu ciepła między ciałami, ciepło właściwe;</w:t>
      </w:r>
    </w:p>
    <w:p w14:paraId="5E0CFFF8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ciśnienie, ciśnienie hydrostatyczne, prawo Pascala;</w:t>
      </w:r>
    </w:p>
    <w:p w14:paraId="33C4B505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Archimedesa, pływanie ciał;</w:t>
      </w:r>
    </w:p>
    <w:p w14:paraId="1C61582F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masa i gęstość, stany skupienia materii, różnice gęstości substancji w różnych stanach skupienia wynikające z budowy mikroskopowej ciał stałych, cieczy i gazów;</w:t>
      </w:r>
    </w:p>
    <w:p w14:paraId="5D80D4F8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ruch drgający jako przykład ruchu okresowego (pojęcia okres, częstotliwość, amplituda);</w:t>
      </w:r>
    </w:p>
    <w:p w14:paraId="32771C64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przemiany energii w ruchu drgającym;</w:t>
      </w:r>
    </w:p>
    <w:p w14:paraId="1E88EA31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fale mechaniczne jako proces przekazywania energii bez przenoszenia materii;</w:t>
      </w:r>
    </w:p>
    <w:p w14:paraId="058D26AE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fal mechanicznych (okres, częstotliwość, długość fali, prędkość fali);</w:t>
      </w:r>
    </w:p>
    <w:p w14:paraId="1311A2A0" w14:textId="77777777" w:rsidR="008C437B" w:rsidRDefault="00272E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>fale dźwiękowe (powstawanie, rozchodzenie się i źródła dźwięku), widmo fal dźwiękowych (infradźwięki, dźwięki słyszalne, ultradźwięki)</w:t>
      </w:r>
      <w:r w:rsidRPr="34C6671B">
        <w:rPr>
          <w:rFonts w:ascii="Times New Roman" w:eastAsia="Times New Roman" w:hAnsi="Times New Roman" w:cs="Times New Roman"/>
          <w:color w:val="FF0000"/>
        </w:rPr>
        <w:t>.</w:t>
      </w:r>
    </w:p>
    <w:p w14:paraId="52F41687" w14:textId="3F26C681" w:rsidR="008C437B" w:rsidRDefault="06012921" w:rsidP="34C66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>e</w:t>
      </w:r>
      <w:r w:rsidR="0DF6BDB4" w:rsidRPr="34C6671B">
        <w:rPr>
          <w:rFonts w:ascii="Times New Roman" w:eastAsia="Times New Roman" w:hAnsi="Times New Roman" w:cs="Times New Roman"/>
        </w:rPr>
        <w:t>lektryzowanie ciał</w:t>
      </w:r>
      <w:r w:rsidR="3D7294A5" w:rsidRPr="34C6671B">
        <w:rPr>
          <w:rFonts w:ascii="Times New Roman" w:eastAsia="Times New Roman" w:hAnsi="Times New Roman" w:cs="Times New Roman"/>
        </w:rPr>
        <w:t xml:space="preserve"> prze dotyk, potarcie i indukcję</w:t>
      </w:r>
    </w:p>
    <w:p w14:paraId="18964D8F" w14:textId="34150550" w:rsidR="008C437B" w:rsidRDefault="48163704" w:rsidP="34C66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>p</w:t>
      </w:r>
      <w:r w:rsidR="32F7B12E" w:rsidRPr="34C6671B">
        <w:rPr>
          <w:rFonts w:ascii="Times New Roman" w:eastAsia="Times New Roman" w:hAnsi="Times New Roman" w:cs="Times New Roman"/>
        </w:rPr>
        <w:t>ole elektrostatyczne (centralne, jednorodne i dipolowe)</w:t>
      </w:r>
    </w:p>
    <w:p w14:paraId="48C54DB3" w14:textId="2A746373" w:rsidR="008C437B" w:rsidRDefault="31B7153B" w:rsidP="34C66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>o</w:t>
      </w:r>
      <w:r w:rsidR="3D7294A5" w:rsidRPr="34C6671B">
        <w:rPr>
          <w:rFonts w:ascii="Times New Roman" w:eastAsia="Times New Roman" w:hAnsi="Times New Roman" w:cs="Times New Roman"/>
        </w:rPr>
        <w:t>ddziaływanie ładunków elek</w:t>
      </w:r>
      <w:r w:rsidR="573C89E4" w:rsidRPr="34C6671B">
        <w:rPr>
          <w:rFonts w:ascii="Times New Roman" w:eastAsia="Times New Roman" w:hAnsi="Times New Roman" w:cs="Times New Roman"/>
        </w:rPr>
        <w:t>trycznych</w:t>
      </w:r>
    </w:p>
    <w:p w14:paraId="6CAF72CC" w14:textId="0F84A8A3" w:rsidR="008C437B" w:rsidRDefault="4A887294" w:rsidP="34C667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>przewodniki i izolatory</w:t>
      </w:r>
    </w:p>
    <w:p w14:paraId="47E12AB9" w14:textId="4E345EEC" w:rsidR="008C437B" w:rsidRDefault="222A69BC" w:rsidP="34C66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 xml:space="preserve">       -</w:t>
      </w:r>
      <w:r w:rsidR="77B5B3AD" w:rsidRPr="34C6671B">
        <w:rPr>
          <w:rFonts w:ascii="Times New Roman" w:eastAsia="Times New Roman" w:hAnsi="Times New Roman" w:cs="Times New Roman"/>
        </w:rPr>
        <w:t xml:space="preserve">     </w:t>
      </w:r>
      <w:r w:rsidRPr="34C6671B">
        <w:rPr>
          <w:rFonts w:ascii="Times New Roman" w:eastAsia="Times New Roman" w:hAnsi="Times New Roman" w:cs="Times New Roman"/>
        </w:rPr>
        <w:t>oddziaływanie biegunów magnetycznych</w:t>
      </w:r>
    </w:p>
    <w:p w14:paraId="5EB293EF" w14:textId="7618AF22" w:rsidR="2B03821F" w:rsidRDefault="2B03821F" w:rsidP="34C667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 xml:space="preserve">       -     pole magnetyczne magnesu sztabkowego i podkowiastego</w:t>
      </w:r>
    </w:p>
    <w:p w14:paraId="34673B6A" w14:textId="71C3DCE2" w:rsidR="5A68B889" w:rsidRDefault="5A68B889" w:rsidP="34C667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 xml:space="preserve">       -</w:t>
      </w:r>
      <w:r w:rsidR="583E3756" w:rsidRPr="34C6671B">
        <w:rPr>
          <w:rFonts w:ascii="Times New Roman" w:eastAsia="Times New Roman" w:hAnsi="Times New Roman" w:cs="Times New Roman"/>
        </w:rPr>
        <w:t xml:space="preserve">    </w:t>
      </w:r>
      <w:r w:rsidRPr="34C6671B">
        <w:rPr>
          <w:rFonts w:ascii="Times New Roman" w:eastAsia="Times New Roman" w:hAnsi="Times New Roman" w:cs="Times New Roman"/>
        </w:rPr>
        <w:t xml:space="preserve"> p</w:t>
      </w:r>
      <w:r w:rsidR="216936A1" w:rsidRPr="34C6671B">
        <w:rPr>
          <w:rFonts w:ascii="Times New Roman" w:eastAsia="Times New Roman" w:hAnsi="Times New Roman" w:cs="Times New Roman"/>
        </w:rPr>
        <w:t>rzewodnik z prądem jako źródło pola magnetycznego</w:t>
      </w:r>
      <w:r w:rsidRPr="34C6671B">
        <w:rPr>
          <w:rFonts w:ascii="Times New Roman" w:eastAsia="Times New Roman" w:hAnsi="Times New Roman" w:cs="Times New Roman"/>
        </w:rPr>
        <w:t xml:space="preserve"> </w:t>
      </w:r>
      <w:r w:rsidR="04A90AFA" w:rsidRPr="34C6671B">
        <w:rPr>
          <w:rFonts w:ascii="Times New Roman" w:eastAsia="Times New Roman" w:hAnsi="Times New Roman" w:cs="Times New Roman"/>
        </w:rPr>
        <w:t>(zwojnica)</w:t>
      </w:r>
    </w:p>
    <w:p w14:paraId="0F08A1DF" w14:textId="43C72F9A" w:rsidR="2E3DE9DE" w:rsidRDefault="2E3DE9DE" w:rsidP="34C667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 xml:space="preserve">       -</w:t>
      </w:r>
      <w:r w:rsidR="3DB31329" w:rsidRPr="34C6671B">
        <w:rPr>
          <w:rFonts w:ascii="Times New Roman" w:eastAsia="Times New Roman" w:hAnsi="Times New Roman" w:cs="Times New Roman"/>
        </w:rPr>
        <w:t xml:space="preserve">    </w:t>
      </w:r>
      <w:r w:rsidRPr="34C6671B">
        <w:rPr>
          <w:rFonts w:ascii="Times New Roman" w:eastAsia="Times New Roman" w:hAnsi="Times New Roman" w:cs="Times New Roman"/>
        </w:rPr>
        <w:t xml:space="preserve"> zjawisko indukcji elektromagnetycznej</w:t>
      </w:r>
    </w:p>
    <w:p w14:paraId="7EEE1811" w14:textId="4C73A594" w:rsidR="2E3DE9DE" w:rsidRDefault="2E3DE9DE" w:rsidP="34C667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34C6671B">
        <w:rPr>
          <w:rFonts w:ascii="Times New Roman" w:eastAsia="Times New Roman" w:hAnsi="Times New Roman" w:cs="Times New Roman"/>
        </w:rPr>
        <w:t xml:space="preserve">      - </w:t>
      </w:r>
      <w:r w:rsidR="1A19A598" w:rsidRPr="34C6671B">
        <w:rPr>
          <w:rFonts w:ascii="Times New Roman" w:eastAsia="Times New Roman" w:hAnsi="Times New Roman" w:cs="Times New Roman"/>
        </w:rPr>
        <w:t xml:space="preserve">     </w:t>
      </w:r>
      <w:r w:rsidRPr="34C6671B">
        <w:rPr>
          <w:rFonts w:ascii="Times New Roman" w:eastAsia="Times New Roman" w:hAnsi="Times New Roman" w:cs="Times New Roman"/>
        </w:rPr>
        <w:t xml:space="preserve"> fale elektromagnetyczne </w:t>
      </w:r>
      <w:r w:rsidR="55560FC0" w:rsidRPr="34C6671B">
        <w:rPr>
          <w:rFonts w:ascii="Times New Roman" w:eastAsia="Times New Roman" w:hAnsi="Times New Roman" w:cs="Times New Roman"/>
        </w:rPr>
        <w:t>(powstawanie i widmo fal)</w:t>
      </w:r>
    </w:p>
    <w:p w14:paraId="5E06BC08" w14:textId="7AFC5328" w:rsidR="34C6671B" w:rsidRDefault="34C6671B" w:rsidP="34C667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30E8C1" w14:textId="3B40A21E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Uczestnicy zostaną poinformowani o wynikach w wiadomości e-mail wysłanej do sekretariatu szkoły do dnia </w:t>
      </w:r>
      <w:r w:rsidR="00A33F63">
        <w:rPr>
          <w:rFonts w:ascii="Times New Roman" w:eastAsia="Times New Roman" w:hAnsi="Times New Roman" w:cs="Times New Roman"/>
          <w:b/>
        </w:rPr>
        <w:t>1</w:t>
      </w:r>
      <w:r w:rsidR="00FC7B27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.0</w:t>
      </w:r>
      <w:r w:rsidR="00A33F63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.202</w:t>
      </w:r>
      <w:r w:rsidR="00EC732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r.</w:t>
      </w:r>
    </w:p>
    <w:p w14:paraId="035DFD06" w14:textId="0342D1D4" w:rsidR="008C437B" w:rsidRDefault="00272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Uroczyste ogłoszenie wyników oraz wręczenie nagród laureatom i najlepszej drużynie odbędzie się  </w:t>
      </w:r>
      <w:r w:rsidR="00FC7B27">
        <w:rPr>
          <w:rFonts w:ascii="Times New Roman" w:eastAsia="Times New Roman" w:hAnsi="Times New Roman" w:cs="Times New Roman"/>
          <w:b/>
        </w:rPr>
        <w:t>2</w:t>
      </w:r>
      <w:r w:rsidR="00EC732D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C7B27">
        <w:rPr>
          <w:rFonts w:ascii="Times New Roman" w:eastAsia="Times New Roman" w:hAnsi="Times New Roman" w:cs="Times New Roman"/>
          <w:b/>
        </w:rPr>
        <w:t>maja</w:t>
      </w:r>
      <w:r>
        <w:rPr>
          <w:rFonts w:ascii="Times New Roman" w:eastAsia="Times New Roman" w:hAnsi="Times New Roman" w:cs="Times New Roman"/>
          <w:b/>
        </w:rPr>
        <w:t xml:space="preserve"> 202</w:t>
      </w:r>
      <w:r w:rsidR="00EC732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r. </w:t>
      </w:r>
      <w:r>
        <w:rPr>
          <w:rFonts w:ascii="Times New Roman" w:eastAsia="Times New Roman" w:hAnsi="Times New Roman" w:cs="Times New Roman"/>
        </w:rPr>
        <w:t>Nagrody zostaną przyznane w kategorii indywidualnej i zespołowej.</w:t>
      </w:r>
    </w:p>
    <w:p w14:paraId="47C0788A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Każdy uczestnik przystępujący do Olimpiady musi mieć przy sobie ważną legitymację szkolną. </w:t>
      </w:r>
    </w:p>
    <w:p w14:paraId="3DDD2A2A" w14:textId="77777777" w:rsidR="008C437B" w:rsidRDefault="00272E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Zgłoszenie do Olimpiady jest równoznaczne z wyrażeniem zgody na publikowanie danych osobowych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„RODO”.</w:t>
      </w:r>
    </w:p>
    <w:p w14:paraId="68A7538A" w14:textId="77777777" w:rsidR="008C437B" w:rsidRDefault="00272E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Sytuacje nieobjęte niniejszym Regulaminem rozstrzyga Organizator Konkursu.</w:t>
      </w:r>
    </w:p>
    <w:p w14:paraId="763CBD81" w14:textId="5CE1282C" w:rsidR="008C437B" w:rsidRDefault="00272EA7" w:rsidP="00272EA7">
      <w:pPr>
        <w:jc w:val="both"/>
      </w:pPr>
      <w:r>
        <w:br w:type="page"/>
      </w:r>
    </w:p>
    <w:p w14:paraId="475740D1" w14:textId="77777777" w:rsidR="00F36D8D" w:rsidRDefault="00F36D8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33EFF0B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                                                               .............................................</w:t>
      </w:r>
    </w:p>
    <w:p w14:paraId="72CB022A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(pieczęć szkoły)                                                                                     (miejscowość i data)</w:t>
      </w:r>
    </w:p>
    <w:p w14:paraId="711EF5CC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C88CB8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CB4130" w14:textId="77777777" w:rsidR="008C437B" w:rsidRDefault="0027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KARTA ZGŁOSZENIA</w:t>
      </w:r>
    </w:p>
    <w:p w14:paraId="7B90C02D" w14:textId="77777777" w:rsidR="008C437B" w:rsidRDefault="0027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</w:t>
      </w:r>
    </w:p>
    <w:p w14:paraId="7B297435" w14:textId="19363443" w:rsidR="008C437B" w:rsidRDefault="004711BD" w:rsidP="13DAF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13DAF9BF">
        <w:rPr>
          <w:rFonts w:ascii="Times New Roman" w:eastAsia="Times New Roman" w:hAnsi="Times New Roman" w:cs="Times New Roman"/>
          <w:b/>
          <w:bCs/>
        </w:rPr>
        <w:t>I</w:t>
      </w:r>
      <w:r w:rsidR="5948CCC1" w:rsidRPr="13DAF9BF">
        <w:rPr>
          <w:rFonts w:ascii="Times New Roman" w:eastAsia="Times New Roman" w:hAnsi="Times New Roman" w:cs="Times New Roman"/>
          <w:b/>
          <w:bCs/>
        </w:rPr>
        <w:t>V</w:t>
      </w:r>
      <w:r w:rsidRPr="13DAF9BF">
        <w:rPr>
          <w:rFonts w:ascii="Times New Roman" w:eastAsia="Times New Roman" w:hAnsi="Times New Roman" w:cs="Times New Roman"/>
          <w:b/>
          <w:bCs/>
        </w:rPr>
        <w:t xml:space="preserve"> </w:t>
      </w:r>
      <w:r w:rsidR="00272EA7" w:rsidRPr="13DAF9BF">
        <w:rPr>
          <w:rFonts w:ascii="Times New Roman" w:eastAsia="Times New Roman" w:hAnsi="Times New Roman" w:cs="Times New Roman"/>
          <w:b/>
          <w:bCs/>
        </w:rPr>
        <w:t xml:space="preserve">WOJEWÓDZKIEJ </w:t>
      </w:r>
      <w:r w:rsidR="00272EA7" w:rsidRPr="13DAF9BF">
        <w:rPr>
          <w:rFonts w:ascii="Times New Roman" w:eastAsia="Times New Roman" w:hAnsi="Times New Roman" w:cs="Times New Roman"/>
          <w:b/>
          <w:bCs/>
          <w:color w:val="000000" w:themeColor="text1"/>
        </w:rPr>
        <w:t>OLIMPIADY MATEMATYCZNO-PRZYRODNICZEJ</w:t>
      </w:r>
    </w:p>
    <w:p w14:paraId="005C0AD2" w14:textId="77777777" w:rsidR="008C437B" w:rsidRDefault="0027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Z ELEMENTAMI INFORMATYKI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617CD9D" w14:textId="77777777" w:rsidR="008C437B" w:rsidRDefault="0027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 PUCHAR DYREKTORA IX LO W SZCZECINIE</w:t>
      </w:r>
    </w:p>
    <w:p w14:paraId="3A37EA23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E1E0A5F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</w:p>
    <w:tbl>
      <w:tblPr>
        <w:tblStyle w:val="a2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405"/>
        <w:gridCol w:w="1110"/>
        <w:gridCol w:w="4500"/>
      </w:tblGrid>
      <w:tr w:rsidR="008C437B" w14:paraId="7C6045A9" w14:textId="77777777" w:rsidTr="34C6671B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0A732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AE3FC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IMIĘ I NAZWISKO UCZNIA</w:t>
            </w:r>
          </w:p>
          <w:p w14:paraId="64290493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(wpisać drukowanymi literami)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166ED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KLASA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F65EAD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DEKLARACJA PRZEDMIOTU W II ETAPIE OLIMPIADY</w:t>
            </w:r>
          </w:p>
          <w:p w14:paraId="1C9ADEC1" w14:textId="77777777" w:rsidR="008C437B" w:rsidRDefault="0027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[biologia/chemia/geografia/fizyka/]</w:t>
            </w:r>
          </w:p>
        </w:tc>
      </w:tr>
      <w:tr w:rsidR="008C437B" w14:paraId="3F8BEC84" w14:textId="77777777" w:rsidTr="34C6671B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D6367" w14:textId="77777777" w:rsidR="008C437B" w:rsidRDefault="0027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1566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30BF9F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4213D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D8FC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FFB64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437B" w14:paraId="4918DF58" w14:textId="77777777" w:rsidTr="34C6671B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D5ED7" w14:textId="77777777" w:rsidR="008C437B" w:rsidRDefault="0027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C449C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50DABC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E40B68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5598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E9221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437B" w14:paraId="0F4FA721" w14:textId="77777777" w:rsidTr="34C6671B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D0743" w14:textId="77777777" w:rsidR="008C437B" w:rsidRDefault="0027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C7C70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4ED27D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EE04B7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AB55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C755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437B" w14:paraId="2F737AED" w14:textId="77777777" w:rsidTr="34C6671B"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B46A6" w14:textId="77777777" w:rsidR="008C437B" w:rsidRDefault="0027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23ED8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11DE14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81779D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68D69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BEB01" w14:textId="77777777" w:rsidR="008C437B" w:rsidRDefault="008C4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1B5509" w14:textId="350688F9" w:rsidR="34C6671B" w:rsidRDefault="34C6671B"/>
    <w:p w14:paraId="7C3FAFB5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244BC40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NAZWA SZKOŁY ...................................................................................................................................</w:t>
      </w:r>
    </w:p>
    <w:p w14:paraId="11F6A2B8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DCD1A8D" w14:textId="6A1579B6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13DAF9BF">
        <w:rPr>
          <w:rFonts w:ascii="Times New Roman" w:eastAsia="Times New Roman" w:hAnsi="Times New Roman" w:cs="Times New Roman"/>
          <w:color w:val="000000" w:themeColor="text1"/>
        </w:rPr>
        <w:t>ADRES</w:t>
      </w:r>
      <w:r w:rsidR="794511B3" w:rsidRPr="13DAF9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13DAF9BF">
        <w:rPr>
          <w:rFonts w:ascii="Times New Roman" w:eastAsia="Times New Roman" w:hAnsi="Times New Roman" w:cs="Times New Roman"/>
          <w:color w:val="000000" w:themeColor="text1"/>
        </w:rPr>
        <w:t>SZKOŁY .....................................................................................................................................</w:t>
      </w:r>
    </w:p>
    <w:p w14:paraId="0080656C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BF9DAD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E-MAIL SEKRETARIATU SZKOŁY ………………………………………………………...</w:t>
      </w:r>
    </w:p>
    <w:p w14:paraId="4A10CD97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1ABF3B3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OPIEKUNA ..........................................................................................................</w:t>
      </w:r>
    </w:p>
    <w:p w14:paraId="3CB0C556" w14:textId="44CEF541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2A38D36" w14:textId="4449A717" w:rsidR="001E3772" w:rsidRDefault="001E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 E-MAIL OPIEKUNA…………………………………………………………………………</w:t>
      </w:r>
    </w:p>
    <w:p w14:paraId="648F4DA2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F755951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3F0453A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39CA2E0" w14:textId="77777777" w:rsidR="008C437B" w:rsidRDefault="00272EA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AKCEPTACJA DYREKTORA SZKOŁY</w:t>
      </w:r>
    </w:p>
    <w:p w14:paraId="5B215F4A" w14:textId="77777777" w:rsidR="008C437B" w:rsidRDefault="008C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A5173B9" w14:textId="77777777" w:rsidR="008C437B" w:rsidRDefault="008C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11D151E2" w14:textId="77777777" w:rsidR="008C437B" w:rsidRDefault="008C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63EFE21" w14:textId="77777777" w:rsidR="008C437B" w:rsidRDefault="008C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9A80636" w14:textId="77777777" w:rsidR="008C437B" w:rsidRDefault="00272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</w:t>
      </w:r>
    </w:p>
    <w:p w14:paraId="1E0337BC" w14:textId="77777777" w:rsidR="008C437B" w:rsidRDefault="00272E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(podpis i pieczęć dyrektora szkoły)</w:t>
      </w:r>
    </w:p>
    <w:p w14:paraId="7C7DF345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6EAA551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2D4C2A7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AA72813" w14:textId="03C95A4B" w:rsidR="009D3C7A" w:rsidRPr="009D3C7A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highlight w:val="white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karty zgłoszenia należy przesłać na adres e-mailowy </w:t>
      </w:r>
      <w:hyperlink r:id="rId9" w:history="1">
        <w:r w:rsidRPr="00F228C2">
          <w:rPr>
            <w:rStyle w:val="Hipercze"/>
            <w:rFonts w:ascii="Times New Roman" w:eastAsia="Times New Roman" w:hAnsi="Times New Roman" w:cs="Times New Roman"/>
            <w:highlight w:val="white"/>
          </w:rPr>
          <w:t>sekretariat@lo9.szczecin.pl</w:t>
        </w:r>
      </w:hyperlink>
      <w:r w:rsidR="009D3C7A">
        <w:rPr>
          <w:rStyle w:val="Hipercze"/>
          <w:rFonts w:ascii="Times New Roman" w:eastAsia="Times New Roman" w:hAnsi="Times New Roman" w:cs="Times New Roman"/>
          <w:highlight w:val="white"/>
        </w:rPr>
        <w:t xml:space="preserve">  </w:t>
      </w:r>
      <w:r w:rsidR="009D3C7A">
        <w:rPr>
          <w:rStyle w:val="Hipercze"/>
          <w:rFonts w:ascii="Times New Roman" w:eastAsia="Times New Roman" w:hAnsi="Times New Roman" w:cs="Times New Roman"/>
          <w:highlight w:val="white"/>
        </w:rPr>
        <w:br/>
      </w:r>
      <w:r w:rsidR="009D3C7A" w:rsidRPr="009D3C7A">
        <w:rPr>
          <w:highlight w:val="white"/>
        </w:rPr>
        <w:t>lub</w:t>
      </w:r>
      <w:r w:rsidR="009D3C7A">
        <w:rPr>
          <w:highlight w:val="white"/>
        </w:rPr>
        <w:t xml:space="preserve">   </w:t>
      </w:r>
      <w:hyperlink r:id="rId10" w:history="1">
        <w:r w:rsidR="009D3C7A" w:rsidRPr="009D3C7A">
          <w:rPr>
            <w:rStyle w:val="Hipercze"/>
            <w:rFonts w:ascii="Times New Roman" w:eastAsia="Times New Roman" w:hAnsi="Times New Roman" w:cs="Times New Roman"/>
            <w:highlight w:val="white"/>
          </w:rPr>
          <w:t>olimpiada9loszczecin@gmail.com</w:t>
        </w:r>
      </w:hyperlink>
      <w:bookmarkStart w:id="0" w:name="_GoBack"/>
      <w:bookmarkEnd w:id="0"/>
    </w:p>
    <w:p w14:paraId="68C4FD8F" w14:textId="4AA0F2C5" w:rsidR="00272EA7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u w:val="single"/>
        </w:rPr>
      </w:pPr>
    </w:p>
    <w:p w14:paraId="1B8E4716" w14:textId="77777777" w:rsidR="00272EA7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  <w:u w:val="single"/>
        </w:rPr>
      </w:pPr>
    </w:p>
    <w:p w14:paraId="0108ACEC" w14:textId="77777777" w:rsidR="008C437B" w:rsidRDefault="00272EA7">
      <w:pPr>
        <w:jc w:val="center"/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</w:rPr>
        <w:t>OŚWIADCZENIE O WYRAŻENIU ZGODY NA WYKORZYSTYWANIE WIZERUNKU</w:t>
      </w:r>
    </w:p>
    <w:p w14:paraId="44DE8F75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Ja niżej podpisany/a na podstawie art. 81 ust. 1 z dnia 4 lutego 1994r (Dz. U. z 2006r., nr. 90, poz. 631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 o prawie autorskim i prawach pokrewnych oświadczam, że wyrażam zgodę na nieodpłatne, wielokrotne rozpowszechnianie wizerunku mojego dziecka poprzez publikację zdjęć przez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IX LO im. Bohaterów Monte Cassino w Szczecinie,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pl.Mariacki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1, 70-547 Szczecin </w:t>
      </w:r>
      <w:r>
        <w:rPr>
          <w:rFonts w:ascii="Times New Roman" w:eastAsia="Times New Roman" w:hAnsi="Times New Roman" w:cs="Times New Roman"/>
        </w:rPr>
        <w:t>na potrzeby realizacji i promocji</w:t>
      </w:r>
      <w:r>
        <w:rPr>
          <w:rFonts w:ascii="Times New Roman" w:eastAsia="Times New Roman" w:hAnsi="Times New Roman" w:cs="Times New Roman"/>
          <w:b/>
        </w:rPr>
        <w:t xml:space="preserve"> WOJEWÓDZKIEJ </w:t>
      </w:r>
      <w:r>
        <w:rPr>
          <w:rFonts w:ascii="Times New Roman" w:eastAsia="Times New Roman" w:hAnsi="Times New Roman" w:cs="Times New Roman"/>
          <w:b/>
          <w:color w:val="000000"/>
        </w:rPr>
        <w:t>OLIMPIADY MATEMATYCZNO-PRZYRODNICZEJ Z ELEMENT</w:t>
      </w:r>
      <w:r>
        <w:rPr>
          <w:rFonts w:ascii="Times New Roman" w:eastAsia="Times New Roman" w:hAnsi="Times New Roman" w:cs="Times New Roman"/>
          <w:b/>
        </w:rPr>
        <w:t>AMI INFORMATYKI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O PUCHAR DYREKTORA IX LO W SZCZECINIE</w:t>
      </w:r>
      <w:r>
        <w:rPr>
          <w:rFonts w:ascii="Times New Roman" w:eastAsia="Times New Roman" w:hAnsi="Times New Roman" w:cs="Times New Roman"/>
        </w:rPr>
        <w:t xml:space="preserve">, na stronie internetowej oraz w mediach społecznościowych IX LO. Jednocześnie oświadczam, że zdjęcia i materiały nie naruszają moich dóbr osobistych. Niniejsza zgoda dotyczy wszelkich zdjęć z udziałem mojego dziecka wykonanych podczas działań związanych z realizacją </w:t>
      </w:r>
      <w:r>
        <w:rPr>
          <w:rFonts w:ascii="Times New Roman" w:eastAsia="Times New Roman" w:hAnsi="Times New Roman" w:cs="Times New Roman"/>
          <w:color w:val="000000"/>
        </w:rPr>
        <w:t>olimpiady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29325E6A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C5CBE76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D035FF3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584D820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......................................................................................    </w:t>
      </w:r>
      <w:r>
        <w:rPr>
          <w:rFonts w:ascii="Times New Roman" w:eastAsia="Times New Roman" w:hAnsi="Times New Roman" w:cs="Times New Roman"/>
          <w:color w:val="000000"/>
        </w:rPr>
        <w:tab/>
        <w:t>.....................................................................</w:t>
      </w:r>
    </w:p>
    <w:p w14:paraId="34641E37" w14:textId="77777777" w:rsidR="008C437B" w:rsidRDefault="00272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(imię i nazwisko dziecka, SP nr...)                     (data i czytelny podpis rodzica/opiekuna)</w:t>
      </w:r>
    </w:p>
    <w:p w14:paraId="7FE7EE9B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FB9AD36" w14:textId="77777777" w:rsidR="008C437B" w:rsidRDefault="008C43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8C43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FFA"/>
    <w:multiLevelType w:val="multilevel"/>
    <w:tmpl w:val="77DC9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445"/>
    <w:multiLevelType w:val="multilevel"/>
    <w:tmpl w:val="037611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8861E8A"/>
    <w:multiLevelType w:val="multilevel"/>
    <w:tmpl w:val="97A66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44B423E"/>
    <w:multiLevelType w:val="multilevel"/>
    <w:tmpl w:val="14B49578"/>
    <w:lvl w:ilvl="0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E76F9F"/>
    <w:multiLevelType w:val="multilevel"/>
    <w:tmpl w:val="D4DC77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A8E6169"/>
    <w:multiLevelType w:val="multilevel"/>
    <w:tmpl w:val="7D42DB14"/>
    <w:lvl w:ilvl="0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663767"/>
    <w:multiLevelType w:val="multilevel"/>
    <w:tmpl w:val="78946428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3840A7E"/>
    <w:multiLevelType w:val="multilevel"/>
    <w:tmpl w:val="87FC5D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4D0392A"/>
    <w:multiLevelType w:val="multilevel"/>
    <w:tmpl w:val="78885F20"/>
    <w:lvl w:ilvl="0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88B6ECD"/>
    <w:multiLevelType w:val="multilevel"/>
    <w:tmpl w:val="FAFC30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4B4704C"/>
    <w:multiLevelType w:val="multilevel"/>
    <w:tmpl w:val="CD2CAF16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529080D"/>
    <w:multiLevelType w:val="multilevel"/>
    <w:tmpl w:val="33E8DC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B"/>
    <w:rsid w:val="000E3B64"/>
    <w:rsid w:val="001E3772"/>
    <w:rsid w:val="00272EA7"/>
    <w:rsid w:val="00275942"/>
    <w:rsid w:val="0034270D"/>
    <w:rsid w:val="003D0222"/>
    <w:rsid w:val="004711BD"/>
    <w:rsid w:val="008C437B"/>
    <w:rsid w:val="009D3C7A"/>
    <w:rsid w:val="00A33F63"/>
    <w:rsid w:val="00E01993"/>
    <w:rsid w:val="00EC732D"/>
    <w:rsid w:val="00F33A72"/>
    <w:rsid w:val="00F36D8D"/>
    <w:rsid w:val="00FC7B27"/>
    <w:rsid w:val="03835A73"/>
    <w:rsid w:val="04A90AFA"/>
    <w:rsid w:val="06012921"/>
    <w:rsid w:val="0770B143"/>
    <w:rsid w:val="0DF6BDB4"/>
    <w:rsid w:val="0E546EFE"/>
    <w:rsid w:val="1197A9DC"/>
    <w:rsid w:val="13DAF9BF"/>
    <w:rsid w:val="1492C979"/>
    <w:rsid w:val="15F784BE"/>
    <w:rsid w:val="1862071B"/>
    <w:rsid w:val="19C2C651"/>
    <w:rsid w:val="1A19A598"/>
    <w:rsid w:val="1B99A7DD"/>
    <w:rsid w:val="216936A1"/>
    <w:rsid w:val="222A69BC"/>
    <w:rsid w:val="2B03821F"/>
    <w:rsid w:val="2E3DE9DE"/>
    <w:rsid w:val="303E78AC"/>
    <w:rsid w:val="31B7153B"/>
    <w:rsid w:val="32F7B12E"/>
    <w:rsid w:val="34C6671B"/>
    <w:rsid w:val="35F0CAD0"/>
    <w:rsid w:val="3D7294A5"/>
    <w:rsid w:val="3DB31329"/>
    <w:rsid w:val="43EA6621"/>
    <w:rsid w:val="479E7890"/>
    <w:rsid w:val="47EB2A34"/>
    <w:rsid w:val="48163704"/>
    <w:rsid w:val="4A887294"/>
    <w:rsid w:val="55560FC0"/>
    <w:rsid w:val="56901D3F"/>
    <w:rsid w:val="573C89E4"/>
    <w:rsid w:val="583E3756"/>
    <w:rsid w:val="5948CCC1"/>
    <w:rsid w:val="5A68B889"/>
    <w:rsid w:val="5E7C781C"/>
    <w:rsid w:val="5EB38D38"/>
    <w:rsid w:val="604F5D99"/>
    <w:rsid w:val="65BA6B9C"/>
    <w:rsid w:val="6849FEF0"/>
    <w:rsid w:val="72093F4A"/>
    <w:rsid w:val="77B5B3AD"/>
    <w:rsid w:val="78C36C0A"/>
    <w:rsid w:val="794511B3"/>
    <w:rsid w:val="79FB28D2"/>
    <w:rsid w:val="7ACADE4A"/>
    <w:rsid w:val="7C2E9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8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E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6230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E4C3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A86230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272EA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2E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E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6230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E4C3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A86230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272EA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2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9loszczecin@gmail.com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olimpiada9loszczecin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lo9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I+RH+OrqI1P5EjTlc31npWcF7g==">AMUW2mVnxZrJBCjzCraUkYUnT1Mcbe5h/AO8xACK3rNR3uOLJ9EOtQ0J2UfRY0yM9wweRDeRfwuQZMkdhx3xtdphXi26nUwSz8hjM05vdNsOZegrZyZ4sEk=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F7C75B-9C5A-4DDA-815B-789ECAC2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1856</Words>
  <Characters>11141</Characters>
  <Application>Microsoft Office Word</Application>
  <DocSecurity>0</DocSecurity>
  <Lines>92</Lines>
  <Paragraphs>25</Paragraphs>
  <ScaleCrop>false</ScaleCrop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Błażejczyk</dc:creator>
  <cp:lastModifiedBy>Teams</cp:lastModifiedBy>
  <cp:revision>4</cp:revision>
  <dcterms:created xsi:type="dcterms:W3CDTF">2023-09-27T06:24:00Z</dcterms:created>
  <dcterms:modified xsi:type="dcterms:W3CDTF">2024-01-11T08:29:00Z</dcterms:modified>
</cp:coreProperties>
</file>