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D6" w:rsidRDefault="00E70BD6" w:rsidP="00E70BD6">
      <w:pPr>
        <w:jc w:val="center"/>
        <w:rPr>
          <w:rFonts w:ascii="Arial" w:hAnsi="Arial" w:cs="Arial"/>
          <w:sz w:val="60"/>
          <w:szCs w:val="60"/>
        </w:rPr>
      </w:pPr>
    </w:p>
    <w:p w:rsidR="00E70BD6" w:rsidRDefault="00E70BD6" w:rsidP="00E70BD6">
      <w:pPr>
        <w:jc w:val="center"/>
        <w:rPr>
          <w:rFonts w:ascii="Arial" w:hAnsi="Arial" w:cs="Arial"/>
          <w:sz w:val="60"/>
          <w:szCs w:val="60"/>
        </w:rPr>
      </w:pPr>
    </w:p>
    <w:p w:rsidR="00E70BD6" w:rsidRPr="00E70BD6" w:rsidRDefault="00E70BD6" w:rsidP="00E70BD6">
      <w:pPr>
        <w:jc w:val="center"/>
        <w:rPr>
          <w:rFonts w:ascii="Arial" w:hAnsi="Arial" w:cs="Arial"/>
          <w:sz w:val="60"/>
          <w:szCs w:val="60"/>
        </w:rPr>
      </w:pPr>
      <w:r w:rsidRPr="00E70BD6">
        <w:rPr>
          <w:rFonts w:ascii="Arial" w:hAnsi="Arial" w:cs="Arial"/>
          <w:sz w:val="60"/>
          <w:szCs w:val="60"/>
        </w:rPr>
        <w:t>REGULAMIN DZIAŁANIA</w:t>
      </w:r>
    </w:p>
    <w:p w:rsidR="00E70BD6" w:rsidRPr="00E70BD6" w:rsidRDefault="00E70BD6" w:rsidP="00E70BD6">
      <w:pPr>
        <w:jc w:val="center"/>
        <w:rPr>
          <w:rFonts w:ascii="Arial" w:hAnsi="Arial" w:cs="Arial"/>
          <w:b/>
          <w:sz w:val="60"/>
          <w:szCs w:val="60"/>
        </w:rPr>
      </w:pPr>
      <w:r w:rsidRPr="00E70BD6">
        <w:rPr>
          <w:rFonts w:ascii="Arial" w:hAnsi="Arial" w:cs="Arial"/>
          <w:b/>
          <w:sz w:val="60"/>
          <w:szCs w:val="60"/>
        </w:rPr>
        <w:t>Rady Rodziców</w:t>
      </w:r>
    </w:p>
    <w:p w:rsidR="00E70BD6" w:rsidRPr="00E70BD6" w:rsidRDefault="00E70BD6" w:rsidP="00E70BD6">
      <w:pPr>
        <w:jc w:val="center"/>
        <w:rPr>
          <w:rFonts w:ascii="Arial" w:hAnsi="Arial" w:cs="Arial"/>
          <w:sz w:val="60"/>
          <w:szCs w:val="60"/>
          <w:u w:val="single"/>
        </w:rPr>
      </w:pPr>
      <w:r w:rsidRPr="00E70BD6">
        <w:rPr>
          <w:rFonts w:ascii="Arial" w:hAnsi="Arial" w:cs="Arial"/>
          <w:sz w:val="60"/>
          <w:szCs w:val="60"/>
          <w:u w:val="single"/>
        </w:rPr>
        <w:t>Szkoły Podstawowej nr 22</w:t>
      </w:r>
    </w:p>
    <w:p w:rsidR="00E70BD6" w:rsidRDefault="00E70BD6" w:rsidP="00E70BD6">
      <w:pPr>
        <w:jc w:val="center"/>
        <w:rPr>
          <w:rFonts w:ascii="Arial" w:hAnsi="Arial" w:cs="Arial"/>
          <w:sz w:val="60"/>
          <w:szCs w:val="60"/>
        </w:rPr>
      </w:pPr>
      <w:r w:rsidRPr="00E70BD6">
        <w:rPr>
          <w:rFonts w:ascii="Arial" w:hAnsi="Arial" w:cs="Arial"/>
          <w:sz w:val="60"/>
          <w:szCs w:val="60"/>
        </w:rPr>
        <w:t>we Włocławku</w:t>
      </w:r>
    </w:p>
    <w:p w:rsidR="00E70BD6" w:rsidRDefault="00E70BD6" w:rsidP="00E70BD6">
      <w:pPr>
        <w:jc w:val="center"/>
        <w:rPr>
          <w:rFonts w:ascii="Arial" w:hAnsi="Arial" w:cs="Arial"/>
          <w:sz w:val="60"/>
          <w:szCs w:val="60"/>
        </w:rPr>
      </w:pPr>
    </w:p>
    <w:p w:rsidR="00E70BD6" w:rsidRDefault="00E70BD6" w:rsidP="00E70BD6">
      <w:pPr>
        <w:jc w:val="center"/>
        <w:rPr>
          <w:rFonts w:ascii="Arial" w:hAnsi="Arial" w:cs="Arial"/>
          <w:sz w:val="60"/>
          <w:szCs w:val="60"/>
        </w:rPr>
      </w:pPr>
    </w:p>
    <w:p w:rsidR="00E70BD6" w:rsidRDefault="00E70BD6" w:rsidP="00E70BD6">
      <w:pPr>
        <w:jc w:val="center"/>
        <w:rPr>
          <w:rFonts w:ascii="Arial" w:hAnsi="Arial" w:cs="Arial"/>
          <w:sz w:val="60"/>
          <w:szCs w:val="60"/>
        </w:rPr>
      </w:pPr>
    </w:p>
    <w:p w:rsidR="00E70BD6" w:rsidRDefault="00E70BD6" w:rsidP="00E70BD6">
      <w:pPr>
        <w:jc w:val="right"/>
        <w:rPr>
          <w:rFonts w:ascii="Arial" w:hAnsi="Arial" w:cs="Arial"/>
          <w:sz w:val="60"/>
          <w:szCs w:val="60"/>
        </w:rPr>
      </w:pPr>
    </w:p>
    <w:p w:rsidR="003244E2" w:rsidRDefault="003244E2" w:rsidP="00E70BD6">
      <w:pPr>
        <w:jc w:val="right"/>
        <w:rPr>
          <w:rFonts w:ascii="Arial" w:hAnsi="Arial" w:cs="Arial"/>
          <w:sz w:val="60"/>
          <w:szCs w:val="60"/>
        </w:rPr>
      </w:pPr>
    </w:p>
    <w:p w:rsidR="003244E2" w:rsidRPr="00E70BD6" w:rsidRDefault="003244E2" w:rsidP="00E70BD6">
      <w:pPr>
        <w:jc w:val="right"/>
        <w:rPr>
          <w:rFonts w:ascii="Arial" w:hAnsi="Arial" w:cs="Arial"/>
          <w:sz w:val="60"/>
          <w:szCs w:val="60"/>
        </w:rPr>
      </w:pPr>
    </w:p>
    <w:p w:rsidR="00E70BD6" w:rsidRPr="00E70BD6" w:rsidRDefault="00E70BD6" w:rsidP="00E70BD6">
      <w:pPr>
        <w:jc w:val="right"/>
        <w:rPr>
          <w:rFonts w:ascii="Arial" w:hAnsi="Arial" w:cs="Arial"/>
          <w:sz w:val="20"/>
          <w:szCs w:val="20"/>
        </w:rPr>
      </w:pPr>
      <w:r w:rsidRPr="00E70BD6">
        <w:rPr>
          <w:rFonts w:ascii="Arial" w:hAnsi="Arial" w:cs="Arial"/>
          <w:sz w:val="20"/>
          <w:szCs w:val="20"/>
        </w:rPr>
        <w:t>Opracowany na podstawie:</w:t>
      </w:r>
    </w:p>
    <w:p w:rsidR="004D64A5" w:rsidRDefault="008D4F2C" w:rsidP="004D64A5">
      <w:pPr>
        <w:pStyle w:val="Bezodstpw"/>
        <w:jc w:val="right"/>
      </w:pPr>
      <w:r>
        <w:t xml:space="preserve">USTAWA </w:t>
      </w:r>
      <w:r w:rsidRPr="008D4F2C">
        <w:t>z dnia 14 grudnia 2016 r.</w:t>
      </w:r>
      <w:r>
        <w:t xml:space="preserve"> Prawo oświatowe </w:t>
      </w:r>
      <w:r w:rsidRPr="008D4F2C">
        <w:t xml:space="preserve">(Dz. U. z 2018 </w:t>
      </w:r>
      <w:r>
        <w:t xml:space="preserve">r. poz. 996, 1000, 1290 i 1669) </w:t>
      </w:r>
      <w:r w:rsidR="004D64A5">
        <w:t>z </w:t>
      </w:r>
      <w:proofErr w:type="spellStart"/>
      <w:r w:rsidR="0064197B">
        <w:t>późn</w:t>
      </w:r>
      <w:proofErr w:type="spellEnd"/>
      <w:r w:rsidR="0064197B">
        <w:t>. z</w:t>
      </w:r>
      <w:r w:rsidR="00C836C0">
        <w:t xml:space="preserve">m. </w:t>
      </w:r>
      <w:r w:rsidR="006A4193">
        <w:t>oraz Statut</w:t>
      </w:r>
      <w:r w:rsidR="00E70BD6" w:rsidRPr="00E70BD6">
        <w:t xml:space="preserve">u Szkoły </w:t>
      </w:r>
      <w:r w:rsidR="004D64A5">
        <w:t>Podstawowej nr 22</w:t>
      </w:r>
    </w:p>
    <w:p w:rsidR="00E70BD6" w:rsidRPr="00E70BD6" w:rsidRDefault="006A4193" w:rsidP="004D64A5">
      <w:pPr>
        <w:pStyle w:val="Bezodstpw"/>
        <w:jc w:val="right"/>
      </w:pPr>
      <w:r>
        <w:t>wprowadza się uchwałą</w:t>
      </w:r>
      <w:r w:rsidR="00E70BD6" w:rsidRPr="00E70BD6">
        <w:t xml:space="preserve"> Ra</w:t>
      </w:r>
      <w:r w:rsidR="004C70CF">
        <w:t xml:space="preserve">dy Rodziców z dnia 26-09-2023 </w:t>
      </w:r>
      <w:r w:rsidR="004D64A5">
        <w:t>r.</w:t>
      </w:r>
    </w:p>
    <w:p w:rsidR="00E70BD6" w:rsidRDefault="00E70BD6" w:rsidP="00E70BD6">
      <w:pPr>
        <w:jc w:val="right"/>
        <w:rPr>
          <w:rFonts w:ascii="Arial" w:hAnsi="Arial" w:cs="Arial"/>
        </w:rPr>
      </w:pPr>
    </w:p>
    <w:p w:rsidR="00C836C0" w:rsidRDefault="00C836C0" w:rsidP="00E70BD6">
      <w:pPr>
        <w:jc w:val="right"/>
        <w:rPr>
          <w:rFonts w:ascii="Arial" w:hAnsi="Arial" w:cs="Arial"/>
        </w:rPr>
      </w:pPr>
    </w:p>
    <w:p w:rsidR="00E70BD6" w:rsidRDefault="00E70BD6" w:rsidP="00E70BD6">
      <w:pPr>
        <w:jc w:val="both"/>
        <w:rPr>
          <w:rFonts w:ascii="Arial" w:hAnsi="Arial" w:cs="Arial"/>
          <w:sz w:val="24"/>
          <w:szCs w:val="24"/>
        </w:rPr>
      </w:pPr>
      <w:r w:rsidRPr="00E70BD6">
        <w:rPr>
          <w:rFonts w:ascii="Arial" w:hAnsi="Arial" w:cs="Arial"/>
          <w:sz w:val="24"/>
          <w:szCs w:val="24"/>
        </w:rPr>
        <w:lastRenderedPageBreak/>
        <w:t>Spis treści</w:t>
      </w:r>
    </w:p>
    <w:p w:rsidR="00E70BD6" w:rsidRDefault="00722E51" w:rsidP="00E70BD6">
      <w:pPr>
        <w:jc w:val="both"/>
        <w:rPr>
          <w:rFonts w:ascii="Arial" w:hAnsi="Arial" w:cs="Arial"/>
          <w:sz w:val="24"/>
          <w:szCs w:val="24"/>
        </w:rPr>
      </w:pPr>
      <w:r>
        <w:rPr>
          <w:rFonts w:ascii="Arial" w:hAnsi="Arial" w:cs="Arial"/>
          <w:b/>
          <w:sz w:val="24"/>
          <w:szCs w:val="24"/>
        </w:rPr>
        <w:t>r</w:t>
      </w:r>
      <w:r w:rsidR="00E70BD6" w:rsidRPr="00E70BD6">
        <w:rPr>
          <w:rFonts w:ascii="Arial" w:hAnsi="Arial" w:cs="Arial"/>
          <w:b/>
          <w:sz w:val="24"/>
          <w:szCs w:val="24"/>
        </w:rPr>
        <w:t>ozdział I</w:t>
      </w:r>
      <w:r w:rsidR="00E70BD6">
        <w:rPr>
          <w:rFonts w:ascii="Arial" w:hAnsi="Arial" w:cs="Arial"/>
          <w:sz w:val="24"/>
          <w:szCs w:val="24"/>
        </w:rPr>
        <w:tab/>
        <w:t>Cele i działania Rady Rodziców ……………………………………….…..3</w:t>
      </w:r>
    </w:p>
    <w:p w:rsidR="00E70BD6" w:rsidRDefault="00E70BD6" w:rsidP="00E70BD6">
      <w:pPr>
        <w:jc w:val="both"/>
        <w:rPr>
          <w:rFonts w:ascii="Arial" w:hAnsi="Arial" w:cs="Arial"/>
          <w:sz w:val="24"/>
          <w:szCs w:val="24"/>
        </w:rPr>
      </w:pPr>
      <w:r w:rsidRPr="00E70BD6">
        <w:rPr>
          <w:rFonts w:ascii="Arial" w:hAnsi="Arial" w:cs="Arial"/>
          <w:b/>
          <w:sz w:val="24"/>
          <w:szCs w:val="24"/>
        </w:rPr>
        <w:t>rozdział II</w:t>
      </w:r>
      <w:r w:rsidRPr="00E70BD6">
        <w:rPr>
          <w:rFonts w:ascii="Arial" w:hAnsi="Arial" w:cs="Arial"/>
          <w:b/>
          <w:sz w:val="24"/>
          <w:szCs w:val="24"/>
        </w:rPr>
        <w:tab/>
      </w:r>
      <w:r>
        <w:rPr>
          <w:rFonts w:ascii="Arial" w:hAnsi="Arial" w:cs="Arial"/>
          <w:sz w:val="24"/>
          <w:szCs w:val="24"/>
        </w:rPr>
        <w:t>Organizacja działania ogółu rodziców i Rady Rodziców ………………..4</w:t>
      </w:r>
    </w:p>
    <w:p w:rsidR="00E70BD6" w:rsidRDefault="00E70BD6" w:rsidP="00E70BD6">
      <w:pPr>
        <w:jc w:val="both"/>
        <w:rPr>
          <w:rFonts w:ascii="Arial" w:hAnsi="Arial" w:cs="Arial"/>
          <w:sz w:val="24"/>
          <w:szCs w:val="24"/>
        </w:rPr>
      </w:pPr>
      <w:r w:rsidRPr="00E70BD6">
        <w:rPr>
          <w:rFonts w:ascii="Arial" w:hAnsi="Arial" w:cs="Arial"/>
          <w:b/>
          <w:sz w:val="24"/>
          <w:szCs w:val="24"/>
        </w:rPr>
        <w:t>rozdział III</w:t>
      </w:r>
      <w:r w:rsidR="00722E51">
        <w:rPr>
          <w:rFonts w:ascii="Arial" w:hAnsi="Arial" w:cs="Arial"/>
          <w:sz w:val="24"/>
          <w:szCs w:val="24"/>
        </w:rPr>
        <w:tab/>
        <w:t>Tryb podejmowania uchwał</w:t>
      </w:r>
      <w:r>
        <w:rPr>
          <w:rFonts w:ascii="Arial" w:hAnsi="Arial" w:cs="Arial"/>
          <w:sz w:val="24"/>
          <w:szCs w:val="24"/>
        </w:rPr>
        <w:t xml:space="preserve"> przez Radę Rodziców i jej organy </w:t>
      </w:r>
      <w:r>
        <w:rPr>
          <w:rFonts w:ascii="Arial" w:hAnsi="Arial" w:cs="Arial"/>
          <w:sz w:val="24"/>
          <w:szCs w:val="24"/>
        </w:rPr>
        <w:tab/>
      </w:r>
      <w:r>
        <w:rPr>
          <w:rFonts w:ascii="Arial" w:hAnsi="Arial" w:cs="Arial"/>
          <w:sz w:val="24"/>
          <w:szCs w:val="24"/>
        </w:rPr>
        <w:tab/>
      </w:r>
      <w:r>
        <w:rPr>
          <w:rFonts w:ascii="Arial" w:hAnsi="Arial" w:cs="Arial"/>
          <w:sz w:val="24"/>
          <w:szCs w:val="24"/>
        </w:rPr>
        <w:tab/>
        <w:t>wewnętrzne…………………………………………………………………...5</w:t>
      </w:r>
    </w:p>
    <w:p w:rsidR="00E70BD6" w:rsidRDefault="00E70BD6" w:rsidP="00E70BD6">
      <w:pPr>
        <w:jc w:val="both"/>
        <w:rPr>
          <w:rFonts w:ascii="Arial" w:hAnsi="Arial" w:cs="Arial"/>
          <w:sz w:val="24"/>
          <w:szCs w:val="24"/>
        </w:rPr>
      </w:pPr>
      <w:r w:rsidRPr="00E70BD6">
        <w:rPr>
          <w:rFonts w:ascii="Arial" w:hAnsi="Arial" w:cs="Arial"/>
          <w:b/>
          <w:sz w:val="24"/>
          <w:szCs w:val="24"/>
        </w:rPr>
        <w:t>rozdział IV</w:t>
      </w:r>
      <w:r>
        <w:rPr>
          <w:rFonts w:ascii="Arial" w:hAnsi="Arial" w:cs="Arial"/>
          <w:sz w:val="24"/>
          <w:szCs w:val="24"/>
        </w:rPr>
        <w:tab/>
        <w:t>Wybory do organów Rady Rodziców………………………………………6</w:t>
      </w:r>
    </w:p>
    <w:p w:rsidR="00E70BD6" w:rsidRDefault="00E70BD6" w:rsidP="00E70BD6">
      <w:pPr>
        <w:jc w:val="both"/>
        <w:rPr>
          <w:rFonts w:ascii="Arial" w:hAnsi="Arial" w:cs="Arial"/>
          <w:sz w:val="24"/>
          <w:szCs w:val="24"/>
        </w:rPr>
      </w:pPr>
      <w:r w:rsidRPr="00E70BD6">
        <w:rPr>
          <w:rFonts w:ascii="Arial" w:hAnsi="Arial" w:cs="Arial"/>
          <w:b/>
          <w:sz w:val="24"/>
          <w:szCs w:val="24"/>
        </w:rPr>
        <w:t>rozdział V</w:t>
      </w:r>
      <w:r>
        <w:rPr>
          <w:rFonts w:ascii="Arial" w:hAnsi="Arial" w:cs="Arial"/>
          <w:sz w:val="24"/>
          <w:szCs w:val="24"/>
        </w:rPr>
        <w:tab/>
        <w:t>Kompetencje Rady Rodziców ……………………………………………</w:t>
      </w:r>
      <w:r w:rsidR="000B46DF">
        <w:rPr>
          <w:rFonts w:ascii="Arial" w:hAnsi="Arial" w:cs="Arial"/>
          <w:sz w:val="24"/>
          <w:szCs w:val="24"/>
        </w:rPr>
        <w:t>...8</w:t>
      </w:r>
    </w:p>
    <w:p w:rsidR="00E70BD6" w:rsidRDefault="00E70BD6" w:rsidP="00E70BD6">
      <w:pPr>
        <w:jc w:val="both"/>
        <w:rPr>
          <w:rFonts w:ascii="Arial" w:hAnsi="Arial" w:cs="Arial"/>
          <w:sz w:val="24"/>
          <w:szCs w:val="24"/>
        </w:rPr>
      </w:pPr>
      <w:r w:rsidRPr="00E70BD6">
        <w:rPr>
          <w:rFonts w:ascii="Arial" w:hAnsi="Arial" w:cs="Arial"/>
          <w:b/>
          <w:sz w:val="24"/>
          <w:szCs w:val="24"/>
        </w:rPr>
        <w:t>rozdział VI</w:t>
      </w:r>
      <w:r>
        <w:rPr>
          <w:rFonts w:ascii="Arial" w:hAnsi="Arial" w:cs="Arial"/>
          <w:sz w:val="24"/>
          <w:szCs w:val="24"/>
        </w:rPr>
        <w:tab/>
        <w:t xml:space="preserve">Ramowy plan pracy Rady Rodziców i jej </w:t>
      </w:r>
      <w:r w:rsidR="00E80CA2">
        <w:rPr>
          <w:rFonts w:ascii="Arial" w:hAnsi="Arial" w:cs="Arial"/>
          <w:sz w:val="24"/>
          <w:szCs w:val="24"/>
        </w:rPr>
        <w:t>organów……………………...</w:t>
      </w:r>
      <w:r w:rsidR="00FF1074">
        <w:rPr>
          <w:rFonts w:ascii="Arial" w:hAnsi="Arial" w:cs="Arial"/>
          <w:sz w:val="24"/>
          <w:szCs w:val="24"/>
        </w:rPr>
        <w:t>10</w:t>
      </w:r>
    </w:p>
    <w:p w:rsidR="00E70BD6" w:rsidRDefault="00E70BD6" w:rsidP="00E70BD6">
      <w:pPr>
        <w:jc w:val="both"/>
        <w:rPr>
          <w:rFonts w:ascii="Arial" w:hAnsi="Arial" w:cs="Arial"/>
          <w:sz w:val="24"/>
          <w:szCs w:val="24"/>
        </w:rPr>
      </w:pPr>
      <w:r w:rsidRPr="00E70BD6">
        <w:rPr>
          <w:rFonts w:ascii="Arial" w:hAnsi="Arial" w:cs="Arial"/>
          <w:b/>
          <w:sz w:val="24"/>
          <w:szCs w:val="24"/>
        </w:rPr>
        <w:t>rozdział VII</w:t>
      </w:r>
      <w:r>
        <w:rPr>
          <w:rFonts w:ascii="Arial" w:hAnsi="Arial" w:cs="Arial"/>
          <w:sz w:val="24"/>
          <w:szCs w:val="24"/>
        </w:rPr>
        <w:tab/>
        <w:t>Zasady gromadzenia i wydatkowania funduszy Rady Rodziców…</w:t>
      </w:r>
      <w:r w:rsidR="000B46DF">
        <w:rPr>
          <w:rFonts w:ascii="Arial" w:hAnsi="Arial" w:cs="Arial"/>
          <w:sz w:val="24"/>
          <w:szCs w:val="24"/>
        </w:rPr>
        <w:t>.</w:t>
      </w:r>
      <w:r w:rsidR="00E80CA2">
        <w:rPr>
          <w:rFonts w:ascii="Arial" w:hAnsi="Arial" w:cs="Arial"/>
          <w:sz w:val="24"/>
          <w:szCs w:val="24"/>
        </w:rPr>
        <w:t>..</w:t>
      </w:r>
      <w:r>
        <w:rPr>
          <w:rFonts w:ascii="Arial" w:hAnsi="Arial" w:cs="Arial"/>
          <w:sz w:val="24"/>
          <w:szCs w:val="24"/>
        </w:rPr>
        <w:t>…</w:t>
      </w:r>
      <w:r w:rsidR="00E80CA2">
        <w:rPr>
          <w:rFonts w:ascii="Arial" w:hAnsi="Arial" w:cs="Arial"/>
          <w:sz w:val="24"/>
          <w:szCs w:val="24"/>
        </w:rPr>
        <w:t>1</w:t>
      </w:r>
      <w:r w:rsidR="00FF1074">
        <w:rPr>
          <w:rFonts w:ascii="Arial" w:hAnsi="Arial" w:cs="Arial"/>
          <w:sz w:val="24"/>
          <w:szCs w:val="24"/>
        </w:rPr>
        <w:t>1</w:t>
      </w:r>
    </w:p>
    <w:p w:rsidR="00E70BD6" w:rsidRDefault="00E70BD6" w:rsidP="00E70BD6">
      <w:pPr>
        <w:rPr>
          <w:rFonts w:ascii="Arial" w:hAnsi="Arial" w:cs="Arial"/>
          <w:sz w:val="24"/>
          <w:szCs w:val="24"/>
        </w:rPr>
      </w:pPr>
      <w:r w:rsidRPr="00E70BD6">
        <w:rPr>
          <w:rFonts w:ascii="Arial" w:hAnsi="Arial" w:cs="Arial"/>
          <w:b/>
          <w:sz w:val="24"/>
          <w:szCs w:val="24"/>
        </w:rPr>
        <w:t>rozdział VIII</w:t>
      </w:r>
      <w:r>
        <w:rPr>
          <w:rFonts w:ascii="Arial" w:hAnsi="Arial" w:cs="Arial"/>
          <w:sz w:val="24"/>
          <w:szCs w:val="24"/>
        </w:rPr>
        <w:tab/>
        <w:t xml:space="preserve">Obsługa księgowo - rachunkowa środków finansowych </w:t>
      </w:r>
      <w:r>
        <w:rPr>
          <w:rFonts w:ascii="Arial" w:hAnsi="Arial" w:cs="Arial"/>
          <w:sz w:val="24"/>
          <w:szCs w:val="24"/>
        </w:rPr>
        <w:br/>
      </w:r>
      <w:r>
        <w:rPr>
          <w:rFonts w:ascii="Arial" w:hAnsi="Arial" w:cs="Arial"/>
          <w:sz w:val="24"/>
          <w:szCs w:val="24"/>
        </w:rPr>
        <w:tab/>
      </w:r>
      <w:r>
        <w:rPr>
          <w:rFonts w:ascii="Arial" w:hAnsi="Arial" w:cs="Arial"/>
          <w:sz w:val="24"/>
          <w:szCs w:val="24"/>
        </w:rPr>
        <w:tab/>
        <w:t>Rady Rodziców ..……………………………………………………………</w:t>
      </w:r>
      <w:r w:rsidR="00E80CA2">
        <w:rPr>
          <w:rFonts w:ascii="Arial" w:hAnsi="Arial" w:cs="Arial"/>
          <w:sz w:val="24"/>
          <w:szCs w:val="24"/>
        </w:rPr>
        <w:t>1</w:t>
      </w:r>
      <w:r w:rsidR="00FF1074">
        <w:rPr>
          <w:rFonts w:ascii="Arial" w:hAnsi="Arial" w:cs="Arial"/>
          <w:sz w:val="24"/>
          <w:szCs w:val="24"/>
        </w:rPr>
        <w:t>3</w:t>
      </w:r>
    </w:p>
    <w:p w:rsidR="00E70BD6" w:rsidRDefault="00E70BD6" w:rsidP="00E70BD6">
      <w:pPr>
        <w:jc w:val="both"/>
        <w:rPr>
          <w:rFonts w:ascii="Arial" w:hAnsi="Arial" w:cs="Arial"/>
          <w:sz w:val="24"/>
          <w:szCs w:val="24"/>
        </w:rPr>
      </w:pPr>
      <w:r w:rsidRPr="00E70BD6">
        <w:rPr>
          <w:rFonts w:ascii="Arial" w:hAnsi="Arial" w:cs="Arial"/>
          <w:b/>
          <w:sz w:val="24"/>
          <w:szCs w:val="24"/>
        </w:rPr>
        <w:t>rozdział IX</w:t>
      </w:r>
      <w:r>
        <w:rPr>
          <w:rFonts w:ascii="Arial" w:hAnsi="Arial" w:cs="Arial"/>
          <w:sz w:val="24"/>
          <w:szCs w:val="24"/>
        </w:rPr>
        <w:tab/>
        <w:t>Postanowienia końcowe…………………………………………………</w:t>
      </w:r>
      <w:r w:rsidR="00E80CA2">
        <w:rPr>
          <w:rFonts w:ascii="Arial" w:hAnsi="Arial" w:cs="Arial"/>
          <w:sz w:val="24"/>
          <w:szCs w:val="24"/>
        </w:rPr>
        <w:t>.</w:t>
      </w:r>
      <w:r w:rsidR="000B46DF">
        <w:rPr>
          <w:rFonts w:ascii="Arial" w:hAnsi="Arial" w:cs="Arial"/>
          <w:sz w:val="24"/>
          <w:szCs w:val="24"/>
        </w:rPr>
        <w:t>..</w:t>
      </w:r>
      <w:r>
        <w:rPr>
          <w:rFonts w:ascii="Arial" w:hAnsi="Arial" w:cs="Arial"/>
          <w:sz w:val="24"/>
          <w:szCs w:val="24"/>
        </w:rPr>
        <w:t>1</w:t>
      </w:r>
      <w:r w:rsidR="00FF1074">
        <w:rPr>
          <w:rFonts w:ascii="Arial" w:hAnsi="Arial" w:cs="Arial"/>
          <w:sz w:val="24"/>
          <w:szCs w:val="24"/>
        </w:rPr>
        <w:t>4</w:t>
      </w:r>
    </w:p>
    <w:p w:rsidR="00E70BD6" w:rsidRPr="00E70BD6" w:rsidRDefault="00E70BD6" w:rsidP="00E70BD6">
      <w:pPr>
        <w:rPr>
          <w:rFonts w:ascii="Arial" w:hAnsi="Arial" w:cs="Arial"/>
          <w:sz w:val="24"/>
          <w:szCs w:val="24"/>
        </w:rPr>
      </w:pPr>
      <w:r w:rsidRPr="00FF1074">
        <w:rPr>
          <w:rFonts w:ascii="Arial" w:hAnsi="Arial" w:cs="Arial"/>
          <w:b/>
          <w:sz w:val="24"/>
          <w:szCs w:val="24"/>
        </w:rPr>
        <w:t>Ramowy preliminarz wydatków Rady Rodziców</w:t>
      </w:r>
      <w:r w:rsidR="00FF1074">
        <w:rPr>
          <w:rFonts w:ascii="Arial" w:hAnsi="Arial" w:cs="Arial"/>
          <w:sz w:val="24"/>
          <w:szCs w:val="24"/>
        </w:rPr>
        <w:t>.....………………..</w:t>
      </w:r>
      <w:r>
        <w:rPr>
          <w:rFonts w:ascii="Arial" w:hAnsi="Arial" w:cs="Arial"/>
          <w:sz w:val="24"/>
          <w:szCs w:val="24"/>
        </w:rPr>
        <w:t>..…………...</w:t>
      </w:r>
      <w:r w:rsidR="00E80CA2">
        <w:rPr>
          <w:rFonts w:ascii="Arial" w:hAnsi="Arial" w:cs="Arial"/>
          <w:sz w:val="24"/>
          <w:szCs w:val="24"/>
        </w:rPr>
        <w:t>.</w:t>
      </w:r>
      <w:r>
        <w:rPr>
          <w:rFonts w:ascii="Arial" w:hAnsi="Arial" w:cs="Arial"/>
          <w:sz w:val="24"/>
          <w:szCs w:val="24"/>
        </w:rPr>
        <w:t>..</w:t>
      </w:r>
      <w:r w:rsidR="00E80CA2">
        <w:rPr>
          <w:rFonts w:ascii="Arial" w:hAnsi="Arial" w:cs="Arial"/>
          <w:sz w:val="24"/>
          <w:szCs w:val="24"/>
        </w:rPr>
        <w:t>1</w:t>
      </w:r>
      <w:r w:rsidR="00FF1074">
        <w:rPr>
          <w:rFonts w:ascii="Arial" w:hAnsi="Arial" w:cs="Arial"/>
          <w:sz w:val="24"/>
          <w:szCs w:val="24"/>
        </w:rPr>
        <w:t>5</w:t>
      </w:r>
    </w:p>
    <w:p w:rsidR="00E70BD6" w:rsidRDefault="00E70BD6" w:rsidP="00E70BD6">
      <w:pPr>
        <w:jc w:val="both"/>
        <w:rPr>
          <w:rFonts w:ascii="Arial" w:hAnsi="Arial" w:cs="Arial"/>
        </w:rPr>
      </w:pPr>
    </w:p>
    <w:p w:rsidR="00E70BD6" w:rsidRDefault="00E70BD6" w:rsidP="00E70BD6">
      <w:pPr>
        <w:jc w:val="both"/>
        <w:rPr>
          <w:rFonts w:ascii="Arial" w:hAnsi="Arial" w:cs="Arial"/>
        </w:rPr>
      </w:pPr>
    </w:p>
    <w:p w:rsidR="00E70BD6" w:rsidRDefault="00E70BD6" w:rsidP="00E70BD6">
      <w:pPr>
        <w:jc w:val="both"/>
        <w:rPr>
          <w:rFonts w:ascii="Arial" w:hAnsi="Arial" w:cs="Arial"/>
        </w:rPr>
      </w:pPr>
    </w:p>
    <w:p w:rsidR="00E70BD6" w:rsidRDefault="00E70BD6" w:rsidP="00E70BD6">
      <w:pPr>
        <w:jc w:val="both"/>
        <w:rPr>
          <w:rFonts w:ascii="Arial" w:hAnsi="Arial" w:cs="Arial"/>
        </w:rPr>
      </w:pPr>
    </w:p>
    <w:p w:rsidR="00E70BD6" w:rsidRDefault="00E70BD6" w:rsidP="00E70BD6">
      <w:pPr>
        <w:jc w:val="both"/>
        <w:rPr>
          <w:rFonts w:ascii="Arial" w:hAnsi="Arial" w:cs="Arial"/>
        </w:rPr>
      </w:pPr>
    </w:p>
    <w:p w:rsidR="00E70BD6" w:rsidRDefault="00E70BD6" w:rsidP="00E70BD6">
      <w:pPr>
        <w:jc w:val="both"/>
        <w:rPr>
          <w:rFonts w:ascii="Arial" w:hAnsi="Arial" w:cs="Arial"/>
        </w:rPr>
      </w:pPr>
    </w:p>
    <w:p w:rsidR="00E70BD6" w:rsidRDefault="00E70BD6" w:rsidP="00E70BD6">
      <w:pPr>
        <w:jc w:val="both"/>
        <w:rPr>
          <w:rFonts w:ascii="Arial" w:hAnsi="Arial" w:cs="Arial"/>
        </w:rPr>
      </w:pPr>
    </w:p>
    <w:p w:rsidR="00E70BD6" w:rsidRDefault="00E70BD6" w:rsidP="00E70BD6">
      <w:pPr>
        <w:jc w:val="both"/>
        <w:rPr>
          <w:rFonts w:ascii="Arial" w:hAnsi="Arial" w:cs="Arial"/>
        </w:rPr>
      </w:pPr>
    </w:p>
    <w:p w:rsidR="00E70BD6" w:rsidRDefault="00E70BD6" w:rsidP="00E70BD6">
      <w:pPr>
        <w:jc w:val="both"/>
        <w:rPr>
          <w:rFonts w:ascii="Arial" w:hAnsi="Arial" w:cs="Arial"/>
        </w:rPr>
      </w:pPr>
    </w:p>
    <w:p w:rsidR="00E70BD6" w:rsidRDefault="00E70BD6" w:rsidP="00E70BD6">
      <w:pPr>
        <w:jc w:val="both"/>
        <w:rPr>
          <w:rFonts w:ascii="Arial" w:hAnsi="Arial" w:cs="Arial"/>
        </w:rPr>
      </w:pPr>
    </w:p>
    <w:p w:rsidR="00E70BD6" w:rsidRDefault="00E70BD6" w:rsidP="00E70BD6">
      <w:pPr>
        <w:jc w:val="both"/>
        <w:rPr>
          <w:rFonts w:ascii="Arial" w:hAnsi="Arial" w:cs="Arial"/>
        </w:rPr>
      </w:pPr>
    </w:p>
    <w:p w:rsidR="00E70BD6" w:rsidRDefault="00E70BD6" w:rsidP="00E70BD6">
      <w:pPr>
        <w:jc w:val="both"/>
        <w:rPr>
          <w:rFonts w:ascii="Arial" w:hAnsi="Arial" w:cs="Arial"/>
        </w:rPr>
      </w:pPr>
    </w:p>
    <w:p w:rsidR="00E70BD6" w:rsidRDefault="00E70BD6" w:rsidP="00E70BD6">
      <w:pPr>
        <w:jc w:val="both"/>
        <w:rPr>
          <w:rFonts w:ascii="Arial" w:hAnsi="Arial" w:cs="Arial"/>
        </w:rPr>
      </w:pPr>
    </w:p>
    <w:p w:rsidR="00E70BD6" w:rsidRDefault="00E70BD6" w:rsidP="00E70BD6">
      <w:pPr>
        <w:jc w:val="both"/>
        <w:rPr>
          <w:rFonts w:ascii="Arial" w:hAnsi="Arial" w:cs="Arial"/>
        </w:rPr>
      </w:pPr>
    </w:p>
    <w:p w:rsidR="00E70BD6" w:rsidRDefault="00E70BD6" w:rsidP="00E70BD6">
      <w:pPr>
        <w:jc w:val="both"/>
        <w:rPr>
          <w:rFonts w:ascii="Arial" w:hAnsi="Arial" w:cs="Arial"/>
        </w:rPr>
      </w:pPr>
    </w:p>
    <w:p w:rsidR="00E70BD6" w:rsidRDefault="00E70BD6" w:rsidP="00E70BD6">
      <w:pPr>
        <w:jc w:val="both"/>
        <w:rPr>
          <w:rFonts w:ascii="Arial" w:hAnsi="Arial" w:cs="Arial"/>
        </w:rPr>
      </w:pPr>
    </w:p>
    <w:p w:rsidR="00E70BD6" w:rsidRPr="00722E51" w:rsidRDefault="00551F34" w:rsidP="00722E51">
      <w:pPr>
        <w:jc w:val="center"/>
        <w:rPr>
          <w:rFonts w:ascii="Arial" w:hAnsi="Arial" w:cs="Arial"/>
          <w:b/>
          <w:sz w:val="28"/>
          <w:szCs w:val="28"/>
        </w:rPr>
      </w:pPr>
      <w:r>
        <w:rPr>
          <w:rFonts w:ascii="Arial" w:hAnsi="Arial" w:cs="Arial"/>
          <w:b/>
          <w:sz w:val="28"/>
          <w:szCs w:val="28"/>
        </w:rPr>
        <w:lastRenderedPageBreak/>
        <w:t>r</w:t>
      </w:r>
      <w:r w:rsidR="00722E51" w:rsidRPr="00722E51">
        <w:rPr>
          <w:rFonts w:ascii="Arial" w:hAnsi="Arial" w:cs="Arial"/>
          <w:b/>
          <w:sz w:val="28"/>
          <w:szCs w:val="28"/>
        </w:rPr>
        <w:t>ozdział I</w:t>
      </w:r>
    </w:p>
    <w:p w:rsidR="00722E51" w:rsidRDefault="00722E51" w:rsidP="00722E51">
      <w:pPr>
        <w:jc w:val="center"/>
        <w:rPr>
          <w:rFonts w:ascii="Arial" w:hAnsi="Arial" w:cs="Arial"/>
          <w:b/>
          <w:sz w:val="28"/>
          <w:szCs w:val="28"/>
        </w:rPr>
      </w:pPr>
      <w:r w:rsidRPr="00722E51">
        <w:rPr>
          <w:rFonts w:ascii="Arial" w:hAnsi="Arial" w:cs="Arial"/>
          <w:b/>
          <w:sz w:val="28"/>
          <w:szCs w:val="28"/>
        </w:rPr>
        <w:t>Cele i zadania Rady Rodziców</w:t>
      </w:r>
    </w:p>
    <w:p w:rsidR="00722E51" w:rsidRPr="00722E51" w:rsidRDefault="00722E51" w:rsidP="004D64A5">
      <w:pPr>
        <w:jc w:val="both"/>
        <w:rPr>
          <w:rFonts w:ascii="Arial" w:hAnsi="Arial" w:cs="Arial"/>
          <w:b/>
          <w:sz w:val="28"/>
          <w:szCs w:val="28"/>
        </w:rPr>
      </w:pPr>
    </w:p>
    <w:p w:rsidR="00722E51" w:rsidRDefault="00722E51" w:rsidP="004D64A5">
      <w:pPr>
        <w:pStyle w:val="Akapitzlist"/>
        <w:numPr>
          <w:ilvl w:val="1"/>
          <w:numId w:val="3"/>
        </w:numPr>
        <w:ind w:left="426" w:hanging="426"/>
        <w:jc w:val="both"/>
        <w:rPr>
          <w:rFonts w:ascii="Arial" w:hAnsi="Arial" w:cs="Arial"/>
          <w:sz w:val="24"/>
          <w:szCs w:val="24"/>
        </w:rPr>
      </w:pPr>
      <w:r w:rsidRPr="00722E51">
        <w:rPr>
          <w:rFonts w:ascii="Arial" w:hAnsi="Arial" w:cs="Arial"/>
          <w:sz w:val="24"/>
          <w:szCs w:val="24"/>
        </w:rPr>
        <w:t xml:space="preserve">Celem Rady Rodziców jest reprezentowanie ogółu rodziców szkoły </w:t>
      </w:r>
      <w:r w:rsidRPr="00722E51">
        <w:rPr>
          <w:rFonts w:ascii="Arial" w:hAnsi="Arial" w:cs="Arial"/>
          <w:sz w:val="24"/>
          <w:szCs w:val="24"/>
        </w:rPr>
        <w:br/>
        <w:t>oraz podejmowanie działań zmierzających do doskonalenia statutowej działalności szkoły, a także wnioskowania do innych organów szkoły w tym zakresie.</w:t>
      </w:r>
    </w:p>
    <w:p w:rsidR="004D64A5" w:rsidRPr="004D64A5" w:rsidRDefault="004D64A5" w:rsidP="004D64A5">
      <w:pPr>
        <w:pStyle w:val="Akapitzlist"/>
        <w:ind w:left="426"/>
        <w:jc w:val="both"/>
        <w:rPr>
          <w:rFonts w:ascii="Arial" w:hAnsi="Arial" w:cs="Arial"/>
          <w:sz w:val="24"/>
          <w:szCs w:val="24"/>
        </w:rPr>
      </w:pPr>
    </w:p>
    <w:p w:rsidR="00722E51" w:rsidRDefault="00722E51" w:rsidP="004D64A5">
      <w:pPr>
        <w:pStyle w:val="Akapitzlist"/>
        <w:numPr>
          <w:ilvl w:val="1"/>
          <w:numId w:val="3"/>
        </w:numPr>
        <w:ind w:left="426" w:hanging="426"/>
        <w:jc w:val="both"/>
        <w:rPr>
          <w:rFonts w:ascii="Arial" w:hAnsi="Arial" w:cs="Arial"/>
          <w:sz w:val="24"/>
          <w:szCs w:val="24"/>
        </w:rPr>
      </w:pPr>
      <w:r w:rsidRPr="00722E51">
        <w:rPr>
          <w:rFonts w:ascii="Arial" w:hAnsi="Arial" w:cs="Arial"/>
          <w:sz w:val="24"/>
          <w:szCs w:val="24"/>
        </w:rPr>
        <w:t xml:space="preserve">Głównym celem Rady Rodziców jest działanie na rzecz wychowawczej </w:t>
      </w:r>
      <w:r w:rsidRPr="00722E51">
        <w:rPr>
          <w:rFonts w:ascii="Arial" w:hAnsi="Arial" w:cs="Arial"/>
          <w:sz w:val="24"/>
          <w:szCs w:val="24"/>
        </w:rPr>
        <w:br/>
        <w:t>i opiekuńczej funkcji szkoły.</w:t>
      </w:r>
    </w:p>
    <w:p w:rsidR="00722E51" w:rsidRPr="00722E51" w:rsidRDefault="00722E51" w:rsidP="004D64A5">
      <w:pPr>
        <w:pStyle w:val="Akapitzlist"/>
        <w:jc w:val="both"/>
        <w:rPr>
          <w:rFonts w:ascii="Arial" w:hAnsi="Arial" w:cs="Arial"/>
          <w:sz w:val="24"/>
          <w:szCs w:val="24"/>
        </w:rPr>
      </w:pPr>
    </w:p>
    <w:p w:rsidR="00722E51" w:rsidRPr="00722E51" w:rsidRDefault="00722E51" w:rsidP="004D64A5">
      <w:pPr>
        <w:pStyle w:val="Akapitzlist"/>
        <w:numPr>
          <w:ilvl w:val="1"/>
          <w:numId w:val="3"/>
        </w:numPr>
        <w:ind w:left="426" w:hanging="426"/>
        <w:jc w:val="both"/>
        <w:rPr>
          <w:rFonts w:ascii="Arial" w:hAnsi="Arial" w:cs="Arial"/>
          <w:sz w:val="24"/>
          <w:szCs w:val="24"/>
        </w:rPr>
      </w:pPr>
      <w:r w:rsidRPr="00722E51">
        <w:rPr>
          <w:rFonts w:ascii="Arial" w:hAnsi="Arial" w:cs="Arial"/>
          <w:sz w:val="24"/>
          <w:szCs w:val="24"/>
        </w:rPr>
        <w:t>Zadaniem Rady Rodziców jest:</w:t>
      </w:r>
    </w:p>
    <w:p w:rsidR="00722E51" w:rsidRDefault="00722E51" w:rsidP="004D64A5">
      <w:pPr>
        <w:ind w:left="142" w:hanging="142"/>
        <w:jc w:val="both"/>
        <w:rPr>
          <w:rFonts w:ascii="Arial" w:hAnsi="Arial" w:cs="Arial"/>
          <w:sz w:val="24"/>
          <w:szCs w:val="24"/>
        </w:rPr>
      </w:pPr>
      <w:r>
        <w:rPr>
          <w:rFonts w:ascii="Arial" w:hAnsi="Arial" w:cs="Arial"/>
          <w:sz w:val="24"/>
          <w:szCs w:val="24"/>
        </w:rPr>
        <w:t xml:space="preserve">- pobudzanie i organizowanie form aktywności rodziców na rzecz realizacji celów </w:t>
      </w:r>
      <w:r>
        <w:rPr>
          <w:rFonts w:ascii="Arial" w:hAnsi="Arial" w:cs="Arial"/>
          <w:sz w:val="24"/>
          <w:szCs w:val="24"/>
        </w:rPr>
        <w:br/>
      </w:r>
      <w:r w:rsidR="00551F34">
        <w:rPr>
          <w:rFonts w:ascii="Arial" w:hAnsi="Arial" w:cs="Arial"/>
          <w:sz w:val="24"/>
          <w:szCs w:val="24"/>
        </w:rPr>
        <w:t>i zadań</w:t>
      </w:r>
      <w:r>
        <w:rPr>
          <w:rFonts w:ascii="Arial" w:hAnsi="Arial" w:cs="Arial"/>
          <w:sz w:val="24"/>
          <w:szCs w:val="24"/>
        </w:rPr>
        <w:t xml:space="preserve"> szkoły;</w:t>
      </w:r>
    </w:p>
    <w:p w:rsidR="00722E51" w:rsidRDefault="00722E51" w:rsidP="004D64A5">
      <w:pPr>
        <w:ind w:left="142" w:hanging="142"/>
        <w:jc w:val="both"/>
        <w:rPr>
          <w:rFonts w:ascii="Arial" w:hAnsi="Arial" w:cs="Arial"/>
          <w:sz w:val="24"/>
          <w:szCs w:val="24"/>
        </w:rPr>
      </w:pPr>
      <w:r>
        <w:rPr>
          <w:rFonts w:ascii="Arial" w:hAnsi="Arial" w:cs="Arial"/>
          <w:sz w:val="24"/>
          <w:szCs w:val="24"/>
        </w:rPr>
        <w:t>- gromadzenie funduszy niezbędnych do wspierania działalności szkoły, a także ustalenie użytkowania tych funduszy;</w:t>
      </w:r>
    </w:p>
    <w:p w:rsidR="00722E51" w:rsidRDefault="00722E51" w:rsidP="004D64A5">
      <w:pPr>
        <w:ind w:left="142" w:hanging="142"/>
        <w:jc w:val="both"/>
        <w:rPr>
          <w:rFonts w:ascii="Arial" w:hAnsi="Arial" w:cs="Arial"/>
          <w:sz w:val="24"/>
          <w:szCs w:val="24"/>
        </w:rPr>
      </w:pPr>
      <w:r>
        <w:rPr>
          <w:rFonts w:ascii="Arial" w:hAnsi="Arial" w:cs="Arial"/>
          <w:sz w:val="24"/>
          <w:szCs w:val="24"/>
        </w:rPr>
        <w:t>- zapewnienie rodzicom, we współdziałaniu z innymi organami szkoły, rzeczywistego wpływu na działalność szkoły poprzez:</w:t>
      </w:r>
    </w:p>
    <w:p w:rsidR="00722E51" w:rsidRPr="00722E51" w:rsidRDefault="00722E51" w:rsidP="004D64A5">
      <w:pPr>
        <w:pStyle w:val="Akapitzlist"/>
        <w:numPr>
          <w:ilvl w:val="0"/>
          <w:numId w:val="1"/>
        </w:numPr>
        <w:jc w:val="both"/>
        <w:rPr>
          <w:rFonts w:ascii="Arial" w:hAnsi="Arial" w:cs="Arial"/>
          <w:sz w:val="24"/>
          <w:szCs w:val="24"/>
        </w:rPr>
      </w:pPr>
      <w:r w:rsidRPr="00722E51">
        <w:rPr>
          <w:rFonts w:ascii="Arial" w:hAnsi="Arial" w:cs="Arial"/>
          <w:sz w:val="24"/>
          <w:szCs w:val="24"/>
        </w:rPr>
        <w:t>zapoznanie z zadaniami i zamierzeniami dyda</w:t>
      </w:r>
      <w:r>
        <w:rPr>
          <w:rFonts w:ascii="Arial" w:hAnsi="Arial" w:cs="Arial"/>
          <w:sz w:val="24"/>
          <w:szCs w:val="24"/>
        </w:rPr>
        <w:t>k</w:t>
      </w:r>
      <w:r w:rsidRPr="00722E51">
        <w:rPr>
          <w:rFonts w:ascii="Arial" w:hAnsi="Arial" w:cs="Arial"/>
          <w:sz w:val="24"/>
          <w:szCs w:val="24"/>
        </w:rPr>
        <w:t xml:space="preserve">tyczno-wychowawczymi szkoły </w:t>
      </w:r>
      <w:r>
        <w:rPr>
          <w:rFonts w:ascii="Arial" w:hAnsi="Arial" w:cs="Arial"/>
          <w:sz w:val="24"/>
          <w:szCs w:val="24"/>
        </w:rPr>
        <w:br/>
      </w:r>
      <w:r w:rsidRPr="00722E51">
        <w:rPr>
          <w:rFonts w:ascii="Arial" w:hAnsi="Arial" w:cs="Arial"/>
          <w:sz w:val="24"/>
          <w:szCs w:val="24"/>
        </w:rPr>
        <w:t>i klasy</w:t>
      </w:r>
      <w:r>
        <w:rPr>
          <w:rFonts w:ascii="Arial" w:hAnsi="Arial" w:cs="Arial"/>
          <w:sz w:val="24"/>
          <w:szCs w:val="24"/>
        </w:rPr>
        <w:t>,</w:t>
      </w:r>
    </w:p>
    <w:p w:rsidR="00722E51" w:rsidRPr="00722E51" w:rsidRDefault="00722E51" w:rsidP="004D64A5">
      <w:pPr>
        <w:pStyle w:val="Akapitzlist"/>
        <w:numPr>
          <w:ilvl w:val="0"/>
          <w:numId w:val="1"/>
        </w:numPr>
        <w:jc w:val="both"/>
        <w:rPr>
          <w:rFonts w:ascii="Arial" w:hAnsi="Arial" w:cs="Arial"/>
          <w:sz w:val="24"/>
          <w:szCs w:val="24"/>
        </w:rPr>
      </w:pPr>
      <w:r>
        <w:rPr>
          <w:rFonts w:ascii="Arial" w:hAnsi="Arial" w:cs="Arial"/>
          <w:sz w:val="24"/>
          <w:szCs w:val="24"/>
        </w:rPr>
        <w:t>udzielanie w każd</w:t>
      </w:r>
      <w:r w:rsidRPr="00722E51">
        <w:rPr>
          <w:rFonts w:ascii="Arial" w:hAnsi="Arial" w:cs="Arial"/>
          <w:sz w:val="24"/>
          <w:szCs w:val="24"/>
        </w:rPr>
        <w:t>ym czasie rzetelnej informacji na temat dziecka i jego postępów lub trudności i porad w sprawie wychowania i dalszeg</w:t>
      </w:r>
      <w:r>
        <w:rPr>
          <w:rFonts w:ascii="Arial" w:hAnsi="Arial" w:cs="Arial"/>
          <w:sz w:val="24"/>
          <w:szCs w:val="24"/>
        </w:rPr>
        <w:t>o</w:t>
      </w:r>
      <w:r w:rsidRPr="00722E51">
        <w:rPr>
          <w:rFonts w:ascii="Arial" w:hAnsi="Arial" w:cs="Arial"/>
          <w:sz w:val="24"/>
          <w:szCs w:val="24"/>
        </w:rPr>
        <w:t xml:space="preserve"> kształcenia dzieci,</w:t>
      </w:r>
    </w:p>
    <w:p w:rsidR="00722E51" w:rsidRDefault="00722E51" w:rsidP="004D64A5">
      <w:pPr>
        <w:pStyle w:val="Akapitzlist"/>
        <w:numPr>
          <w:ilvl w:val="0"/>
          <w:numId w:val="1"/>
        </w:numPr>
        <w:jc w:val="both"/>
        <w:rPr>
          <w:rFonts w:ascii="Arial" w:hAnsi="Arial" w:cs="Arial"/>
          <w:sz w:val="24"/>
          <w:szCs w:val="24"/>
        </w:rPr>
      </w:pPr>
      <w:r w:rsidRPr="00722E51">
        <w:rPr>
          <w:rFonts w:ascii="Arial" w:hAnsi="Arial" w:cs="Arial"/>
          <w:sz w:val="24"/>
          <w:szCs w:val="24"/>
        </w:rPr>
        <w:t>udostępnianie regulaminu oceniania, klasyfikowania i promowania uczn</w:t>
      </w:r>
      <w:r>
        <w:rPr>
          <w:rFonts w:ascii="Arial" w:hAnsi="Arial" w:cs="Arial"/>
          <w:sz w:val="24"/>
          <w:szCs w:val="24"/>
        </w:rPr>
        <w:t>i</w:t>
      </w:r>
      <w:r w:rsidRPr="00722E51">
        <w:rPr>
          <w:rFonts w:ascii="Arial" w:hAnsi="Arial" w:cs="Arial"/>
          <w:sz w:val="24"/>
          <w:szCs w:val="24"/>
        </w:rPr>
        <w:t>ów,</w:t>
      </w:r>
    </w:p>
    <w:p w:rsidR="00722E51" w:rsidRDefault="00722E51" w:rsidP="004D64A5">
      <w:pPr>
        <w:pStyle w:val="Akapitzlist"/>
        <w:numPr>
          <w:ilvl w:val="0"/>
          <w:numId w:val="1"/>
        </w:numPr>
        <w:jc w:val="both"/>
        <w:rPr>
          <w:rFonts w:ascii="Arial" w:hAnsi="Arial" w:cs="Arial"/>
          <w:sz w:val="24"/>
          <w:szCs w:val="24"/>
        </w:rPr>
      </w:pPr>
      <w:r>
        <w:rPr>
          <w:rFonts w:ascii="Arial" w:hAnsi="Arial" w:cs="Arial"/>
          <w:sz w:val="24"/>
          <w:szCs w:val="24"/>
        </w:rPr>
        <w:t>opiniowanie pracy szkoły,</w:t>
      </w:r>
    </w:p>
    <w:p w:rsidR="00722E51" w:rsidRDefault="00722E51" w:rsidP="004D64A5">
      <w:pPr>
        <w:pStyle w:val="Akapitzlist"/>
        <w:numPr>
          <w:ilvl w:val="0"/>
          <w:numId w:val="1"/>
        </w:numPr>
        <w:jc w:val="both"/>
        <w:rPr>
          <w:rFonts w:ascii="Arial" w:hAnsi="Arial" w:cs="Arial"/>
          <w:sz w:val="24"/>
          <w:szCs w:val="24"/>
        </w:rPr>
      </w:pPr>
      <w:r>
        <w:rPr>
          <w:rFonts w:ascii="Arial" w:hAnsi="Arial" w:cs="Arial"/>
          <w:sz w:val="24"/>
          <w:szCs w:val="24"/>
        </w:rPr>
        <w:t>określenie struktur działania ogółu rodziców oraz Rady Rodziców.</w:t>
      </w:r>
    </w:p>
    <w:p w:rsidR="00722E51" w:rsidRDefault="00722E51" w:rsidP="004D64A5">
      <w:pPr>
        <w:pStyle w:val="Akapitzlist"/>
        <w:ind w:left="0"/>
        <w:jc w:val="both"/>
        <w:rPr>
          <w:rFonts w:ascii="Arial" w:hAnsi="Arial" w:cs="Arial"/>
          <w:sz w:val="24"/>
          <w:szCs w:val="24"/>
        </w:rPr>
      </w:pPr>
    </w:p>
    <w:p w:rsidR="00722E51" w:rsidRDefault="00722E51" w:rsidP="004D64A5">
      <w:pPr>
        <w:pStyle w:val="Akapitzlist"/>
        <w:numPr>
          <w:ilvl w:val="1"/>
          <w:numId w:val="3"/>
        </w:numPr>
        <w:ind w:left="426" w:hanging="426"/>
        <w:jc w:val="both"/>
        <w:rPr>
          <w:rFonts w:ascii="Arial" w:hAnsi="Arial" w:cs="Arial"/>
          <w:sz w:val="24"/>
          <w:szCs w:val="24"/>
        </w:rPr>
      </w:pPr>
      <w:r>
        <w:rPr>
          <w:rFonts w:ascii="Arial" w:hAnsi="Arial" w:cs="Arial"/>
          <w:sz w:val="24"/>
          <w:szCs w:val="24"/>
        </w:rPr>
        <w:t xml:space="preserve">Rada Rodziców uchwala regulamin swojej działalności, w którym określa </w:t>
      </w:r>
      <w:r>
        <w:rPr>
          <w:rFonts w:ascii="Arial" w:hAnsi="Arial" w:cs="Arial"/>
          <w:sz w:val="24"/>
          <w:szCs w:val="24"/>
        </w:rPr>
        <w:br/>
        <w:t>w szczególności:</w:t>
      </w:r>
    </w:p>
    <w:p w:rsidR="00722E51" w:rsidRPr="00722E51" w:rsidRDefault="004D64A5" w:rsidP="004D64A5">
      <w:pPr>
        <w:jc w:val="both"/>
        <w:rPr>
          <w:rFonts w:ascii="Arial" w:hAnsi="Arial" w:cs="Arial"/>
          <w:sz w:val="24"/>
          <w:szCs w:val="24"/>
        </w:rPr>
      </w:pPr>
      <w:r>
        <w:rPr>
          <w:rFonts w:ascii="Arial" w:hAnsi="Arial" w:cs="Arial"/>
        </w:rPr>
        <w:t>-</w:t>
      </w:r>
      <w:r>
        <w:t xml:space="preserve"> </w:t>
      </w:r>
      <w:r w:rsidR="00722E51" w:rsidRPr="00722E51">
        <w:rPr>
          <w:rFonts w:ascii="Arial" w:hAnsi="Arial" w:cs="Arial"/>
          <w:sz w:val="24"/>
          <w:szCs w:val="24"/>
        </w:rPr>
        <w:t>wewnętrzną strukturę i tryb rady,</w:t>
      </w:r>
    </w:p>
    <w:p w:rsidR="00722E51" w:rsidRDefault="004D64A5" w:rsidP="004D64A5">
      <w:pPr>
        <w:jc w:val="both"/>
        <w:rPr>
          <w:rFonts w:ascii="Arial" w:hAnsi="Arial" w:cs="Arial"/>
          <w:sz w:val="24"/>
          <w:szCs w:val="24"/>
        </w:rPr>
      </w:pPr>
      <w:r>
        <w:rPr>
          <w:rFonts w:ascii="Arial" w:hAnsi="Arial" w:cs="Arial"/>
          <w:sz w:val="24"/>
          <w:szCs w:val="24"/>
        </w:rPr>
        <w:t xml:space="preserve">- </w:t>
      </w:r>
      <w:r w:rsidR="00722E51" w:rsidRPr="00722E51">
        <w:rPr>
          <w:rFonts w:ascii="Arial" w:hAnsi="Arial" w:cs="Arial"/>
          <w:sz w:val="24"/>
          <w:szCs w:val="24"/>
        </w:rPr>
        <w:t>szczegółowy tryb pr</w:t>
      </w:r>
      <w:r w:rsidR="00722E51">
        <w:rPr>
          <w:rFonts w:ascii="Arial" w:hAnsi="Arial" w:cs="Arial"/>
          <w:sz w:val="24"/>
          <w:szCs w:val="24"/>
        </w:rPr>
        <w:t>z</w:t>
      </w:r>
      <w:r w:rsidR="00722E51" w:rsidRPr="00722E51">
        <w:rPr>
          <w:rFonts w:ascii="Arial" w:hAnsi="Arial" w:cs="Arial"/>
          <w:sz w:val="24"/>
          <w:szCs w:val="24"/>
        </w:rPr>
        <w:t>eprowadzeni</w:t>
      </w:r>
      <w:r>
        <w:rPr>
          <w:rFonts w:ascii="Arial" w:hAnsi="Arial" w:cs="Arial"/>
          <w:sz w:val="24"/>
          <w:szCs w:val="24"/>
        </w:rPr>
        <w:t>a wyborów do Rady Rodziców oraz </w:t>
      </w:r>
      <w:r w:rsidR="00722E51">
        <w:rPr>
          <w:rFonts w:ascii="Arial" w:hAnsi="Arial" w:cs="Arial"/>
          <w:sz w:val="24"/>
          <w:szCs w:val="24"/>
        </w:rPr>
        <w:t>przedstawicieli rad oddziałowych .</w:t>
      </w:r>
    </w:p>
    <w:p w:rsidR="00722E51" w:rsidRDefault="00722E51" w:rsidP="004D64A5">
      <w:pPr>
        <w:jc w:val="both"/>
        <w:rPr>
          <w:rFonts w:ascii="Arial" w:hAnsi="Arial" w:cs="Arial"/>
          <w:sz w:val="24"/>
          <w:szCs w:val="24"/>
        </w:rPr>
      </w:pPr>
    </w:p>
    <w:p w:rsidR="00722E51" w:rsidRDefault="00722E51" w:rsidP="004D64A5">
      <w:pPr>
        <w:jc w:val="both"/>
        <w:rPr>
          <w:rFonts w:ascii="Arial" w:hAnsi="Arial" w:cs="Arial"/>
          <w:sz w:val="24"/>
          <w:szCs w:val="24"/>
        </w:rPr>
      </w:pPr>
    </w:p>
    <w:p w:rsidR="00722E51" w:rsidRDefault="00722E51" w:rsidP="004D64A5">
      <w:pPr>
        <w:jc w:val="both"/>
        <w:rPr>
          <w:rFonts w:ascii="Arial" w:hAnsi="Arial" w:cs="Arial"/>
          <w:sz w:val="24"/>
          <w:szCs w:val="24"/>
        </w:rPr>
      </w:pPr>
    </w:p>
    <w:p w:rsidR="00722E51" w:rsidRPr="00722E51" w:rsidRDefault="00551F34" w:rsidP="004D64A5">
      <w:pPr>
        <w:jc w:val="center"/>
        <w:rPr>
          <w:rFonts w:ascii="Arial" w:hAnsi="Arial" w:cs="Arial"/>
          <w:b/>
          <w:sz w:val="28"/>
          <w:szCs w:val="28"/>
        </w:rPr>
      </w:pPr>
      <w:r>
        <w:rPr>
          <w:rFonts w:ascii="Arial" w:hAnsi="Arial" w:cs="Arial"/>
          <w:b/>
          <w:sz w:val="28"/>
          <w:szCs w:val="28"/>
        </w:rPr>
        <w:lastRenderedPageBreak/>
        <w:t>r</w:t>
      </w:r>
      <w:r w:rsidR="00722E51" w:rsidRPr="00722E51">
        <w:rPr>
          <w:rFonts w:ascii="Arial" w:hAnsi="Arial" w:cs="Arial"/>
          <w:b/>
          <w:sz w:val="28"/>
          <w:szCs w:val="28"/>
        </w:rPr>
        <w:t>ozdział II</w:t>
      </w:r>
    </w:p>
    <w:p w:rsidR="00722E51" w:rsidRDefault="00722E51" w:rsidP="004D64A5">
      <w:pPr>
        <w:jc w:val="center"/>
        <w:rPr>
          <w:rFonts w:ascii="Arial" w:hAnsi="Arial" w:cs="Arial"/>
          <w:b/>
          <w:sz w:val="28"/>
          <w:szCs w:val="28"/>
        </w:rPr>
      </w:pPr>
      <w:r w:rsidRPr="00722E51">
        <w:rPr>
          <w:rFonts w:ascii="Arial" w:hAnsi="Arial" w:cs="Arial"/>
          <w:b/>
          <w:sz w:val="28"/>
          <w:szCs w:val="28"/>
        </w:rPr>
        <w:t>Organizacja działania ogółu rodziców i Rady Rodziców</w:t>
      </w:r>
    </w:p>
    <w:p w:rsidR="00AC79A8" w:rsidRPr="00722E51" w:rsidRDefault="00AC79A8" w:rsidP="004D64A5">
      <w:pPr>
        <w:jc w:val="both"/>
        <w:rPr>
          <w:rFonts w:ascii="Arial" w:hAnsi="Arial" w:cs="Arial"/>
          <w:b/>
          <w:sz w:val="28"/>
          <w:szCs w:val="28"/>
        </w:rPr>
      </w:pPr>
    </w:p>
    <w:p w:rsidR="00E70BD6" w:rsidRDefault="00722E51" w:rsidP="004D64A5">
      <w:pPr>
        <w:ind w:left="426" w:hanging="426"/>
        <w:jc w:val="both"/>
        <w:rPr>
          <w:rFonts w:ascii="Arial" w:hAnsi="Arial" w:cs="Arial"/>
          <w:sz w:val="24"/>
          <w:szCs w:val="24"/>
        </w:rPr>
      </w:pPr>
      <w:r w:rsidRPr="00722E51">
        <w:rPr>
          <w:rFonts w:ascii="Arial" w:hAnsi="Arial" w:cs="Arial"/>
          <w:sz w:val="24"/>
          <w:szCs w:val="24"/>
        </w:rPr>
        <w:t>2.1. Najwyższą władzą ogółu rodziców jest zebran</w:t>
      </w:r>
      <w:r w:rsidR="00551F34">
        <w:rPr>
          <w:rFonts w:ascii="Arial" w:hAnsi="Arial" w:cs="Arial"/>
          <w:sz w:val="24"/>
          <w:szCs w:val="24"/>
        </w:rPr>
        <w:t>ie plenarne. Zwoływane jest ono</w:t>
      </w:r>
      <w:r w:rsidR="00551F34">
        <w:rPr>
          <w:rFonts w:ascii="Arial" w:hAnsi="Arial" w:cs="Arial"/>
          <w:sz w:val="24"/>
          <w:szCs w:val="24"/>
        </w:rPr>
        <w:br/>
      </w:r>
      <w:r w:rsidRPr="00722E51">
        <w:rPr>
          <w:rFonts w:ascii="Arial" w:hAnsi="Arial" w:cs="Arial"/>
          <w:sz w:val="24"/>
          <w:szCs w:val="24"/>
        </w:rPr>
        <w:t>w czasie kadencji Rady Rodzic</w:t>
      </w:r>
      <w:r>
        <w:rPr>
          <w:rFonts w:ascii="Arial" w:hAnsi="Arial" w:cs="Arial"/>
          <w:sz w:val="24"/>
          <w:szCs w:val="24"/>
        </w:rPr>
        <w:t>ów</w:t>
      </w:r>
      <w:r w:rsidR="00551F34">
        <w:rPr>
          <w:rFonts w:ascii="Arial" w:hAnsi="Arial" w:cs="Arial"/>
          <w:sz w:val="24"/>
          <w:szCs w:val="24"/>
        </w:rPr>
        <w:t xml:space="preserve">, a przede wszystkim </w:t>
      </w:r>
      <w:r w:rsidRPr="00722E51">
        <w:rPr>
          <w:rFonts w:ascii="Arial" w:hAnsi="Arial" w:cs="Arial"/>
          <w:sz w:val="24"/>
          <w:szCs w:val="24"/>
        </w:rPr>
        <w:t>przed wyłonieniem</w:t>
      </w:r>
      <w:r w:rsidR="00551F34">
        <w:rPr>
          <w:rFonts w:ascii="Arial" w:hAnsi="Arial" w:cs="Arial"/>
          <w:sz w:val="24"/>
          <w:szCs w:val="24"/>
        </w:rPr>
        <w:t xml:space="preserve"> nowej </w:t>
      </w:r>
      <w:r w:rsidRPr="00722E51">
        <w:rPr>
          <w:rFonts w:ascii="Arial" w:hAnsi="Arial" w:cs="Arial"/>
          <w:sz w:val="24"/>
          <w:szCs w:val="24"/>
        </w:rPr>
        <w:t>rady w placówce.</w:t>
      </w:r>
    </w:p>
    <w:p w:rsidR="00722E51" w:rsidRDefault="00722E51" w:rsidP="004D64A5">
      <w:pPr>
        <w:ind w:left="426" w:hanging="426"/>
        <w:jc w:val="both"/>
        <w:rPr>
          <w:rFonts w:ascii="Arial" w:hAnsi="Arial" w:cs="Arial"/>
          <w:sz w:val="24"/>
          <w:szCs w:val="24"/>
        </w:rPr>
      </w:pPr>
      <w:r>
        <w:rPr>
          <w:rFonts w:ascii="Arial" w:hAnsi="Arial" w:cs="Arial"/>
          <w:sz w:val="24"/>
          <w:szCs w:val="24"/>
        </w:rPr>
        <w:t>2.2. Podstawowym ogniwem organizacyjnym ogółu rodziców szkoły jest zebranie rodziców w klasach.</w:t>
      </w:r>
    </w:p>
    <w:p w:rsidR="00722E51" w:rsidRDefault="00722E51" w:rsidP="004D64A5">
      <w:pPr>
        <w:ind w:left="426" w:hanging="426"/>
        <w:jc w:val="both"/>
        <w:rPr>
          <w:rFonts w:ascii="Arial" w:hAnsi="Arial" w:cs="Arial"/>
          <w:sz w:val="24"/>
          <w:szCs w:val="24"/>
        </w:rPr>
      </w:pPr>
      <w:r>
        <w:rPr>
          <w:rFonts w:ascii="Arial" w:hAnsi="Arial" w:cs="Arial"/>
          <w:sz w:val="24"/>
          <w:szCs w:val="24"/>
        </w:rPr>
        <w:t xml:space="preserve">2.3. Na pierwszym w roku szkolnym zebraniu rodziców w danej klasie, wybiera spośród zgromadzonych "trójkę klasową" zwaną radą oddziałową. W skład niej wchodzą przewodniczący, sekretarz i skarbnik. W wyborach jednego ucznia reprezentuje jeden rodzic. Wybory </w:t>
      </w:r>
      <w:r w:rsidR="00551F34">
        <w:rPr>
          <w:rFonts w:ascii="Arial" w:hAnsi="Arial" w:cs="Arial"/>
          <w:sz w:val="24"/>
          <w:szCs w:val="24"/>
        </w:rPr>
        <w:t>odbywają się</w:t>
      </w:r>
      <w:r>
        <w:rPr>
          <w:rFonts w:ascii="Arial" w:hAnsi="Arial" w:cs="Arial"/>
          <w:sz w:val="24"/>
          <w:szCs w:val="24"/>
        </w:rPr>
        <w:t xml:space="preserve"> tajn</w:t>
      </w:r>
      <w:r w:rsidR="00551F34">
        <w:rPr>
          <w:rFonts w:ascii="Arial" w:hAnsi="Arial" w:cs="Arial"/>
          <w:sz w:val="24"/>
          <w:szCs w:val="24"/>
        </w:rPr>
        <w:t>ym głosowaniu</w:t>
      </w:r>
      <w:r>
        <w:rPr>
          <w:rFonts w:ascii="Arial" w:hAnsi="Arial" w:cs="Arial"/>
          <w:sz w:val="24"/>
          <w:szCs w:val="24"/>
        </w:rPr>
        <w:t>.</w:t>
      </w:r>
    </w:p>
    <w:p w:rsidR="00722E51" w:rsidRDefault="00722E51" w:rsidP="004D64A5">
      <w:pPr>
        <w:ind w:left="426" w:hanging="426"/>
        <w:jc w:val="both"/>
        <w:rPr>
          <w:rFonts w:ascii="Arial" w:hAnsi="Arial" w:cs="Arial"/>
          <w:sz w:val="24"/>
          <w:szCs w:val="24"/>
        </w:rPr>
      </w:pPr>
      <w:r>
        <w:rPr>
          <w:rFonts w:ascii="Arial" w:hAnsi="Arial" w:cs="Arial"/>
          <w:sz w:val="24"/>
          <w:szCs w:val="24"/>
        </w:rPr>
        <w:t xml:space="preserve">2.4. W skład Rady Rodziców </w:t>
      </w:r>
      <w:r w:rsidR="004E2956" w:rsidRPr="006141CD">
        <w:rPr>
          <w:rFonts w:ascii="Arial" w:hAnsi="Arial" w:cs="Arial"/>
          <w:sz w:val="24"/>
          <w:szCs w:val="24"/>
        </w:rPr>
        <w:t>wchodzi</w:t>
      </w:r>
      <w:r w:rsidR="00C525B7" w:rsidRPr="006141CD">
        <w:rPr>
          <w:rFonts w:ascii="Arial" w:hAnsi="Arial" w:cs="Arial"/>
          <w:sz w:val="24"/>
          <w:szCs w:val="24"/>
        </w:rPr>
        <w:t xml:space="preserve"> jeden przedstawiciel</w:t>
      </w:r>
      <w:r w:rsidR="00C525B7">
        <w:rPr>
          <w:rFonts w:ascii="Arial" w:hAnsi="Arial" w:cs="Arial"/>
          <w:sz w:val="24"/>
          <w:szCs w:val="24"/>
        </w:rPr>
        <w:t xml:space="preserve"> </w:t>
      </w:r>
      <w:r>
        <w:rPr>
          <w:rFonts w:ascii="Arial" w:hAnsi="Arial" w:cs="Arial"/>
          <w:sz w:val="24"/>
          <w:szCs w:val="24"/>
        </w:rPr>
        <w:t>rad oddziałowych Szkoły Podstawowej nr 22, wybranych w wyborach przez zebranie rodziców danego oddziału.</w:t>
      </w:r>
    </w:p>
    <w:p w:rsidR="00722E51" w:rsidRDefault="00722E51" w:rsidP="004D64A5">
      <w:pPr>
        <w:ind w:left="426" w:hanging="426"/>
        <w:jc w:val="both"/>
        <w:rPr>
          <w:rFonts w:ascii="Arial" w:hAnsi="Arial" w:cs="Arial"/>
          <w:sz w:val="24"/>
          <w:szCs w:val="24"/>
        </w:rPr>
      </w:pPr>
      <w:r>
        <w:rPr>
          <w:rFonts w:ascii="Arial" w:hAnsi="Arial" w:cs="Arial"/>
          <w:sz w:val="24"/>
          <w:szCs w:val="24"/>
        </w:rPr>
        <w:t xml:space="preserve">2.5. </w:t>
      </w:r>
      <w:r w:rsidR="0020260A" w:rsidRPr="006141CD">
        <w:rPr>
          <w:rFonts w:ascii="Arial" w:hAnsi="Arial" w:cs="Arial"/>
          <w:sz w:val="24"/>
          <w:szCs w:val="24"/>
        </w:rPr>
        <w:t>Na</w:t>
      </w:r>
      <w:r w:rsidR="00C525B7" w:rsidRPr="006141CD">
        <w:rPr>
          <w:rFonts w:ascii="Arial" w:hAnsi="Arial" w:cs="Arial"/>
          <w:sz w:val="24"/>
          <w:szCs w:val="24"/>
        </w:rPr>
        <w:t xml:space="preserve"> </w:t>
      </w:r>
      <w:r w:rsidR="0020260A" w:rsidRPr="006141CD">
        <w:rPr>
          <w:rFonts w:ascii="Arial" w:hAnsi="Arial" w:cs="Arial"/>
          <w:sz w:val="24"/>
          <w:szCs w:val="24"/>
        </w:rPr>
        <w:t>plenarnym</w:t>
      </w:r>
      <w:r w:rsidR="00C525B7" w:rsidRPr="006141CD">
        <w:rPr>
          <w:rFonts w:ascii="Arial" w:hAnsi="Arial" w:cs="Arial"/>
          <w:sz w:val="24"/>
          <w:szCs w:val="24"/>
        </w:rPr>
        <w:t xml:space="preserve"> </w:t>
      </w:r>
      <w:r w:rsidR="0020260A" w:rsidRPr="006141CD">
        <w:rPr>
          <w:rFonts w:ascii="Arial" w:hAnsi="Arial" w:cs="Arial"/>
          <w:sz w:val="24"/>
          <w:szCs w:val="24"/>
        </w:rPr>
        <w:t>zebraniu</w:t>
      </w:r>
      <w:r w:rsidR="00C525B7" w:rsidRPr="006141CD">
        <w:rPr>
          <w:rFonts w:ascii="Arial" w:hAnsi="Arial" w:cs="Arial"/>
          <w:sz w:val="24"/>
          <w:szCs w:val="24"/>
        </w:rPr>
        <w:t xml:space="preserve"> </w:t>
      </w:r>
      <w:r w:rsidRPr="006141CD">
        <w:rPr>
          <w:rFonts w:ascii="Arial" w:hAnsi="Arial" w:cs="Arial"/>
          <w:sz w:val="24"/>
          <w:szCs w:val="24"/>
        </w:rPr>
        <w:t>Rad</w:t>
      </w:r>
      <w:r w:rsidR="0020260A" w:rsidRPr="006141CD">
        <w:rPr>
          <w:rFonts w:ascii="Arial" w:hAnsi="Arial" w:cs="Arial"/>
          <w:sz w:val="24"/>
          <w:szCs w:val="24"/>
        </w:rPr>
        <w:t>a</w:t>
      </w:r>
      <w:r>
        <w:rPr>
          <w:rFonts w:ascii="Arial" w:hAnsi="Arial" w:cs="Arial"/>
          <w:sz w:val="24"/>
          <w:szCs w:val="24"/>
        </w:rPr>
        <w:t xml:space="preserve"> Rodziców wybiera spośród siebie Prezydium Rady Rodziców jako organ kierujący prac</w:t>
      </w:r>
      <w:r w:rsidR="006141CD">
        <w:rPr>
          <w:rFonts w:ascii="Arial" w:hAnsi="Arial" w:cs="Arial"/>
          <w:sz w:val="24"/>
          <w:szCs w:val="24"/>
        </w:rPr>
        <w:t>ami Rady Rodziców oraz komisję r</w:t>
      </w:r>
      <w:r>
        <w:rPr>
          <w:rFonts w:ascii="Arial" w:hAnsi="Arial" w:cs="Arial"/>
          <w:sz w:val="24"/>
          <w:szCs w:val="24"/>
        </w:rPr>
        <w:t xml:space="preserve">ewizyjną jako organ kontrolujący </w:t>
      </w:r>
      <w:r w:rsidR="00796B74" w:rsidRPr="006141CD">
        <w:rPr>
          <w:rFonts w:ascii="Arial" w:hAnsi="Arial" w:cs="Arial"/>
          <w:sz w:val="24"/>
          <w:szCs w:val="24"/>
        </w:rPr>
        <w:t>pracę</w:t>
      </w:r>
      <w:r w:rsidR="006141CD">
        <w:rPr>
          <w:rFonts w:ascii="Arial" w:hAnsi="Arial" w:cs="Arial"/>
          <w:sz w:val="24"/>
          <w:szCs w:val="24"/>
        </w:rPr>
        <w:t xml:space="preserve"> </w:t>
      </w:r>
      <w:r>
        <w:rPr>
          <w:rFonts w:ascii="Arial" w:hAnsi="Arial" w:cs="Arial"/>
          <w:sz w:val="24"/>
          <w:szCs w:val="24"/>
        </w:rPr>
        <w:t>Rady Rodziców. Prezydium Rady Rodziców składa się z 5 członków, aby można było wybrać przewodniczącego, wice-przewodniczącego, sekretarza, skarbnika i członka prezydium. Prezydium konstytuuje się na swym pierwszym posiedzeniu.</w:t>
      </w:r>
    </w:p>
    <w:p w:rsidR="00722E51" w:rsidRDefault="00722E51" w:rsidP="004D64A5">
      <w:pPr>
        <w:ind w:left="426" w:hanging="426"/>
        <w:jc w:val="both"/>
        <w:rPr>
          <w:rFonts w:ascii="Arial" w:hAnsi="Arial" w:cs="Arial"/>
          <w:sz w:val="24"/>
          <w:szCs w:val="24"/>
        </w:rPr>
      </w:pPr>
      <w:r>
        <w:rPr>
          <w:rFonts w:ascii="Arial" w:hAnsi="Arial" w:cs="Arial"/>
          <w:sz w:val="24"/>
          <w:szCs w:val="24"/>
        </w:rPr>
        <w:t>2.6. Komisja Rewizyjna składa się z co najmniej 3 osó</w:t>
      </w:r>
      <w:r w:rsidR="00D34877">
        <w:rPr>
          <w:rFonts w:ascii="Arial" w:hAnsi="Arial" w:cs="Arial"/>
          <w:sz w:val="24"/>
          <w:szCs w:val="24"/>
        </w:rPr>
        <w:t>b, lecz nie więcej niż 5 osób. C</w:t>
      </w:r>
      <w:r>
        <w:rPr>
          <w:rFonts w:ascii="Arial" w:hAnsi="Arial" w:cs="Arial"/>
          <w:sz w:val="24"/>
          <w:szCs w:val="24"/>
        </w:rPr>
        <w:t xml:space="preserve">o najmniej jeden członek Komisji Rewizyjnej powinien być zorientowany </w:t>
      </w:r>
      <w:r>
        <w:rPr>
          <w:rFonts w:ascii="Arial" w:hAnsi="Arial" w:cs="Arial"/>
          <w:sz w:val="24"/>
          <w:szCs w:val="24"/>
        </w:rPr>
        <w:br/>
        <w:t>w przepisach prawa finansowego i rachunkowości. Członkowie Komisji Rewizyjnej wybierają przewodniczącego i zastępcę na swym pierwszym posiedzeniu.</w:t>
      </w:r>
    </w:p>
    <w:p w:rsidR="00722E51" w:rsidRDefault="00722E51" w:rsidP="004D64A5">
      <w:pPr>
        <w:ind w:left="426" w:hanging="426"/>
        <w:jc w:val="both"/>
        <w:rPr>
          <w:rFonts w:ascii="Arial" w:hAnsi="Arial" w:cs="Arial"/>
          <w:sz w:val="24"/>
          <w:szCs w:val="24"/>
        </w:rPr>
      </w:pPr>
      <w:r>
        <w:rPr>
          <w:rFonts w:ascii="Arial" w:hAnsi="Arial" w:cs="Arial"/>
          <w:sz w:val="24"/>
          <w:szCs w:val="24"/>
        </w:rPr>
        <w:t>2.7. Prezydium Rady Rodziców może tworzyć stałe lub doraźne komisje i zespoły robocze spośród swoich członków, członków Rady Rodziców i spośród innych osób współdziałających z rodzicami spoza szkoły do wykonywania określonych zadań.</w:t>
      </w:r>
    </w:p>
    <w:p w:rsidR="00722E51" w:rsidRDefault="00722E51" w:rsidP="004D64A5">
      <w:pPr>
        <w:ind w:left="426" w:hanging="426"/>
        <w:jc w:val="both"/>
        <w:rPr>
          <w:rFonts w:ascii="Arial" w:hAnsi="Arial" w:cs="Arial"/>
          <w:sz w:val="24"/>
          <w:szCs w:val="24"/>
        </w:rPr>
      </w:pPr>
      <w:r>
        <w:rPr>
          <w:rFonts w:ascii="Arial" w:hAnsi="Arial" w:cs="Arial"/>
          <w:sz w:val="24"/>
          <w:szCs w:val="24"/>
        </w:rPr>
        <w:t>2.8. Kadencja organów Rady Rodziców trwa 1 rok od dnia ich wyboru do następnych wyborów, nie dłużej niż do 30 września następnego roku szkolnego.</w:t>
      </w:r>
    </w:p>
    <w:p w:rsidR="00AC79A8" w:rsidRPr="0036322D" w:rsidRDefault="0036322D" w:rsidP="004D64A5">
      <w:pPr>
        <w:ind w:left="426" w:hanging="426"/>
        <w:jc w:val="both"/>
        <w:rPr>
          <w:rFonts w:ascii="Arial" w:hAnsi="Arial" w:cs="Arial"/>
          <w:sz w:val="24"/>
          <w:szCs w:val="24"/>
        </w:rPr>
      </w:pPr>
      <w:r>
        <w:rPr>
          <w:rFonts w:ascii="Arial" w:hAnsi="Arial" w:cs="Arial"/>
          <w:sz w:val="24"/>
          <w:szCs w:val="24"/>
        </w:rPr>
        <w:t>2.9 W zebraniach Rady Rodziców</w:t>
      </w:r>
      <w:r w:rsidRPr="00774EEB">
        <w:rPr>
          <w:rFonts w:ascii="Arial" w:hAnsi="Arial" w:cs="Arial"/>
          <w:sz w:val="24"/>
          <w:szCs w:val="24"/>
        </w:rPr>
        <w:t xml:space="preserve"> może brać udział, z głosem doradczy</w:t>
      </w:r>
      <w:r>
        <w:rPr>
          <w:rFonts w:ascii="Arial" w:hAnsi="Arial" w:cs="Arial"/>
          <w:sz w:val="24"/>
          <w:szCs w:val="24"/>
        </w:rPr>
        <w:t xml:space="preserve">m, dyrektor Szkoły Podstawowej nr 22. Do udziału w zebraniach Rady Rodziców mogą być także </w:t>
      </w:r>
      <w:r w:rsidRPr="00774EEB">
        <w:rPr>
          <w:rFonts w:ascii="Arial" w:hAnsi="Arial" w:cs="Arial"/>
          <w:sz w:val="24"/>
          <w:szCs w:val="24"/>
        </w:rPr>
        <w:t>zapraszane przez przewodniczącego, za zgodą lub na wniosek rady, inne osoby z głosem doradczym.</w:t>
      </w:r>
    </w:p>
    <w:p w:rsidR="00722E51" w:rsidRPr="00722E51" w:rsidRDefault="00551F34" w:rsidP="004D64A5">
      <w:pPr>
        <w:jc w:val="center"/>
        <w:rPr>
          <w:rFonts w:ascii="Arial" w:hAnsi="Arial" w:cs="Arial"/>
          <w:b/>
          <w:sz w:val="28"/>
          <w:szCs w:val="28"/>
        </w:rPr>
      </w:pPr>
      <w:r>
        <w:rPr>
          <w:rFonts w:ascii="Arial" w:hAnsi="Arial" w:cs="Arial"/>
          <w:b/>
          <w:sz w:val="28"/>
          <w:szCs w:val="28"/>
        </w:rPr>
        <w:lastRenderedPageBreak/>
        <w:t>r</w:t>
      </w:r>
      <w:r w:rsidR="00722E51" w:rsidRPr="00722E51">
        <w:rPr>
          <w:rFonts w:ascii="Arial" w:hAnsi="Arial" w:cs="Arial"/>
          <w:b/>
          <w:sz w:val="28"/>
          <w:szCs w:val="28"/>
        </w:rPr>
        <w:t>ozdział III</w:t>
      </w:r>
    </w:p>
    <w:p w:rsidR="007603A3" w:rsidRDefault="00722E51" w:rsidP="004D64A5">
      <w:pPr>
        <w:jc w:val="center"/>
        <w:rPr>
          <w:rFonts w:ascii="Arial" w:hAnsi="Arial" w:cs="Arial"/>
          <w:b/>
          <w:sz w:val="28"/>
          <w:szCs w:val="28"/>
        </w:rPr>
      </w:pPr>
      <w:r>
        <w:rPr>
          <w:rFonts w:ascii="Arial" w:hAnsi="Arial" w:cs="Arial"/>
          <w:b/>
          <w:sz w:val="28"/>
          <w:szCs w:val="28"/>
        </w:rPr>
        <w:t>Tryb podejmowania uchwał</w:t>
      </w:r>
      <w:r w:rsidRPr="00722E51">
        <w:rPr>
          <w:rFonts w:ascii="Arial" w:hAnsi="Arial" w:cs="Arial"/>
          <w:b/>
          <w:sz w:val="28"/>
          <w:szCs w:val="28"/>
        </w:rPr>
        <w:t xml:space="preserve"> przez Radę Rodziców </w:t>
      </w:r>
    </w:p>
    <w:p w:rsidR="00E70BD6" w:rsidRDefault="00722E51" w:rsidP="004D64A5">
      <w:pPr>
        <w:jc w:val="center"/>
        <w:rPr>
          <w:rFonts w:ascii="Arial" w:hAnsi="Arial" w:cs="Arial"/>
          <w:b/>
          <w:sz w:val="28"/>
          <w:szCs w:val="28"/>
        </w:rPr>
      </w:pPr>
      <w:r w:rsidRPr="00722E51">
        <w:rPr>
          <w:rFonts w:ascii="Arial" w:hAnsi="Arial" w:cs="Arial"/>
          <w:b/>
          <w:sz w:val="28"/>
          <w:szCs w:val="28"/>
        </w:rPr>
        <w:t xml:space="preserve">i jej organy </w:t>
      </w:r>
      <w:r w:rsidRPr="00AC79A8">
        <w:rPr>
          <w:rFonts w:ascii="Arial" w:hAnsi="Arial" w:cs="Arial"/>
          <w:b/>
          <w:sz w:val="28"/>
          <w:szCs w:val="28"/>
        </w:rPr>
        <w:t>wewnętrzne</w:t>
      </w:r>
    </w:p>
    <w:p w:rsidR="00AC79A8" w:rsidRPr="00551F34" w:rsidRDefault="00AC79A8" w:rsidP="004D64A5">
      <w:pPr>
        <w:jc w:val="both"/>
        <w:rPr>
          <w:rFonts w:ascii="Arial" w:hAnsi="Arial" w:cs="Arial"/>
          <w:b/>
          <w:sz w:val="24"/>
          <w:szCs w:val="24"/>
        </w:rPr>
      </w:pPr>
    </w:p>
    <w:p w:rsidR="00551F34" w:rsidRDefault="00551F34" w:rsidP="004D64A5">
      <w:pPr>
        <w:ind w:left="426" w:hanging="426"/>
        <w:jc w:val="both"/>
        <w:rPr>
          <w:rFonts w:ascii="Arial" w:hAnsi="Arial" w:cs="Arial"/>
          <w:sz w:val="24"/>
          <w:szCs w:val="24"/>
        </w:rPr>
      </w:pPr>
      <w:r w:rsidRPr="00551F34">
        <w:rPr>
          <w:rFonts w:ascii="Arial" w:hAnsi="Arial" w:cs="Arial"/>
          <w:sz w:val="24"/>
          <w:szCs w:val="24"/>
        </w:rPr>
        <w:t>3.1.</w:t>
      </w:r>
      <w:r>
        <w:rPr>
          <w:rFonts w:ascii="Arial" w:hAnsi="Arial" w:cs="Arial"/>
          <w:sz w:val="24"/>
          <w:szCs w:val="24"/>
        </w:rPr>
        <w:t xml:space="preserve"> Uchwały podejmuje się zwykłą większością głosów przy obecności co najmniej połowy regulaminowego składu danego organu.</w:t>
      </w:r>
    </w:p>
    <w:p w:rsidR="00551F34" w:rsidRDefault="00551F34" w:rsidP="004D64A5">
      <w:pPr>
        <w:ind w:left="426" w:hanging="426"/>
        <w:jc w:val="both"/>
        <w:rPr>
          <w:rFonts w:ascii="Arial" w:hAnsi="Arial" w:cs="Arial"/>
          <w:sz w:val="24"/>
          <w:szCs w:val="24"/>
        </w:rPr>
      </w:pPr>
      <w:r>
        <w:rPr>
          <w:rFonts w:ascii="Arial" w:hAnsi="Arial" w:cs="Arial"/>
          <w:sz w:val="24"/>
          <w:szCs w:val="24"/>
        </w:rPr>
        <w:t xml:space="preserve">3.2. Listę posiedzenia danego organu oraz quorum ustala każdorazowo sekretarz organu lub przewodniczący. </w:t>
      </w:r>
    </w:p>
    <w:p w:rsidR="00551F34" w:rsidRDefault="00551F34" w:rsidP="004D64A5">
      <w:pPr>
        <w:ind w:left="426" w:hanging="426"/>
        <w:jc w:val="both"/>
        <w:rPr>
          <w:rFonts w:ascii="Arial" w:hAnsi="Arial" w:cs="Arial"/>
          <w:sz w:val="24"/>
          <w:szCs w:val="24"/>
        </w:rPr>
      </w:pPr>
      <w:r>
        <w:rPr>
          <w:rFonts w:ascii="Arial" w:hAnsi="Arial" w:cs="Arial"/>
          <w:sz w:val="24"/>
          <w:szCs w:val="24"/>
        </w:rPr>
        <w:t xml:space="preserve">3.3. Uchwały Rady Rodziców są protokołowane w </w:t>
      </w:r>
      <w:proofErr w:type="spellStart"/>
      <w:r>
        <w:rPr>
          <w:rFonts w:ascii="Arial" w:hAnsi="Arial" w:cs="Arial"/>
          <w:sz w:val="24"/>
          <w:szCs w:val="24"/>
        </w:rPr>
        <w:t>protokolarzu</w:t>
      </w:r>
      <w:proofErr w:type="spellEnd"/>
      <w:r>
        <w:rPr>
          <w:rFonts w:ascii="Arial" w:hAnsi="Arial" w:cs="Arial"/>
          <w:sz w:val="24"/>
          <w:szCs w:val="24"/>
        </w:rPr>
        <w:t xml:space="preserve"> Rady Rodziców. Oddziałowe </w:t>
      </w:r>
      <w:r w:rsidR="00C525B7">
        <w:rPr>
          <w:rFonts w:ascii="Arial" w:hAnsi="Arial" w:cs="Arial"/>
          <w:sz w:val="24"/>
          <w:szCs w:val="24"/>
        </w:rPr>
        <w:t>R</w:t>
      </w:r>
      <w:r>
        <w:rPr>
          <w:rFonts w:ascii="Arial" w:hAnsi="Arial" w:cs="Arial"/>
          <w:sz w:val="24"/>
          <w:szCs w:val="24"/>
        </w:rPr>
        <w:t xml:space="preserve">ady </w:t>
      </w:r>
      <w:r w:rsidR="00C525B7">
        <w:rPr>
          <w:rFonts w:ascii="Arial" w:hAnsi="Arial" w:cs="Arial"/>
          <w:sz w:val="24"/>
          <w:szCs w:val="24"/>
        </w:rPr>
        <w:t>R</w:t>
      </w:r>
      <w:r>
        <w:rPr>
          <w:rFonts w:ascii="Arial" w:hAnsi="Arial" w:cs="Arial"/>
          <w:sz w:val="24"/>
          <w:szCs w:val="24"/>
        </w:rPr>
        <w:t xml:space="preserve">odziców decydują samodzielnie czy protokołować uchwały. Za </w:t>
      </w:r>
      <w:proofErr w:type="spellStart"/>
      <w:r>
        <w:rPr>
          <w:rFonts w:ascii="Arial" w:hAnsi="Arial" w:cs="Arial"/>
          <w:sz w:val="24"/>
          <w:szCs w:val="24"/>
        </w:rPr>
        <w:t>protokolarz</w:t>
      </w:r>
      <w:proofErr w:type="spellEnd"/>
      <w:r>
        <w:rPr>
          <w:rFonts w:ascii="Arial" w:hAnsi="Arial" w:cs="Arial"/>
          <w:sz w:val="24"/>
          <w:szCs w:val="24"/>
        </w:rPr>
        <w:t xml:space="preserve"> Rady Rodziców i jego właściwe prowadzenie odpowiada wiceprzewodniczący Prezydium Rady Rodziców.</w:t>
      </w: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0B46DF" w:rsidRDefault="000B46DF" w:rsidP="004D64A5">
      <w:pPr>
        <w:ind w:left="426" w:hanging="426"/>
        <w:jc w:val="both"/>
        <w:rPr>
          <w:rFonts w:ascii="Arial" w:hAnsi="Arial" w:cs="Arial"/>
          <w:sz w:val="24"/>
          <w:szCs w:val="24"/>
        </w:rPr>
      </w:pPr>
    </w:p>
    <w:p w:rsidR="00551F34" w:rsidRPr="00551F34" w:rsidRDefault="00551F34" w:rsidP="004D64A5">
      <w:pPr>
        <w:ind w:left="426" w:hanging="426"/>
        <w:jc w:val="center"/>
        <w:rPr>
          <w:rFonts w:ascii="Arial" w:hAnsi="Arial" w:cs="Arial"/>
          <w:b/>
          <w:sz w:val="28"/>
          <w:szCs w:val="28"/>
        </w:rPr>
      </w:pPr>
      <w:r w:rsidRPr="00551F34">
        <w:rPr>
          <w:rFonts w:ascii="Arial" w:hAnsi="Arial" w:cs="Arial"/>
          <w:b/>
          <w:sz w:val="28"/>
          <w:szCs w:val="28"/>
        </w:rPr>
        <w:lastRenderedPageBreak/>
        <w:t>rozdział IV</w:t>
      </w:r>
    </w:p>
    <w:p w:rsidR="00551F34" w:rsidRDefault="00551F34" w:rsidP="004D64A5">
      <w:pPr>
        <w:ind w:left="426" w:hanging="426"/>
        <w:jc w:val="center"/>
        <w:rPr>
          <w:rFonts w:ascii="Arial" w:hAnsi="Arial" w:cs="Arial"/>
          <w:b/>
          <w:sz w:val="28"/>
          <w:szCs w:val="28"/>
        </w:rPr>
      </w:pPr>
      <w:r w:rsidRPr="00551F34">
        <w:rPr>
          <w:rFonts w:ascii="Arial" w:hAnsi="Arial" w:cs="Arial"/>
          <w:b/>
          <w:sz w:val="28"/>
          <w:szCs w:val="28"/>
        </w:rPr>
        <w:t>Wybory do organów Rady Rodziców</w:t>
      </w:r>
    </w:p>
    <w:p w:rsidR="00AC79A8" w:rsidRPr="00551F34" w:rsidRDefault="00AC79A8" w:rsidP="004D64A5">
      <w:pPr>
        <w:ind w:left="426" w:hanging="426"/>
        <w:jc w:val="both"/>
        <w:rPr>
          <w:rFonts w:ascii="Arial" w:hAnsi="Arial" w:cs="Arial"/>
          <w:b/>
          <w:sz w:val="28"/>
          <w:szCs w:val="28"/>
        </w:rPr>
      </w:pPr>
    </w:p>
    <w:p w:rsidR="00551F34" w:rsidRDefault="00551F34" w:rsidP="004D64A5">
      <w:pPr>
        <w:ind w:left="426" w:hanging="426"/>
        <w:jc w:val="both"/>
        <w:rPr>
          <w:rFonts w:ascii="Arial" w:hAnsi="Arial" w:cs="Arial"/>
          <w:sz w:val="24"/>
          <w:szCs w:val="24"/>
        </w:rPr>
      </w:pPr>
      <w:r>
        <w:rPr>
          <w:rFonts w:ascii="Arial" w:hAnsi="Arial" w:cs="Arial"/>
          <w:sz w:val="24"/>
          <w:szCs w:val="24"/>
        </w:rPr>
        <w:t>4.1. Wybory do Rady Rodziców (oddziałowych Rad Rodziców), do Prezydium Rady Rodziców i do Komisji Rewizyjnej odbywają się w głosowaniu tajnym.</w:t>
      </w:r>
    </w:p>
    <w:p w:rsidR="00551F34" w:rsidRDefault="00551F34" w:rsidP="004D64A5">
      <w:pPr>
        <w:ind w:left="426" w:hanging="426"/>
        <w:jc w:val="both"/>
        <w:rPr>
          <w:rFonts w:ascii="Arial" w:hAnsi="Arial" w:cs="Arial"/>
          <w:sz w:val="24"/>
          <w:szCs w:val="24"/>
        </w:rPr>
      </w:pPr>
      <w:r>
        <w:rPr>
          <w:rFonts w:ascii="Arial" w:hAnsi="Arial" w:cs="Arial"/>
          <w:sz w:val="24"/>
          <w:szCs w:val="24"/>
        </w:rPr>
        <w:t>4.2. Lista kandydatów do danego organu nie może być mniejsza niż liczba miejsc ustalonych do danego organu. Zgłoszeni kan</w:t>
      </w:r>
      <w:r w:rsidR="004D64A5">
        <w:rPr>
          <w:rFonts w:ascii="Arial" w:hAnsi="Arial" w:cs="Arial"/>
          <w:sz w:val="24"/>
          <w:szCs w:val="24"/>
        </w:rPr>
        <w:t>dydaci muszą wyrazić ustnie lub </w:t>
      </w:r>
      <w:r>
        <w:rPr>
          <w:rFonts w:ascii="Arial" w:hAnsi="Arial" w:cs="Arial"/>
          <w:sz w:val="24"/>
          <w:szCs w:val="24"/>
        </w:rPr>
        <w:t xml:space="preserve">pisemnie swoją zgodę na kandydowanie. </w:t>
      </w:r>
    </w:p>
    <w:p w:rsidR="00551F34" w:rsidRDefault="00551F34" w:rsidP="004D64A5">
      <w:pPr>
        <w:ind w:left="426" w:hanging="426"/>
        <w:jc w:val="both"/>
        <w:rPr>
          <w:rFonts w:ascii="Arial" w:hAnsi="Arial" w:cs="Arial"/>
          <w:sz w:val="24"/>
          <w:szCs w:val="24"/>
        </w:rPr>
      </w:pPr>
      <w:r>
        <w:rPr>
          <w:rFonts w:ascii="Arial" w:hAnsi="Arial" w:cs="Arial"/>
          <w:sz w:val="24"/>
          <w:szCs w:val="24"/>
        </w:rPr>
        <w:t xml:space="preserve">4.3. Wybrani zostają ci kandydaci, którzy uzyskali 50% i jeden głos uczestników prawomocnego zebrania wyborczego. </w:t>
      </w:r>
    </w:p>
    <w:p w:rsidR="00551F34" w:rsidRDefault="00551F34" w:rsidP="004D64A5">
      <w:pPr>
        <w:ind w:left="426" w:hanging="426"/>
        <w:jc w:val="both"/>
        <w:rPr>
          <w:rFonts w:ascii="Arial" w:hAnsi="Arial" w:cs="Arial"/>
          <w:sz w:val="24"/>
          <w:szCs w:val="24"/>
        </w:rPr>
      </w:pPr>
      <w:r>
        <w:rPr>
          <w:rFonts w:ascii="Arial" w:hAnsi="Arial" w:cs="Arial"/>
          <w:sz w:val="24"/>
          <w:szCs w:val="24"/>
        </w:rPr>
        <w:t>4.4. W przypadku równej ilości uzyskanych głosów zarządza się ponowne tajne głosowanie.</w:t>
      </w:r>
    </w:p>
    <w:p w:rsidR="00551F34" w:rsidRDefault="00551F34" w:rsidP="004D64A5">
      <w:pPr>
        <w:ind w:left="426" w:hanging="426"/>
        <w:jc w:val="both"/>
        <w:rPr>
          <w:rFonts w:ascii="Arial" w:hAnsi="Arial" w:cs="Arial"/>
          <w:sz w:val="24"/>
          <w:szCs w:val="24"/>
        </w:rPr>
      </w:pPr>
      <w:r>
        <w:rPr>
          <w:rFonts w:ascii="Arial" w:hAnsi="Arial" w:cs="Arial"/>
          <w:sz w:val="24"/>
          <w:szCs w:val="24"/>
        </w:rPr>
        <w:t>4.5. Nowo wybrane organy mają obowiązek ukonstytuowania się na pierwszym swym posiedzeniu.</w:t>
      </w:r>
    </w:p>
    <w:p w:rsidR="00551F34" w:rsidRDefault="00551F34" w:rsidP="004D64A5">
      <w:pPr>
        <w:ind w:left="426" w:hanging="426"/>
        <w:jc w:val="both"/>
        <w:rPr>
          <w:rFonts w:ascii="Arial" w:hAnsi="Arial" w:cs="Arial"/>
          <w:sz w:val="24"/>
          <w:szCs w:val="24"/>
        </w:rPr>
      </w:pPr>
      <w:r>
        <w:rPr>
          <w:rFonts w:ascii="Arial" w:hAnsi="Arial" w:cs="Arial"/>
          <w:sz w:val="24"/>
          <w:szCs w:val="24"/>
        </w:rPr>
        <w:t>4.6. Ustala się następujący porządek obrad plenarnego zebrania sprawozdawczo-wyborczego Rady Rodziców:</w:t>
      </w:r>
    </w:p>
    <w:p w:rsidR="00551F34" w:rsidRDefault="00551F34" w:rsidP="004D64A5">
      <w:pPr>
        <w:ind w:left="142" w:hanging="142"/>
        <w:jc w:val="both"/>
        <w:rPr>
          <w:rFonts w:ascii="Arial" w:hAnsi="Arial" w:cs="Arial"/>
          <w:sz w:val="24"/>
          <w:szCs w:val="24"/>
        </w:rPr>
      </w:pPr>
      <w:r>
        <w:rPr>
          <w:rFonts w:ascii="Arial" w:hAnsi="Arial" w:cs="Arial"/>
          <w:sz w:val="24"/>
          <w:szCs w:val="24"/>
        </w:rPr>
        <w:t>- wybór przewodniczącego i sekretarza zebrania oraz innych organów zebrania takich jak: komisja regulaminowa, komisja uchwał i wniosków, komisja wyborcza. Wybory do tych komisji są jawne,</w:t>
      </w:r>
    </w:p>
    <w:p w:rsidR="00551F34" w:rsidRDefault="00551F34" w:rsidP="004D64A5">
      <w:pPr>
        <w:ind w:left="142" w:hanging="142"/>
        <w:jc w:val="both"/>
        <w:rPr>
          <w:rFonts w:ascii="Arial" w:hAnsi="Arial" w:cs="Arial"/>
          <w:sz w:val="24"/>
          <w:szCs w:val="24"/>
        </w:rPr>
      </w:pPr>
      <w:r>
        <w:rPr>
          <w:rFonts w:ascii="Arial" w:hAnsi="Arial" w:cs="Arial"/>
          <w:sz w:val="24"/>
          <w:szCs w:val="24"/>
        </w:rPr>
        <w:t>- sprawozdanie ustępującego organu z działalności w okresie sprawozdawczym,</w:t>
      </w:r>
    </w:p>
    <w:p w:rsidR="00551F34" w:rsidRDefault="00551F34" w:rsidP="004D64A5">
      <w:pPr>
        <w:ind w:left="142" w:hanging="142"/>
        <w:jc w:val="both"/>
        <w:rPr>
          <w:rFonts w:ascii="Arial" w:hAnsi="Arial" w:cs="Arial"/>
          <w:sz w:val="24"/>
          <w:szCs w:val="24"/>
        </w:rPr>
      </w:pPr>
      <w:r>
        <w:rPr>
          <w:rFonts w:ascii="Arial" w:hAnsi="Arial" w:cs="Arial"/>
          <w:sz w:val="24"/>
          <w:szCs w:val="24"/>
        </w:rPr>
        <w:t>- sprawozdanie z działalności Komisji Rewizyjnej i wniosek o udzielenie absolutorium ustępującego organu,</w:t>
      </w:r>
    </w:p>
    <w:p w:rsidR="00551F34" w:rsidRDefault="00551F34" w:rsidP="004D64A5">
      <w:pPr>
        <w:ind w:left="142" w:hanging="142"/>
        <w:jc w:val="both"/>
        <w:rPr>
          <w:rFonts w:ascii="Arial" w:hAnsi="Arial" w:cs="Arial"/>
          <w:sz w:val="24"/>
          <w:szCs w:val="24"/>
        </w:rPr>
      </w:pPr>
      <w:r>
        <w:rPr>
          <w:rFonts w:ascii="Arial" w:hAnsi="Arial" w:cs="Arial"/>
          <w:sz w:val="24"/>
          <w:szCs w:val="24"/>
        </w:rPr>
        <w:t xml:space="preserve">- informacja Dyrektora Szkoły Podstawowej nr 22 o stanie organizacyjnym </w:t>
      </w:r>
      <w:r>
        <w:rPr>
          <w:rFonts w:ascii="Arial" w:hAnsi="Arial" w:cs="Arial"/>
          <w:sz w:val="24"/>
          <w:szCs w:val="24"/>
        </w:rPr>
        <w:br/>
        <w:t>i funkcjonowaniu placówki,</w:t>
      </w:r>
    </w:p>
    <w:p w:rsidR="00551F34" w:rsidRDefault="00551F34" w:rsidP="004D64A5">
      <w:pPr>
        <w:ind w:left="142" w:hanging="142"/>
        <w:jc w:val="both"/>
        <w:rPr>
          <w:rFonts w:ascii="Arial" w:hAnsi="Arial" w:cs="Arial"/>
          <w:sz w:val="24"/>
          <w:szCs w:val="24"/>
        </w:rPr>
      </w:pPr>
      <w:r>
        <w:rPr>
          <w:rFonts w:ascii="Arial" w:hAnsi="Arial" w:cs="Arial"/>
          <w:sz w:val="24"/>
          <w:szCs w:val="24"/>
        </w:rPr>
        <w:t>- plenarna dyskusja programowa,</w:t>
      </w:r>
    </w:p>
    <w:p w:rsidR="00551F34" w:rsidRDefault="00551F34" w:rsidP="004D64A5">
      <w:pPr>
        <w:ind w:left="142" w:hanging="142"/>
        <w:jc w:val="both"/>
        <w:rPr>
          <w:rFonts w:ascii="Arial" w:hAnsi="Arial" w:cs="Arial"/>
          <w:sz w:val="24"/>
          <w:szCs w:val="24"/>
        </w:rPr>
      </w:pPr>
      <w:r>
        <w:rPr>
          <w:rFonts w:ascii="Arial" w:hAnsi="Arial" w:cs="Arial"/>
          <w:sz w:val="24"/>
          <w:szCs w:val="24"/>
        </w:rPr>
        <w:t>- uchwalenie wniosków programowo-organizacyjnych do działalności Rady Rodziców w następnej kadencji,</w:t>
      </w:r>
    </w:p>
    <w:p w:rsidR="00551F34" w:rsidRDefault="00551F34" w:rsidP="004D64A5">
      <w:pPr>
        <w:ind w:left="142" w:hanging="142"/>
        <w:jc w:val="both"/>
        <w:rPr>
          <w:rFonts w:ascii="Arial" w:hAnsi="Arial" w:cs="Arial"/>
          <w:sz w:val="24"/>
          <w:szCs w:val="24"/>
        </w:rPr>
      </w:pPr>
      <w:r>
        <w:rPr>
          <w:rFonts w:ascii="Arial" w:hAnsi="Arial" w:cs="Arial"/>
          <w:sz w:val="24"/>
          <w:szCs w:val="24"/>
        </w:rPr>
        <w:t>- wybory nowych organów Rady Rodziców,</w:t>
      </w:r>
    </w:p>
    <w:p w:rsidR="00551F34" w:rsidRDefault="00551F34" w:rsidP="004D64A5">
      <w:pPr>
        <w:ind w:left="142" w:hanging="142"/>
        <w:jc w:val="both"/>
        <w:rPr>
          <w:rFonts w:ascii="Arial" w:hAnsi="Arial" w:cs="Arial"/>
          <w:sz w:val="24"/>
          <w:szCs w:val="24"/>
        </w:rPr>
      </w:pPr>
      <w:r>
        <w:rPr>
          <w:rFonts w:ascii="Arial" w:hAnsi="Arial" w:cs="Arial"/>
          <w:sz w:val="24"/>
          <w:szCs w:val="24"/>
        </w:rPr>
        <w:t>- wolne wnioski.</w:t>
      </w:r>
    </w:p>
    <w:p w:rsidR="00551F34" w:rsidRDefault="00551F34" w:rsidP="004D64A5">
      <w:pPr>
        <w:ind w:left="142" w:hanging="142"/>
        <w:jc w:val="both"/>
        <w:rPr>
          <w:rFonts w:ascii="Arial" w:hAnsi="Arial" w:cs="Arial"/>
          <w:sz w:val="24"/>
          <w:szCs w:val="24"/>
        </w:rPr>
      </w:pPr>
      <w:r>
        <w:rPr>
          <w:rFonts w:ascii="Arial" w:hAnsi="Arial" w:cs="Arial"/>
          <w:sz w:val="24"/>
          <w:szCs w:val="24"/>
        </w:rPr>
        <w:t>4.7. Do przeprowadzenia wyborów nowej Rady Rodziców potrzebne jest:</w:t>
      </w:r>
    </w:p>
    <w:p w:rsidR="00551F34" w:rsidRDefault="00551F34" w:rsidP="004D64A5">
      <w:pPr>
        <w:ind w:left="142" w:hanging="142"/>
        <w:jc w:val="both"/>
        <w:rPr>
          <w:rFonts w:ascii="Arial" w:hAnsi="Arial" w:cs="Arial"/>
          <w:sz w:val="24"/>
          <w:szCs w:val="24"/>
        </w:rPr>
      </w:pPr>
      <w:r>
        <w:rPr>
          <w:rFonts w:ascii="Arial" w:hAnsi="Arial" w:cs="Arial"/>
          <w:sz w:val="24"/>
          <w:szCs w:val="24"/>
        </w:rPr>
        <w:t>- ustalenie przez komisję regulaminową listy obecności i stwierdzenie prawomocności zebrania,</w:t>
      </w:r>
    </w:p>
    <w:p w:rsidR="00551F34" w:rsidRDefault="00551F34" w:rsidP="004D64A5">
      <w:pPr>
        <w:ind w:left="142" w:hanging="142"/>
        <w:jc w:val="both"/>
        <w:rPr>
          <w:rFonts w:ascii="Arial" w:hAnsi="Arial" w:cs="Arial"/>
          <w:sz w:val="24"/>
          <w:szCs w:val="24"/>
        </w:rPr>
      </w:pPr>
      <w:r>
        <w:rPr>
          <w:rFonts w:ascii="Arial" w:hAnsi="Arial" w:cs="Arial"/>
          <w:sz w:val="24"/>
          <w:szCs w:val="24"/>
        </w:rPr>
        <w:lastRenderedPageBreak/>
        <w:t>-  przypomnienie zasad wyborczych oraz ustalenie listy kandydatów przez komisję wyborczą</w:t>
      </w:r>
      <w:r w:rsidR="004D64A5">
        <w:rPr>
          <w:rFonts w:ascii="Arial" w:hAnsi="Arial" w:cs="Arial"/>
          <w:sz w:val="24"/>
          <w:szCs w:val="24"/>
        </w:rPr>
        <w:t>,</w:t>
      </w:r>
    </w:p>
    <w:p w:rsidR="00551F34" w:rsidRDefault="00551F34" w:rsidP="004D64A5">
      <w:pPr>
        <w:ind w:left="142" w:hanging="142"/>
        <w:jc w:val="both"/>
        <w:rPr>
          <w:rFonts w:ascii="Arial" w:hAnsi="Arial" w:cs="Arial"/>
          <w:sz w:val="24"/>
          <w:szCs w:val="24"/>
        </w:rPr>
      </w:pPr>
      <w:r>
        <w:rPr>
          <w:rFonts w:ascii="Arial" w:hAnsi="Arial" w:cs="Arial"/>
          <w:sz w:val="24"/>
          <w:szCs w:val="24"/>
        </w:rPr>
        <w:t>- głosowanie</w:t>
      </w:r>
      <w:r w:rsidR="004D64A5">
        <w:rPr>
          <w:rFonts w:ascii="Arial" w:hAnsi="Arial" w:cs="Arial"/>
          <w:sz w:val="24"/>
          <w:szCs w:val="24"/>
        </w:rPr>
        <w:t>,</w:t>
      </w:r>
    </w:p>
    <w:p w:rsidR="00551F34" w:rsidRDefault="00551F34" w:rsidP="004D64A5">
      <w:pPr>
        <w:ind w:left="142" w:hanging="142"/>
        <w:jc w:val="both"/>
        <w:rPr>
          <w:rFonts w:ascii="Arial" w:hAnsi="Arial" w:cs="Arial"/>
          <w:sz w:val="24"/>
          <w:szCs w:val="24"/>
        </w:rPr>
      </w:pPr>
      <w:r>
        <w:rPr>
          <w:rFonts w:ascii="Arial" w:hAnsi="Arial" w:cs="Arial"/>
          <w:sz w:val="24"/>
          <w:szCs w:val="24"/>
        </w:rPr>
        <w:t>- ogłoszenie wyników wyborów przez przewodniczącego komisji wyborczej.</w:t>
      </w:r>
    </w:p>
    <w:p w:rsidR="00551F34" w:rsidRDefault="00551F34" w:rsidP="004D64A5">
      <w:pPr>
        <w:ind w:left="426" w:hanging="426"/>
        <w:jc w:val="both"/>
        <w:rPr>
          <w:rFonts w:ascii="Arial" w:hAnsi="Arial" w:cs="Arial"/>
          <w:sz w:val="24"/>
          <w:szCs w:val="24"/>
        </w:rPr>
      </w:pPr>
      <w:r>
        <w:rPr>
          <w:rFonts w:ascii="Arial" w:hAnsi="Arial" w:cs="Arial"/>
          <w:sz w:val="24"/>
          <w:szCs w:val="24"/>
        </w:rPr>
        <w:t xml:space="preserve">4.8. Inne plenarne zebrania Rady Rodziców przyjmują taki sam porządek obrad jak </w:t>
      </w:r>
      <w:r w:rsidR="007374F3">
        <w:rPr>
          <w:rFonts w:ascii="Arial" w:hAnsi="Arial" w:cs="Arial"/>
          <w:sz w:val="24"/>
          <w:szCs w:val="24"/>
        </w:rPr>
        <w:br/>
      </w:r>
      <w:r>
        <w:rPr>
          <w:rFonts w:ascii="Arial" w:hAnsi="Arial" w:cs="Arial"/>
          <w:sz w:val="24"/>
          <w:szCs w:val="24"/>
        </w:rPr>
        <w:t xml:space="preserve">w </w:t>
      </w:r>
      <w:proofErr w:type="spellStart"/>
      <w:r>
        <w:rPr>
          <w:rFonts w:ascii="Arial" w:hAnsi="Arial" w:cs="Arial"/>
          <w:sz w:val="24"/>
          <w:szCs w:val="24"/>
        </w:rPr>
        <w:t>pkt</w:t>
      </w:r>
      <w:proofErr w:type="spellEnd"/>
      <w:r>
        <w:rPr>
          <w:rFonts w:ascii="Arial" w:hAnsi="Arial" w:cs="Arial"/>
          <w:sz w:val="24"/>
          <w:szCs w:val="24"/>
        </w:rPr>
        <w:t xml:space="preserve"> 4.6., z tym że opuszcza się punkty dot</w:t>
      </w:r>
      <w:r w:rsidR="009F46A4">
        <w:rPr>
          <w:rFonts w:ascii="Arial" w:hAnsi="Arial" w:cs="Arial"/>
          <w:sz w:val="24"/>
          <w:szCs w:val="24"/>
        </w:rPr>
        <w:t>yczące wyborów, a sprawozdanie komisji r</w:t>
      </w:r>
      <w:r>
        <w:rPr>
          <w:rFonts w:ascii="Arial" w:hAnsi="Arial" w:cs="Arial"/>
          <w:sz w:val="24"/>
          <w:szCs w:val="24"/>
        </w:rPr>
        <w:t>ewizyjnej nie zawiera wniosków w sprawie absolutorium, lecz jedynie wnioski pokontrolne.</w:t>
      </w: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Pr="00551F34" w:rsidRDefault="00551F34" w:rsidP="004D64A5">
      <w:pPr>
        <w:ind w:left="426" w:hanging="426"/>
        <w:jc w:val="center"/>
        <w:rPr>
          <w:rFonts w:ascii="Arial" w:hAnsi="Arial" w:cs="Arial"/>
          <w:b/>
          <w:sz w:val="28"/>
          <w:szCs w:val="28"/>
        </w:rPr>
      </w:pPr>
      <w:r w:rsidRPr="00551F34">
        <w:rPr>
          <w:rFonts w:ascii="Arial" w:hAnsi="Arial" w:cs="Arial"/>
          <w:b/>
          <w:sz w:val="28"/>
          <w:szCs w:val="28"/>
        </w:rPr>
        <w:lastRenderedPageBreak/>
        <w:t>rozdział V</w:t>
      </w:r>
    </w:p>
    <w:p w:rsidR="00551F34" w:rsidRDefault="00551F34" w:rsidP="004D64A5">
      <w:pPr>
        <w:ind w:left="426" w:hanging="426"/>
        <w:jc w:val="center"/>
        <w:rPr>
          <w:rFonts w:ascii="Arial" w:hAnsi="Arial" w:cs="Arial"/>
          <w:b/>
          <w:sz w:val="28"/>
          <w:szCs w:val="28"/>
        </w:rPr>
      </w:pPr>
      <w:r w:rsidRPr="00551F34">
        <w:rPr>
          <w:rFonts w:ascii="Arial" w:hAnsi="Arial" w:cs="Arial"/>
          <w:b/>
          <w:sz w:val="28"/>
          <w:szCs w:val="28"/>
        </w:rPr>
        <w:t>Kompetencje Rady Rodziców</w:t>
      </w:r>
    </w:p>
    <w:p w:rsidR="00CA7E13" w:rsidRDefault="00CA7E13" w:rsidP="004D64A5">
      <w:pPr>
        <w:ind w:left="426" w:hanging="426"/>
        <w:jc w:val="both"/>
        <w:rPr>
          <w:rFonts w:ascii="Arial" w:hAnsi="Arial" w:cs="Arial"/>
          <w:sz w:val="24"/>
          <w:szCs w:val="24"/>
        </w:rPr>
      </w:pPr>
    </w:p>
    <w:p w:rsidR="002041CD" w:rsidRDefault="002041CD" w:rsidP="004D64A5">
      <w:pPr>
        <w:jc w:val="both"/>
        <w:rPr>
          <w:rFonts w:ascii="Arial" w:hAnsi="Arial" w:cs="Arial"/>
          <w:sz w:val="24"/>
          <w:szCs w:val="24"/>
        </w:rPr>
      </w:pPr>
      <w:r>
        <w:rPr>
          <w:rFonts w:ascii="Arial" w:hAnsi="Arial" w:cs="Arial"/>
          <w:sz w:val="24"/>
          <w:szCs w:val="24"/>
        </w:rPr>
        <w:t>5.1. F</w:t>
      </w:r>
      <w:r w:rsidR="003E487F" w:rsidRPr="003E487F">
        <w:rPr>
          <w:rFonts w:ascii="Arial" w:hAnsi="Arial" w:cs="Arial"/>
          <w:sz w:val="24"/>
          <w:szCs w:val="24"/>
        </w:rPr>
        <w:t>ormułowanie wniosków</w:t>
      </w:r>
      <w:r>
        <w:rPr>
          <w:rFonts w:ascii="Arial" w:hAnsi="Arial" w:cs="Arial"/>
          <w:sz w:val="24"/>
          <w:szCs w:val="24"/>
        </w:rPr>
        <w:t xml:space="preserve">: </w:t>
      </w:r>
    </w:p>
    <w:p w:rsidR="003E487F" w:rsidRPr="003E487F" w:rsidRDefault="002041CD" w:rsidP="004D64A5">
      <w:pPr>
        <w:jc w:val="both"/>
        <w:rPr>
          <w:rFonts w:ascii="Arial" w:hAnsi="Arial" w:cs="Arial"/>
          <w:sz w:val="24"/>
          <w:szCs w:val="24"/>
        </w:rPr>
      </w:pPr>
      <w:r>
        <w:rPr>
          <w:rFonts w:ascii="Arial" w:hAnsi="Arial" w:cs="Arial"/>
          <w:sz w:val="24"/>
          <w:szCs w:val="24"/>
        </w:rPr>
        <w:t>- Rada R</w:t>
      </w:r>
      <w:r w:rsidR="003E487F" w:rsidRPr="003E487F">
        <w:rPr>
          <w:rFonts w:ascii="Arial" w:hAnsi="Arial" w:cs="Arial"/>
          <w:sz w:val="24"/>
          <w:szCs w:val="24"/>
        </w:rPr>
        <w:t>odziców</w:t>
      </w:r>
      <w:r>
        <w:rPr>
          <w:rFonts w:ascii="Arial" w:hAnsi="Arial" w:cs="Arial"/>
          <w:sz w:val="24"/>
          <w:szCs w:val="24"/>
        </w:rPr>
        <w:t xml:space="preserve"> ma</w:t>
      </w:r>
      <w:r w:rsidR="003E487F" w:rsidRPr="003E487F">
        <w:rPr>
          <w:rFonts w:ascii="Arial" w:hAnsi="Arial" w:cs="Arial"/>
          <w:sz w:val="24"/>
          <w:szCs w:val="24"/>
        </w:rPr>
        <w:t xml:space="preserve"> prawo występowania do wszystkich kluczowych podmiotów działających w szkole (do dyrektora, rady pedagogicznej, samorządu uczniowskiego) i wokół szkoły (do organ prowadzącego szkołę, organu sprawującego nadzór pedagogiczny) – we wszystkich sprawach szkoły lub placówki.</w:t>
      </w:r>
      <w:r w:rsidR="004D64A5">
        <w:rPr>
          <w:rFonts w:ascii="Arial" w:hAnsi="Arial" w:cs="Arial"/>
          <w:sz w:val="24"/>
          <w:szCs w:val="24"/>
        </w:rPr>
        <w:t xml:space="preserve"> Kompetencja ta </w:t>
      </w:r>
      <w:r w:rsidR="003E487F" w:rsidRPr="003E487F">
        <w:rPr>
          <w:rFonts w:ascii="Arial" w:hAnsi="Arial" w:cs="Arial"/>
          <w:sz w:val="24"/>
          <w:szCs w:val="24"/>
        </w:rPr>
        <w:t>zawiera się w prawie do wyrażania opinii i formułowania wniosków. Nie są one wiążące dla adresatów. Oznacza to, iż ich sformułowanie powinno opierać</w:t>
      </w:r>
      <w:r w:rsidR="004D64A5">
        <w:rPr>
          <w:rFonts w:ascii="Arial" w:hAnsi="Arial" w:cs="Arial"/>
          <w:sz w:val="24"/>
          <w:szCs w:val="24"/>
        </w:rPr>
        <w:t xml:space="preserve"> się o </w:t>
      </w:r>
      <w:r>
        <w:rPr>
          <w:rFonts w:ascii="Arial" w:hAnsi="Arial" w:cs="Arial"/>
          <w:sz w:val="24"/>
          <w:szCs w:val="24"/>
        </w:rPr>
        <w:t xml:space="preserve">solidną – argumentację. </w:t>
      </w:r>
      <w:r w:rsidR="003E487F" w:rsidRPr="003E487F">
        <w:rPr>
          <w:rFonts w:ascii="Arial" w:hAnsi="Arial" w:cs="Arial"/>
          <w:sz w:val="24"/>
          <w:szCs w:val="24"/>
        </w:rPr>
        <w:t>W ten sposób znakomicie zwiększa się prawdopodobieństwo uwzględnienia przedstawionych postulatów.</w:t>
      </w:r>
    </w:p>
    <w:p w:rsidR="003E487F" w:rsidRPr="003E487F" w:rsidRDefault="00EA67BE" w:rsidP="004D64A5">
      <w:pPr>
        <w:jc w:val="both"/>
        <w:rPr>
          <w:rFonts w:ascii="Arial" w:hAnsi="Arial" w:cs="Arial"/>
          <w:sz w:val="24"/>
          <w:szCs w:val="24"/>
        </w:rPr>
      </w:pPr>
      <w:r>
        <w:rPr>
          <w:rFonts w:ascii="Arial" w:hAnsi="Arial" w:cs="Arial"/>
          <w:sz w:val="24"/>
          <w:szCs w:val="24"/>
        </w:rPr>
        <w:t>5.2. U</w:t>
      </w:r>
      <w:r w:rsidR="003E487F" w:rsidRPr="003E487F">
        <w:rPr>
          <w:rFonts w:ascii="Arial" w:hAnsi="Arial" w:cs="Arial"/>
          <w:sz w:val="24"/>
          <w:szCs w:val="24"/>
        </w:rPr>
        <w:t>prawnienia stanowiące</w:t>
      </w:r>
      <w:r>
        <w:rPr>
          <w:rFonts w:ascii="Arial" w:hAnsi="Arial" w:cs="Arial"/>
          <w:sz w:val="24"/>
          <w:szCs w:val="24"/>
        </w:rPr>
        <w:t>:</w:t>
      </w:r>
    </w:p>
    <w:p w:rsidR="00926BEA" w:rsidRDefault="00926BEA" w:rsidP="004D64A5">
      <w:pPr>
        <w:jc w:val="both"/>
        <w:rPr>
          <w:rFonts w:ascii="Arial" w:hAnsi="Arial" w:cs="Arial"/>
          <w:sz w:val="24"/>
          <w:szCs w:val="24"/>
        </w:rPr>
      </w:pPr>
      <w:r>
        <w:rPr>
          <w:rFonts w:ascii="Arial" w:hAnsi="Arial" w:cs="Arial"/>
          <w:sz w:val="24"/>
          <w:szCs w:val="24"/>
        </w:rPr>
        <w:t>- uchwalanie w porozumieniu z radą pedagogiczną program</w:t>
      </w:r>
      <w:r w:rsidR="0016778F">
        <w:rPr>
          <w:rFonts w:ascii="Arial" w:hAnsi="Arial" w:cs="Arial"/>
          <w:sz w:val="24"/>
          <w:szCs w:val="24"/>
        </w:rPr>
        <w:t>u</w:t>
      </w:r>
      <w:r w:rsidR="00EC54D9">
        <w:rPr>
          <w:rFonts w:ascii="Arial" w:hAnsi="Arial" w:cs="Arial"/>
          <w:sz w:val="24"/>
          <w:szCs w:val="24"/>
        </w:rPr>
        <w:t xml:space="preserve"> </w:t>
      </w:r>
      <w:r w:rsidR="0016778F">
        <w:rPr>
          <w:rFonts w:ascii="Arial" w:hAnsi="Arial" w:cs="Arial"/>
          <w:sz w:val="24"/>
          <w:szCs w:val="24"/>
        </w:rPr>
        <w:t>wychowawczego</w:t>
      </w:r>
      <w:r>
        <w:rPr>
          <w:rFonts w:ascii="Arial" w:hAnsi="Arial" w:cs="Arial"/>
          <w:sz w:val="24"/>
          <w:szCs w:val="24"/>
        </w:rPr>
        <w:t xml:space="preserve"> szkoły obejmujący wszystkie treści i działania o charakt</w:t>
      </w:r>
      <w:r w:rsidR="004D64A5">
        <w:rPr>
          <w:rFonts w:ascii="Arial" w:hAnsi="Arial" w:cs="Arial"/>
          <w:sz w:val="24"/>
          <w:szCs w:val="24"/>
        </w:rPr>
        <w:t>erze wychowawczym skierowane do </w:t>
      </w:r>
      <w:r>
        <w:rPr>
          <w:rFonts w:ascii="Arial" w:hAnsi="Arial" w:cs="Arial"/>
          <w:sz w:val="24"/>
          <w:szCs w:val="24"/>
        </w:rPr>
        <w:t>uczniów a realizowane przez nauczycieli. Termin uchwalenia - 30 dni od dnia rozpoczęcia roku szkolnego.</w:t>
      </w:r>
    </w:p>
    <w:p w:rsidR="00926BEA" w:rsidRDefault="00926BEA" w:rsidP="004D64A5">
      <w:pPr>
        <w:jc w:val="both"/>
        <w:rPr>
          <w:rFonts w:ascii="Arial" w:hAnsi="Arial" w:cs="Arial"/>
          <w:sz w:val="24"/>
          <w:szCs w:val="24"/>
        </w:rPr>
      </w:pPr>
      <w:r>
        <w:rPr>
          <w:rFonts w:ascii="Arial" w:hAnsi="Arial" w:cs="Arial"/>
          <w:sz w:val="24"/>
          <w:szCs w:val="24"/>
        </w:rPr>
        <w:t>- uchwala w porozumieniu z radą pedagogiczną prog</w:t>
      </w:r>
      <w:r w:rsidR="004D64A5">
        <w:rPr>
          <w:rFonts w:ascii="Arial" w:hAnsi="Arial" w:cs="Arial"/>
          <w:sz w:val="24"/>
          <w:szCs w:val="24"/>
        </w:rPr>
        <w:t>ram profilaktyki dostosowany do </w:t>
      </w:r>
      <w:r>
        <w:rPr>
          <w:rFonts w:ascii="Arial" w:hAnsi="Arial" w:cs="Arial"/>
          <w:sz w:val="24"/>
          <w:szCs w:val="24"/>
        </w:rPr>
        <w:t>potrzeb rozwojowych uczniów oraz potrzeb środowiska, obejmujący wszystkie treści i działania o charakterze profilaktycznym skier</w:t>
      </w:r>
      <w:r w:rsidR="004D64A5">
        <w:rPr>
          <w:rFonts w:ascii="Arial" w:hAnsi="Arial" w:cs="Arial"/>
          <w:sz w:val="24"/>
          <w:szCs w:val="24"/>
        </w:rPr>
        <w:t>owane do uczniów, nauczycieli i </w:t>
      </w:r>
      <w:r>
        <w:rPr>
          <w:rFonts w:ascii="Arial" w:hAnsi="Arial" w:cs="Arial"/>
          <w:sz w:val="24"/>
          <w:szCs w:val="24"/>
        </w:rPr>
        <w:t>rodziców. Termin uchwalenia - 30 dni od dnia rozpoczęcia roku szkolnego.</w:t>
      </w:r>
    </w:p>
    <w:p w:rsidR="003E487F" w:rsidRPr="003E487F" w:rsidRDefault="003E487F" w:rsidP="004D64A5">
      <w:pPr>
        <w:jc w:val="both"/>
        <w:rPr>
          <w:rFonts w:ascii="Arial" w:hAnsi="Arial" w:cs="Arial"/>
          <w:sz w:val="24"/>
          <w:szCs w:val="24"/>
        </w:rPr>
      </w:pPr>
      <w:r w:rsidRPr="003E487F">
        <w:rPr>
          <w:rFonts w:ascii="Arial" w:hAnsi="Arial" w:cs="Arial"/>
          <w:sz w:val="24"/>
          <w:szCs w:val="24"/>
        </w:rPr>
        <w:t>Przez działanie „w poroz</w:t>
      </w:r>
      <w:r w:rsidR="00926BEA">
        <w:rPr>
          <w:rFonts w:ascii="Arial" w:hAnsi="Arial" w:cs="Arial"/>
          <w:sz w:val="24"/>
          <w:szCs w:val="24"/>
        </w:rPr>
        <w:t>umieniu” (uzgodnieniu) należy</w:t>
      </w:r>
      <w:r w:rsidRPr="003E487F">
        <w:rPr>
          <w:rFonts w:ascii="Arial" w:hAnsi="Arial" w:cs="Arial"/>
          <w:sz w:val="24"/>
          <w:szCs w:val="24"/>
        </w:rPr>
        <w:t xml:space="preserve"> rozumieć przyjęcie rozstrzygnięcia w pełnej zgodności przez oba podmioty (łącznie radę rodziców i radę pedagogiczną). Oznacza to, iż nie jest możliwe, aby program profilaktyki został przyjęty przy sprzeciwie którejś z tych stron.</w:t>
      </w:r>
    </w:p>
    <w:p w:rsidR="003E487F" w:rsidRPr="003E487F" w:rsidRDefault="003E487F" w:rsidP="004D64A5">
      <w:pPr>
        <w:jc w:val="both"/>
        <w:rPr>
          <w:rFonts w:ascii="Arial" w:hAnsi="Arial" w:cs="Arial"/>
          <w:sz w:val="24"/>
          <w:szCs w:val="24"/>
        </w:rPr>
      </w:pPr>
      <w:r w:rsidRPr="003E487F">
        <w:rPr>
          <w:rFonts w:ascii="Arial" w:hAnsi="Arial" w:cs="Arial"/>
          <w:sz w:val="24"/>
          <w:szCs w:val="24"/>
        </w:rPr>
        <w:t xml:space="preserve">Rada pedagogiczna i rada rodziców mają 30 dni na wypracowanie porozumienia. Jeśli tak się nie stanie program ustala samodzielnie </w:t>
      </w:r>
      <w:r w:rsidR="004D64A5">
        <w:rPr>
          <w:rFonts w:ascii="Arial" w:hAnsi="Arial" w:cs="Arial"/>
          <w:sz w:val="24"/>
          <w:szCs w:val="24"/>
        </w:rPr>
        <w:t>dyrektor szkoły w uzgodnieniu z </w:t>
      </w:r>
      <w:r w:rsidRPr="003E487F">
        <w:rPr>
          <w:rFonts w:ascii="Arial" w:hAnsi="Arial" w:cs="Arial"/>
          <w:sz w:val="24"/>
          <w:szCs w:val="24"/>
        </w:rPr>
        <w:t>organem sprawującym nadzór pedagogiczny.</w:t>
      </w:r>
    </w:p>
    <w:p w:rsidR="003E487F" w:rsidRPr="003E487F" w:rsidRDefault="003E487F" w:rsidP="004D64A5">
      <w:pPr>
        <w:jc w:val="both"/>
        <w:rPr>
          <w:rFonts w:ascii="Arial" w:hAnsi="Arial" w:cs="Arial"/>
          <w:sz w:val="24"/>
          <w:szCs w:val="24"/>
        </w:rPr>
      </w:pPr>
      <w:r w:rsidRPr="003E487F">
        <w:rPr>
          <w:rFonts w:ascii="Arial" w:hAnsi="Arial" w:cs="Arial"/>
          <w:sz w:val="24"/>
          <w:szCs w:val="24"/>
        </w:rPr>
        <w:t>Program ustalony przez dyrektora szkoły obowiązuje do czasu uchwalenia programu przez radę rodziców w porozumieniu z radą pedag</w:t>
      </w:r>
      <w:r w:rsidR="004D64A5">
        <w:rPr>
          <w:rFonts w:ascii="Arial" w:hAnsi="Arial" w:cs="Arial"/>
          <w:sz w:val="24"/>
          <w:szCs w:val="24"/>
        </w:rPr>
        <w:t>ogiczną – a zatem do </w:t>
      </w:r>
      <w:r w:rsidRPr="003E487F">
        <w:rPr>
          <w:rFonts w:ascii="Arial" w:hAnsi="Arial" w:cs="Arial"/>
          <w:sz w:val="24"/>
          <w:szCs w:val="24"/>
        </w:rPr>
        <w:t>ostatecznego porozumienia się w sprawie treści programów upoważnionych, właściwych podmiotów.</w:t>
      </w:r>
    </w:p>
    <w:p w:rsidR="00EA67BE" w:rsidRDefault="00C548A3" w:rsidP="004D64A5">
      <w:pPr>
        <w:jc w:val="both"/>
        <w:rPr>
          <w:rFonts w:ascii="Arial" w:hAnsi="Arial" w:cs="Arial"/>
          <w:sz w:val="24"/>
          <w:szCs w:val="24"/>
        </w:rPr>
      </w:pPr>
      <w:r>
        <w:rPr>
          <w:rFonts w:ascii="Arial" w:hAnsi="Arial" w:cs="Arial"/>
          <w:sz w:val="24"/>
          <w:szCs w:val="24"/>
        </w:rPr>
        <w:t>- uchwalanie statutu szkoły</w:t>
      </w:r>
      <w:r w:rsidR="00904BB4">
        <w:rPr>
          <w:rFonts w:ascii="Arial" w:hAnsi="Arial" w:cs="Arial"/>
          <w:sz w:val="24"/>
          <w:szCs w:val="24"/>
        </w:rPr>
        <w:t>.</w:t>
      </w:r>
    </w:p>
    <w:p w:rsidR="00904BB4" w:rsidRDefault="00904BB4" w:rsidP="004D64A5">
      <w:pPr>
        <w:jc w:val="both"/>
        <w:rPr>
          <w:rFonts w:ascii="Arial" w:hAnsi="Arial" w:cs="Arial"/>
          <w:sz w:val="24"/>
          <w:szCs w:val="24"/>
        </w:rPr>
      </w:pPr>
    </w:p>
    <w:p w:rsidR="003E487F" w:rsidRPr="003E487F" w:rsidRDefault="00EA67BE" w:rsidP="004D64A5">
      <w:pPr>
        <w:jc w:val="both"/>
        <w:rPr>
          <w:rFonts w:ascii="Arial" w:hAnsi="Arial" w:cs="Arial"/>
          <w:sz w:val="24"/>
          <w:szCs w:val="24"/>
        </w:rPr>
      </w:pPr>
      <w:r>
        <w:rPr>
          <w:rFonts w:ascii="Arial" w:hAnsi="Arial" w:cs="Arial"/>
          <w:sz w:val="24"/>
          <w:szCs w:val="24"/>
        </w:rPr>
        <w:lastRenderedPageBreak/>
        <w:t>5.3.</w:t>
      </w:r>
      <w:r w:rsidR="003E487F" w:rsidRPr="003E487F">
        <w:rPr>
          <w:rFonts w:ascii="Arial" w:hAnsi="Arial" w:cs="Arial"/>
          <w:sz w:val="24"/>
          <w:szCs w:val="24"/>
        </w:rPr>
        <w:t xml:space="preserve"> Opiniowanie</w:t>
      </w:r>
      <w:r>
        <w:rPr>
          <w:rFonts w:ascii="Arial" w:hAnsi="Arial" w:cs="Arial"/>
          <w:sz w:val="24"/>
          <w:szCs w:val="24"/>
        </w:rPr>
        <w:t xml:space="preserve"> - d</w:t>
      </w:r>
      <w:r w:rsidR="003E487F" w:rsidRPr="003E487F">
        <w:rPr>
          <w:rFonts w:ascii="Arial" w:hAnsi="Arial" w:cs="Arial"/>
          <w:sz w:val="24"/>
          <w:szCs w:val="24"/>
        </w:rPr>
        <w:t>o istotnych zadań rady należy prawo do zaopiniowania niektórych, podstawowych dokumentów szkoły. Należą do nich:</w:t>
      </w:r>
    </w:p>
    <w:p w:rsidR="003E487F" w:rsidRPr="003E487F" w:rsidRDefault="00EA67BE" w:rsidP="004D64A5">
      <w:pPr>
        <w:jc w:val="both"/>
        <w:rPr>
          <w:rFonts w:ascii="Arial" w:hAnsi="Arial" w:cs="Arial"/>
          <w:sz w:val="24"/>
          <w:szCs w:val="24"/>
        </w:rPr>
      </w:pPr>
      <w:r>
        <w:rPr>
          <w:rFonts w:ascii="Arial" w:hAnsi="Arial" w:cs="Arial"/>
          <w:sz w:val="24"/>
          <w:szCs w:val="24"/>
        </w:rPr>
        <w:t xml:space="preserve">- </w:t>
      </w:r>
      <w:r w:rsidR="003E487F" w:rsidRPr="003E487F">
        <w:rPr>
          <w:rFonts w:ascii="Arial" w:hAnsi="Arial" w:cs="Arial"/>
          <w:sz w:val="24"/>
          <w:szCs w:val="24"/>
        </w:rPr>
        <w:t>program i harmonogram poprawy efektywności kształcenia lu</w:t>
      </w:r>
      <w:r w:rsidR="00926BEA">
        <w:rPr>
          <w:rFonts w:ascii="Arial" w:hAnsi="Arial" w:cs="Arial"/>
          <w:sz w:val="24"/>
          <w:szCs w:val="24"/>
        </w:rPr>
        <w:t>b wychowania szkoły,</w:t>
      </w:r>
    </w:p>
    <w:p w:rsidR="003E487F" w:rsidRDefault="00EA67BE" w:rsidP="004D64A5">
      <w:pPr>
        <w:jc w:val="both"/>
        <w:rPr>
          <w:rFonts w:ascii="Arial" w:hAnsi="Arial" w:cs="Arial"/>
          <w:sz w:val="24"/>
          <w:szCs w:val="24"/>
        </w:rPr>
      </w:pPr>
      <w:r>
        <w:rPr>
          <w:rFonts w:ascii="Arial" w:hAnsi="Arial" w:cs="Arial"/>
          <w:sz w:val="24"/>
          <w:szCs w:val="24"/>
        </w:rPr>
        <w:t xml:space="preserve">- </w:t>
      </w:r>
      <w:r w:rsidR="003E487F" w:rsidRPr="003E487F">
        <w:rPr>
          <w:rFonts w:ascii="Arial" w:hAnsi="Arial" w:cs="Arial"/>
          <w:sz w:val="24"/>
          <w:szCs w:val="24"/>
        </w:rPr>
        <w:t>projekt planu finansowego sk</w:t>
      </w:r>
      <w:r w:rsidR="007603A3">
        <w:rPr>
          <w:rFonts w:ascii="Arial" w:hAnsi="Arial" w:cs="Arial"/>
          <w:sz w:val="24"/>
          <w:szCs w:val="24"/>
        </w:rPr>
        <w:t>ładanego przez dyrektora szkoły,</w:t>
      </w:r>
    </w:p>
    <w:p w:rsidR="00926BEA" w:rsidRDefault="00926BEA" w:rsidP="004D64A5">
      <w:pPr>
        <w:jc w:val="both"/>
        <w:rPr>
          <w:rFonts w:ascii="Arial" w:hAnsi="Arial" w:cs="Arial"/>
          <w:sz w:val="24"/>
          <w:szCs w:val="24"/>
        </w:rPr>
      </w:pPr>
      <w:r>
        <w:rPr>
          <w:rFonts w:ascii="Arial" w:hAnsi="Arial" w:cs="Arial"/>
          <w:sz w:val="24"/>
          <w:szCs w:val="24"/>
        </w:rPr>
        <w:t>- plan pracy szkoły</w:t>
      </w:r>
      <w:r w:rsidRPr="000F5FB8">
        <w:rPr>
          <w:rFonts w:ascii="Arial" w:hAnsi="Arial" w:cs="Arial"/>
          <w:sz w:val="24"/>
          <w:szCs w:val="24"/>
        </w:rPr>
        <w:t>, projek</w:t>
      </w:r>
      <w:r w:rsidR="007603A3">
        <w:rPr>
          <w:rFonts w:ascii="Arial" w:hAnsi="Arial" w:cs="Arial"/>
          <w:sz w:val="24"/>
          <w:szCs w:val="24"/>
        </w:rPr>
        <w:t>ty eksperymentów pedagogicznych,</w:t>
      </w:r>
    </w:p>
    <w:p w:rsidR="00926BEA" w:rsidRDefault="00926BEA" w:rsidP="004D64A5">
      <w:pPr>
        <w:jc w:val="both"/>
        <w:rPr>
          <w:rFonts w:ascii="Arial" w:hAnsi="Arial" w:cs="Arial"/>
          <w:sz w:val="24"/>
          <w:szCs w:val="24"/>
        </w:rPr>
      </w:pPr>
      <w:r>
        <w:rPr>
          <w:rFonts w:ascii="Arial" w:hAnsi="Arial" w:cs="Arial"/>
          <w:sz w:val="24"/>
          <w:szCs w:val="24"/>
        </w:rPr>
        <w:t>- opiniuje organizowane przez</w:t>
      </w:r>
      <w:r w:rsidR="007603A3">
        <w:rPr>
          <w:rFonts w:ascii="Arial" w:hAnsi="Arial" w:cs="Arial"/>
          <w:sz w:val="24"/>
          <w:szCs w:val="24"/>
        </w:rPr>
        <w:t xml:space="preserve"> </w:t>
      </w:r>
      <w:r w:rsidR="00716909">
        <w:rPr>
          <w:rFonts w:ascii="Arial" w:hAnsi="Arial" w:cs="Arial"/>
          <w:sz w:val="24"/>
          <w:szCs w:val="24"/>
        </w:rPr>
        <w:t>d</w:t>
      </w:r>
      <w:bookmarkStart w:id="0" w:name="_GoBack"/>
      <w:bookmarkEnd w:id="0"/>
      <w:r w:rsidRPr="00F57FCA">
        <w:rPr>
          <w:rFonts w:ascii="Arial" w:hAnsi="Arial" w:cs="Arial"/>
          <w:sz w:val="24"/>
          <w:szCs w:val="24"/>
        </w:rPr>
        <w:t>yrektor</w:t>
      </w:r>
      <w:r>
        <w:rPr>
          <w:rFonts w:ascii="Arial" w:hAnsi="Arial" w:cs="Arial"/>
          <w:sz w:val="24"/>
          <w:szCs w:val="24"/>
        </w:rPr>
        <w:t>a zajęcia dodatkowe, takie jak:</w:t>
      </w:r>
      <w:r w:rsidR="007603A3">
        <w:rPr>
          <w:rFonts w:ascii="Arial" w:hAnsi="Arial" w:cs="Arial"/>
          <w:sz w:val="24"/>
          <w:szCs w:val="24"/>
        </w:rPr>
        <w:t xml:space="preserve"> zajęcia z </w:t>
      </w:r>
      <w:r w:rsidRPr="00F57FCA">
        <w:rPr>
          <w:rFonts w:ascii="Arial" w:hAnsi="Arial" w:cs="Arial"/>
          <w:sz w:val="24"/>
          <w:szCs w:val="24"/>
        </w:rPr>
        <w:t>języka obcego innego niż język obcy obowiązkowy (za zgodą organu prowadzącego)</w:t>
      </w:r>
      <w:r>
        <w:rPr>
          <w:rFonts w:ascii="Arial" w:hAnsi="Arial" w:cs="Arial"/>
          <w:sz w:val="24"/>
          <w:szCs w:val="24"/>
        </w:rPr>
        <w:t xml:space="preserve">, </w:t>
      </w:r>
      <w:r w:rsidRPr="00F57FCA">
        <w:rPr>
          <w:rFonts w:ascii="Arial" w:hAnsi="Arial" w:cs="Arial"/>
          <w:sz w:val="24"/>
          <w:szCs w:val="24"/>
        </w:rPr>
        <w:t>zajęcia, dla których nie została ust</w:t>
      </w:r>
      <w:r w:rsidR="007603A3">
        <w:rPr>
          <w:rFonts w:ascii="Arial" w:hAnsi="Arial" w:cs="Arial"/>
          <w:sz w:val="24"/>
          <w:szCs w:val="24"/>
        </w:rPr>
        <w:t>alona podstawa programowa, lecz </w:t>
      </w:r>
      <w:r w:rsidRPr="00F57FCA">
        <w:rPr>
          <w:rFonts w:ascii="Arial" w:hAnsi="Arial" w:cs="Arial"/>
          <w:sz w:val="24"/>
          <w:szCs w:val="24"/>
        </w:rPr>
        <w:t>program tych zajęć</w:t>
      </w:r>
      <w:r w:rsidR="007603A3">
        <w:rPr>
          <w:rFonts w:ascii="Arial" w:hAnsi="Arial" w:cs="Arial"/>
          <w:sz w:val="24"/>
          <w:szCs w:val="24"/>
        </w:rPr>
        <w:t xml:space="preserve"> </w:t>
      </w:r>
      <w:r w:rsidRPr="00F57FCA">
        <w:rPr>
          <w:rFonts w:ascii="Arial" w:hAnsi="Arial" w:cs="Arial"/>
          <w:sz w:val="24"/>
          <w:szCs w:val="24"/>
        </w:rPr>
        <w:t>włączono do Szkoln</w:t>
      </w:r>
      <w:r w:rsidR="00725092">
        <w:rPr>
          <w:rFonts w:ascii="Arial" w:hAnsi="Arial" w:cs="Arial"/>
          <w:sz w:val="24"/>
          <w:szCs w:val="24"/>
        </w:rPr>
        <w:t>ego Zestawu Programów Nauczania,</w:t>
      </w:r>
    </w:p>
    <w:p w:rsidR="00725092" w:rsidRPr="00725092" w:rsidRDefault="00725092" w:rsidP="004D64A5">
      <w:pPr>
        <w:jc w:val="both"/>
        <w:rPr>
          <w:rFonts w:ascii="Arial" w:eastAsia="Times New Roman" w:hAnsi="Arial" w:cs="Arial"/>
          <w:sz w:val="24"/>
          <w:szCs w:val="24"/>
          <w:lang w:eastAsia="pl-PL"/>
        </w:rPr>
      </w:pPr>
      <w:r>
        <w:rPr>
          <w:rFonts w:ascii="Arial" w:eastAsia="Times New Roman" w:hAnsi="Arial" w:cs="Arial"/>
          <w:sz w:val="24"/>
          <w:szCs w:val="24"/>
          <w:lang w:eastAsia="pl-PL"/>
        </w:rPr>
        <w:t>-</w:t>
      </w:r>
      <w:r w:rsidR="007603A3">
        <w:rPr>
          <w:rFonts w:ascii="Arial" w:eastAsia="Times New Roman" w:hAnsi="Arial" w:cs="Arial"/>
          <w:sz w:val="24"/>
          <w:szCs w:val="24"/>
          <w:lang w:eastAsia="pl-PL"/>
        </w:rPr>
        <w:t xml:space="preserve"> </w:t>
      </w:r>
      <w:r w:rsidRPr="009E6428">
        <w:rPr>
          <w:rFonts w:ascii="Arial" w:eastAsia="Times New Roman" w:hAnsi="Arial" w:cs="Arial"/>
          <w:sz w:val="24"/>
          <w:szCs w:val="24"/>
          <w:lang w:eastAsia="pl-PL"/>
        </w:rPr>
        <w:t>opiniowanie zestawu podręczników, materiałów edukacyjnych i materiałów ćwiczeniowych</w:t>
      </w:r>
      <w:r w:rsidR="007603A3">
        <w:rPr>
          <w:rFonts w:ascii="Arial" w:eastAsia="Times New Roman" w:hAnsi="Arial" w:cs="Arial"/>
          <w:sz w:val="24"/>
          <w:szCs w:val="24"/>
          <w:lang w:eastAsia="pl-PL"/>
        </w:rPr>
        <w:t>,</w:t>
      </w:r>
    </w:p>
    <w:p w:rsidR="00926BEA" w:rsidRPr="003E487F" w:rsidRDefault="00926BEA" w:rsidP="004D64A5">
      <w:pPr>
        <w:jc w:val="both"/>
        <w:rPr>
          <w:rFonts w:ascii="Arial" w:hAnsi="Arial" w:cs="Arial"/>
          <w:sz w:val="24"/>
          <w:szCs w:val="24"/>
        </w:rPr>
      </w:pPr>
      <w:r>
        <w:rPr>
          <w:rFonts w:ascii="Arial" w:hAnsi="Arial" w:cs="Arial"/>
          <w:sz w:val="24"/>
          <w:szCs w:val="24"/>
        </w:rPr>
        <w:t>-</w:t>
      </w:r>
      <w:r w:rsidRPr="000F5FB8">
        <w:rPr>
          <w:rFonts w:ascii="Arial" w:hAnsi="Arial" w:cs="Arial"/>
          <w:sz w:val="24"/>
          <w:szCs w:val="24"/>
        </w:rPr>
        <w:t xml:space="preserve"> inne sprawy istotne dla szkoły</w:t>
      </w:r>
      <w:r w:rsidR="007603A3">
        <w:rPr>
          <w:rFonts w:ascii="Arial" w:hAnsi="Arial" w:cs="Arial"/>
          <w:sz w:val="24"/>
          <w:szCs w:val="24"/>
        </w:rPr>
        <w:t>.</w:t>
      </w:r>
    </w:p>
    <w:p w:rsidR="00C548A3" w:rsidRDefault="003E487F" w:rsidP="004D64A5">
      <w:pPr>
        <w:jc w:val="both"/>
        <w:rPr>
          <w:rFonts w:ascii="Arial" w:hAnsi="Arial" w:cs="Arial"/>
          <w:sz w:val="24"/>
          <w:szCs w:val="24"/>
        </w:rPr>
      </w:pPr>
      <w:r w:rsidRPr="003E487F">
        <w:rPr>
          <w:rFonts w:ascii="Arial" w:hAnsi="Arial" w:cs="Arial"/>
          <w:sz w:val="24"/>
          <w:szCs w:val="24"/>
        </w:rPr>
        <w:t>Należy pamiętać, iż wyrażone w tym trybie opinie także – nie są wiążące. Podobnie jak przypadku wniosków szanse treści opinii na uwz</w:t>
      </w:r>
      <w:r w:rsidR="00904BB4">
        <w:rPr>
          <w:rFonts w:ascii="Arial" w:hAnsi="Arial" w:cs="Arial"/>
          <w:sz w:val="24"/>
          <w:szCs w:val="24"/>
        </w:rPr>
        <w:t>ględnienie znacznie wzrastają w </w:t>
      </w:r>
      <w:r w:rsidRPr="003E487F">
        <w:rPr>
          <w:rFonts w:ascii="Arial" w:hAnsi="Arial" w:cs="Arial"/>
          <w:sz w:val="24"/>
          <w:szCs w:val="24"/>
        </w:rPr>
        <w:t>przypadku merytorycznego uargumentowania swoich propozycji.</w:t>
      </w:r>
    </w:p>
    <w:p w:rsidR="003E487F" w:rsidRPr="003E487F" w:rsidRDefault="00C548A3" w:rsidP="004D64A5">
      <w:pPr>
        <w:jc w:val="both"/>
        <w:rPr>
          <w:rFonts w:ascii="Arial" w:hAnsi="Arial" w:cs="Arial"/>
          <w:sz w:val="24"/>
          <w:szCs w:val="24"/>
        </w:rPr>
      </w:pPr>
      <w:r>
        <w:rPr>
          <w:rFonts w:ascii="Arial" w:hAnsi="Arial" w:cs="Arial"/>
          <w:sz w:val="24"/>
          <w:szCs w:val="24"/>
        </w:rPr>
        <w:t>5.4.</w:t>
      </w:r>
      <w:r w:rsidR="003E487F" w:rsidRPr="003E487F">
        <w:rPr>
          <w:rFonts w:ascii="Arial" w:hAnsi="Arial" w:cs="Arial"/>
          <w:sz w:val="24"/>
          <w:szCs w:val="24"/>
        </w:rPr>
        <w:t xml:space="preserve">Inne </w:t>
      </w:r>
      <w:r>
        <w:rPr>
          <w:rFonts w:ascii="Arial" w:hAnsi="Arial" w:cs="Arial"/>
          <w:sz w:val="24"/>
          <w:szCs w:val="24"/>
        </w:rPr>
        <w:t>zadania</w:t>
      </w:r>
    </w:p>
    <w:p w:rsidR="003E487F" w:rsidRPr="003E487F" w:rsidRDefault="003E487F" w:rsidP="004D64A5">
      <w:pPr>
        <w:jc w:val="both"/>
        <w:rPr>
          <w:rFonts w:ascii="Arial" w:hAnsi="Arial" w:cs="Arial"/>
          <w:sz w:val="24"/>
          <w:szCs w:val="24"/>
        </w:rPr>
      </w:pPr>
      <w:r w:rsidRPr="003E487F">
        <w:rPr>
          <w:rFonts w:ascii="Arial" w:hAnsi="Arial" w:cs="Arial"/>
          <w:sz w:val="24"/>
          <w:szCs w:val="24"/>
        </w:rPr>
        <w:t>– prawo do wskazania własnego</w:t>
      </w:r>
      <w:r w:rsidR="007603A3">
        <w:rPr>
          <w:rFonts w:ascii="Arial" w:hAnsi="Arial" w:cs="Arial"/>
          <w:sz w:val="24"/>
          <w:szCs w:val="24"/>
        </w:rPr>
        <w:t xml:space="preserve"> przedstawiciela do komisji konkursowej na </w:t>
      </w:r>
      <w:r w:rsidRPr="003E487F">
        <w:rPr>
          <w:rFonts w:ascii="Arial" w:hAnsi="Arial" w:cs="Arial"/>
          <w:sz w:val="24"/>
          <w:szCs w:val="24"/>
        </w:rPr>
        <w:t xml:space="preserve">stanowisko dyrektora szkoły (art. 63 ust. 14 </w:t>
      </w:r>
      <w:proofErr w:type="spellStart"/>
      <w:r w:rsidRPr="003E487F">
        <w:rPr>
          <w:rFonts w:ascii="Arial" w:hAnsi="Arial" w:cs="Arial"/>
          <w:sz w:val="24"/>
          <w:szCs w:val="24"/>
        </w:rPr>
        <w:t>pkt</w:t>
      </w:r>
      <w:proofErr w:type="spellEnd"/>
      <w:r w:rsidRPr="003E487F">
        <w:rPr>
          <w:rFonts w:ascii="Arial" w:hAnsi="Arial" w:cs="Arial"/>
          <w:sz w:val="24"/>
          <w:szCs w:val="24"/>
        </w:rPr>
        <w:t xml:space="preserve"> 2 lit b ustawy Prawo oświatowe),</w:t>
      </w:r>
    </w:p>
    <w:p w:rsidR="003E487F" w:rsidRPr="003E487F" w:rsidRDefault="003E487F" w:rsidP="004D64A5">
      <w:pPr>
        <w:jc w:val="both"/>
        <w:rPr>
          <w:rFonts w:ascii="Arial" w:hAnsi="Arial" w:cs="Arial"/>
          <w:sz w:val="24"/>
          <w:szCs w:val="24"/>
        </w:rPr>
      </w:pPr>
      <w:r w:rsidRPr="003E487F">
        <w:rPr>
          <w:rFonts w:ascii="Arial" w:hAnsi="Arial" w:cs="Arial"/>
          <w:sz w:val="24"/>
          <w:szCs w:val="24"/>
        </w:rPr>
        <w:t>– prawo do wypowiadania się w formie wiążącej opinii (pozytywna opinia) o podjęciu działalności w szkole lub placówce przez stowarzysz</w:t>
      </w:r>
      <w:r w:rsidR="007603A3">
        <w:rPr>
          <w:rFonts w:ascii="Arial" w:hAnsi="Arial" w:cs="Arial"/>
          <w:sz w:val="24"/>
          <w:szCs w:val="24"/>
        </w:rPr>
        <w:t>enie lub inną organizację (art. </w:t>
      </w:r>
      <w:r w:rsidRPr="003E487F">
        <w:rPr>
          <w:rFonts w:ascii="Arial" w:hAnsi="Arial" w:cs="Arial"/>
          <w:sz w:val="24"/>
          <w:szCs w:val="24"/>
        </w:rPr>
        <w:t>86ust. 2 ustawy Prawo oświatowe),</w:t>
      </w:r>
    </w:p>
    <w:p w:rsidR="003E487F" w:rsidRPr="003E487F" w:rsidRDefault="003E487F" w:rsidP="004D64A5">
      <w:pPr>
        <w:jc w:val="both"/>
        <w:rPr>
          <w:rFonts w:ascii="Arial" w:hAnsi="Arial" w:cs="Arial"/>
          <w:sz w:val="24"/>
          <w:szCs w:val="24"/>
        </w:rPr>
      </w:pPr>
      <w:r w:rsidRPr="003E487F">
        <w:rPr>
          <w:rFonts w:ascii="Arial" w:hAnsi="Arial" w:cs="Arial"/>
          <w:sz w:val="24"/>
          <w:szCs w:val="24"/>
        </w:rPr>
        <w:t>– prawo do złożenia wniosku o jednolity strój i prawo do uzgodnienia jego kroju</w:t>
      </w:r>
      <w:r w:rsidR="007603A3">
        <w:rPr>
          <w:rFonts w:ascii="Arial" w:hAnsi="Arial" w:cs="Arial"/>
          <w:sz w:val="24"/>
          <w:szCs w:val="24"/>
        </w:rPr>
        <w:t xml:space="preserve"> z </w:t>
      </w:r>
      <w:r w:rsidR="00926BEA">
        <w:rPr>
          <w:rFonts w:ascii="Arial" w:hAnsi="Arial" w:cs="Arial"/>
          <w:sz w:val="24"/>
          <w:szCs w:val="24"/>
        </w:rPr>
        <w:t>Dyrektorem szkoły</w:t>
      </w:r>
      <w:r w:rsidR="00926BEA" w:rsidRPr="0036322D">
        <w:rPr>
          <w:rFonts w:ascii="Arial" w:hAnsi="Arial" w:cs="Arial"/>
          <w:sz w:val="24"/>
          <w:szCs w:val="24"/>
        </w:rPr>
        <w:t xml:space="preserve"> i po zasięgni</w:t>
      </w:r>
      <w:r w:rsidR="00926BEA">
        <w:rPr>
          <w:rFonts w:ascii="Arial" w:hAnsi="Arial" w:cs="Arial"/>
          <w:sz w:val="24"/>
          <w:szCs w:val="24"/>
        </w:rPr>
        <w:t>ęciu opinii Rady Pedagogicznej oraz</w:t>
      </w:r>
      <w:r w:rsidR="007603A3">
        <w:rPr>
          <w:rFonts w:ascii="Arial" w:hAnsi="Arial" w:cs="Arial"/>
          <w:sz w:val="24"/>
          <w:szCs w:val="24"/>
        </w:rPr>
        <w:t> </w:t>
      </w:r>
      <w:r w:rsidR="00926BEA" w:rsidRPr="0036322D">
        <w:rPr>
          <w:rFonts w:ascii="Arial" w:hAnsi="Arial" w:cs="Arial"/>
          <w:sz w:val="24"/>
          <w:szCs w:val="24"/>
        </w:rPr>
        <w:t>Samorządu</w:t>
      </w:r>
      <w:r w:rsidR="007603A3">
        <w:rPr>
          <w:rFonts w:ascii="Arial" w:hAnsi="Arial" w:cs="Arial"/>
          <w:sz w:val="24"/>
          <w:szCs w:val="24"/>
        </w:rPr>
        <w:t xml:space="preserve"> </w:t>
      </w:r>
      <w:r w:rsidR="00926BEA" w:rsidRPr="0036322D">
        <w:rPr>
          <w:rFonts w:ascii="Arial" w:hAnsi="Arial" w:cs="Arial"/>
          <w:sz w:val="24"/>
          <w:szCs w:val="24"/>
        </w:rPr>
        <w:t>Uczniowski</w:t>
      </w:r>
      <w:r w:rsidR="00926BEA">
        <w:rPr>
          <w:rFonts w:ascii="Arial" w:hAnsi="Arial" w:cs="Arial"/>
          <w:sz w:val="24"/>
          <w:szCs w:val="24"/>
        </w:rPr>
        <w:t>ego</w:t>
      </w:r>
      <w:r w:rsidRPr="003E487F">
        <w:rPr>
          <w:rFonts w:ascii="Arial" w:hAnsi="Arial" w:cs="Arial"/>
          <w:sz w:val="24"/>
          <w:szCs w:val="24"/>
        </w:rPr>
        <w:t xml:space="preserve"> (a</w:t>
      </w:r>
      <w:r w:rsidR="00926BEA">
        <w:rPr>
          <w:rFonts w:ascii="Arial" w:hAnsi="Arial" w:cs="Arial"/>
          <w:sz w:val="24"/>
          <w:szCs w:val="24"/>
        </w:rPr>
        <w:t>rt.100  ustawy Prawo oświatowe) lub wyrażenie opinii na ten temat.</w:t>
      </w:r>
    </w:p>
    <w:p w:rsidR="003E487F" w:rsidRPr="003E487F" w:rsidRDefault="003E487F" w:rsidP="004D64A5">
      <w:pPr>
        <w:jc w:val="both"/>
        <w:rPr>
          <w:rFonts w:ascii="Arial" w:hAnsi="Arial" w:cs="Arial"/>
          <w:sz w:val="24"/>
          <w:szCs w:val="24"/>
        </w:rPr>
      </w:pPr>
      <w:r w:rsidRPr="003E487F">
        <w:rPr>
          <w:rFonts w:ascii="Arial" w:hAnsi="Arial" w:cs="Arial"/>
          <w:sz w:val="24"/>
          <w:szCs w:val="24"/>
        </w:rPr>
        <w:t>– prawo wypowiedzenia się (w ramach konsultacji) w sprawie wprowadzenia szczególnego nadzoru nad pomieszczeniami szkoły lub placówki lub terenem wokół szkoły lub placówki w postaci środków technicznych umożliwiających rejestrację obrazu (monitoring) (art. 108a ustawy Prawo oświatowe),</w:t>
      </w:r>
    </w:p>
    <w:p w:rsidR="003E487F" w:rsidRPr="003E487F" w:rsidRDefault="003E487F" w:rsidP="004D64A5">
      <w:pPr>
        <w:jc w:val="both"/>
        <w:rPr>
          <w:rFonts w:ascii="Arial" w:hAnsi="Arial" w:cs="Arial"/>
          <w:sz w:val="24"/>
          <w:szCs w:val="24"/>
        </w:rPr>
      </w:pPr>
      <w:r w:rsidRPr="003E487F">
        <w:rPr>
          <w:rFonts w:ascii="Arial" w:hAnsi="Arial" w:cs="Arial"/>
          <w:sz w:val="24"/>
          <w:szCs w:val="24"/>
        </w:rPr>
        <w:t>– prawo do złożenia wniosku o ocenę pracy nauczyciela oraz zaopiniowania oceny (art. 6a ustawy Karta Nauczyciela),</w:t>
      </w:r>
    </w:p>
    <w:p w:rsidR="003E487F" w:rsidRPr="00CF7FE3" w:rsidRDefault="003E487F" w:rsidP="004D64A5">
      <w:pPr>
        <w:jc w:val="both"/>
        <w:rPr>
          <w:rFonts w:ascii="Arial" w:hAnsi="Arial" w:cs="Arial"/>
          <w:sz w:val="24"/>
          <w:szCs w:val="24"/>
        </w:rPr>
      </w:pPr>
      <w:r w:rsidRPr="003E487F">
        <w:rPr>
          <w:rFonts w:ascii="Arial" w:hAnsi="Arial" w:cs="Arial"/>
          <w:sz w:val="24"/>
          <w:szCs w:val="24"/>
        </w:rPr>
        <w:t>– prawo do formułowania opinii w sprawie oceny dorobku zawodowego za okres stażu (art. 9c ust 6 i ust. 7 ustawy Karta Nauczyciela)</w:t>
      </w:r>
    </w:p>
    <w:p w:rsidR="00725092" w:rsidRDefault="00725092" w:rsidP="004D64A5">
      <w:pPr>
        <w:ind w:left="426" w:hanging="426"/>
        <w:jc w:val="both"/>
        <w:rPr>
          <w:rFonts w:ascii="Arial" w:eastAsia="Times New Roman" w:hAnsi="Arial" w:cs="Arial"/>
          <w:sz w:val="24"/>
          <w:szCs w:val="24"/>
          <w:lang w:eastAsia="pl-PL"/>
        </w:rPr>
      </w:pPr>
      <w:r w:rsidRPr="009E6428">
        <w:rPr>
          <w:rFonts w:ascii="Arial" w:eastAsia="Times New Roman" w:hAnsi="Arial" w:cs="Arial"/>
          <w:sz w:val="24"/>
          <w:szCs w:val="24"/>
          <w:lang w:eastAsia="pl-PL"/>
        </w:rPr>
        <w:t>-</w:t>
      </w:r>
      <w:r w:rsidR="00815EFB">
        <w:rPr>
          <w:rFonts w:ascii="Arial" w:eastAsia="Times New Roman" w:hAnsi="Arial" w:cs="Arial"/>
          <w:sz w:val="24"/>
          <w:szCs w:val="24"/>
          <w:lang w:eastAsia="pl-PL"/>
        </w:rPr>
        <w:t xml:space="preserve"> </w:t>
      </w:r>
      <w:r w:rsidRPr="009E6428">
        <w:rPr>
          <w:rFonts w:ascii="Arial" w:eastAsia="Times New Roman" w:hAnsi="Arial" w:cs="Arial"/>
          <w:sz w:val="24"/>
          <w:szCs w:val="24"/>
          <w:lang w:eastAsia="pl-PL"/>
        </w:rPr>
        <w:t>udzielanie pomocy Samorządowi Uczniowskiemu</w:t>
      </w:r>
      <w:r>
        <w:rPr>
          <w:rFonts w:ascii="Arial" w:eastAsia="Times New Roman" w:hAnsi="Arial" w:cs="Arial"/>
          <w:sz w:val="24"/>
          <w:szCs w:val="24"/>
          <w:lang w:eastAsia="pl-PL"/>
        </w:rPr>
        <w:t>,</w:t>
      </w:r>
    </w:p>
    <w:p w:rsidR="00FF1074" w:rsidRDefault="00725092" w:rsidP="00FF1074">
      <w:pPr>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9E6428">
        <w:rPr>
          <w:rFonts w:ascii="Arial" w:eastAsia="Times New Roman" w:hAnsi="Arial" w:cs="Arial"/>
          <w:sz w:val="24"/>
          <w:szCs w:val="24"/>
          <w:lang w:eastAsia="pl-PL"/>
        </w:rPr>
        <w:t>działanie na rzecz stałej poprawy bazy szkolnej</w:t>
      </w:r>
      <w:r w:rsidR="00FF1074">
        <w:rPr>
          <w:rFonts w:ascii="Arial" w:eastAsia="Times New Roman" w:hAnsi="Arial" w:cs="Arial"/>
          <w:sz w:val="24"/>
          <w:szCs w:val="24"/>
          <w:lang w:eastAsia="pl-PL"/>
        </w:rPr>
        <w:t>.</w:t>
      </w:r>
    </w:p>
    <w:p w:rsidR="00551F34" w:rsidRPr="00FF1074" w:rsidRDefault="00551F34" w:rsidP="00FF1074">
      <w:pPr>
        <w:ind w:left="426" w:hanging="426"/>
        <w:jc w:val="center"/>
        <w:rPr>
          <w:rFonts w:ascii="Arial" w:eastAsia="Times New Roman" w:hAnsi="Arial" w:cs="Arial"/>
          <w:sz w:val="24"/>
          <w:szCs w:val="24"/>
          <w:lang w:eastAsia="pl-PL"/>
        </w:rPr>
      </w:pPr>
      <w:r w:rsidRPr="00551F34">
        <w:rPr>
          <w:rFonts w:ascii="Arial" w:hAnsi="Arial" w:cs="Arial"/>
          <w:b/>
          <w:sz w:val="28"/>
          <w:szCs w:val="28"/>
        </w:rPr>
        <w:lastRenderedPageBreak/>
        <w:t>rozdział VI</w:t>
      </w:r>
    </w:p>
    <w:p w:rsidR="00551F34" w:rsidRDefault="00551F34" w:rsidP="00904BB4">
      <w:pPr>
        <w:jc w:val="center"/>
        <w:rPr>
          <w:rFonts w:ascii="Arial" w:hAnsi="Arial" w:cs="Arial"/>
          <w:b/>
          <w:sz w:val="28"/>
          <w:szCs w:val="28"/>
        </w:rPr>
      </w:pPr>
      <w:r w:rsidRPr="00551F34">
        <w:rPr>
          <w:rFonts w:ascii="Arial" w:hAnsi="Arial" w:cs="Arial"/>
          <w:b/>
          <w:sz w:val="28"/>
          <w:szCs w:val="28"/>
        </w:rPr>
        <w:t>Ramowy plan pracy Rady Rodziców i jej organów</w:t>
      </w:r>
    </w:p>
    <w:p w:rsidR="00AC79A8" w:rsidRDefault="00AC79A8" w:rsidP="004D64A5">
      <w:pPr>
        <w:jc w:val="both"/>
        <w:rPr>
          <w:rFonts w:ascii="Arial" w:hAnsi="Arial" w:cs="Arial"/>
          <w:b/>
          <w:sz w:val="28"/>
          <w:szCs w:val="28"/>
        </w:rPr>
      </w:pPr>
    </w:p>
    <w:p w:rsidR="00551F34" w:rsidRDefault="00551F34" w:rsidP="004D64A5">
      <w:pPr>
        <w:ind w:left="426" w:hanging="426"/>
        <w:jc w:val="both"/>
        <w:rPr>
          <w:rFonts w:ascii="Arial" w:hAnsi="Arial" w:cs="Arial"/>
          <w:sz w:val="24"/>
          <w:szCs w:val="24"/>
        </w:rPr>
      </w:pPr>
      <w:r>
        <w:rPr>
          <w:rFonts w:ascii="Arial" w:hAnsi="Arial" w:cs="Arial"/>
          <w:sz w:val="24"/>
          <w:szCs w:val="24"/>
        </w:rPr>
        <w:t>6.1. Plenarne zebranie ogółu rodziców zwoływane j</w:t>
      </w:r>
      <w:r w:rsidR="00305683">
        <w:rPr>
          <w:rFonts w:ascii="Arial" w:hAnsi="Arial" w:cs="Arial"/>
          <w:sz w:val="24"/>
          <w:szCs w:val="24"/>
        </w:rPr>
        <w:t>est przez plenarne posiedzenie R</w:t>
      </w:r>
      <w:r>
        <w:rPr>
          <w:rFonts w:ascii="Arial" w:hAnsi="Arial" w:cs="Arial"/>
          <w:sz w:val="24"/>
          <w:szCs w:val="24"/>
        </w:rPr>
        <w:t>ady Rodziców, co najmniej raz w czasie kadencji rady.</w:t>
      </w:r>
    </w:p>
    <w:p w:rsidR="00551F34" w:rsidRDefault="00551F34" w:rsidP="004D64A5">
      <w:pPr>
        <w:ind w:left="426" w:hanging="426"/>
        <w:jc w:val="both"/>
        <w:rPr>
          <w:rFonts w:ascii="Arial" w:hAnsi="Arial" w:cs="Arial"/>
          <w:sz w:val="24"/>
          <w:szCs w:val="24"/>
        </w:rPr>
      </w:pPr>
      <w:r>
        <w:rPr>
          <w:rFonts w:ascii="Arial" w:hAnsi="Arial" w:cs="Arial"/>
          <w:sz w:val="24"/>
          <w:szCs w:val="24"/>
        </w:rPr>
        <w:t>6.2. Plenarne posiedzenie Rady Rodziców jest</w:t>
      </w:r>
      <w:r w:rsidR="00815EFB">
        <w:rPr>
          <w:rFonts w:ascii="Arial" w:hAnsi="Arial" w:cs="Arial"/>
          <w:sz w:val="24"/>
          <w:szCs w:val="24"/>
        </w:rPr>
        <w:t xml:space="preserve"> zwoływane przez jej prezydium </w:t>
      </w:r>
      <w:r w:rsidR="00904BB4">
        <w:rPr>
          <w:rFonts w:ascii="Arial" w:hAnsi="Arial" w:cs="Arial"/>
          <w:sz w:val="24"/>
          <w:szCs w:val="24"/>
        </w:rPr>
        <w:t>nie </w:t>
      </w:r>
      <w:r>
        <w:rPr>
          <w:rFonts w:ascii="Arial" w:hAnsi="Arial" w:cs="Arial"/>
          <w:sz w:val="24"/>
          <w:szCs w:val="24"/>
        </w:rPr>
        <w:t>rzadziej niż raz w roku.</w:t>
      </w:r>
    </w:p>
    <w:p w:rsidR="00551F34" w:rsidRDefault="00551F34" w:rsidP="004D64A5">
      <w:pPr>
        <w:ind w:left="426" w:hanging="426"/>
        <w:jc w:val="both"/>
        <w:rPr>
          <w:rFonts w:ascii="Arial" w:hAnsi="Arial" w:cs="Arial"/>
          <w:sz w:val="24"/>
          <w:szCs w:val="24"/>
        </w:rPr>
      </w:pPr>
      <w:r>
        <w:rPr>
          <w:rFonts w:ascii="Arial" w:hAnsi="Arial" w:cs="Arial"/>
          <w:sz w:val="24"/>
          <w:szCs w:val="24"/>
        </w:rPr>
        <w:t xml:space="preserve">6.3. Zebranie plenarne Rady Rodziców może być zwołane </w:t>
      </w:r>
      <w:r w:rsidR="00815EFB">
        <w:rPr>
          <w:rFonts w:ascii="Arial" w:hAnsi="Arial" w:cs="Arial"/>
          <w:sz w:val="24"/>
          <w:szCs w:val="24"/>
        </w:rPr>
        <w:t xml:space="preserve">także w każdym czasie </w:t>
      </w:r>
      <w:r w:rsidR="00904BB4">
        <w:rPr>
          <w:rFonts w:ascii="Arial" w:hAnsi="Arial" w:cs="Arial"/>
          <w:sz w:val="24"/>
          <w:szCs w:val="24"/>
        </w:rPr>
        <w:t>na </w:t>
      </w:r>
      <w:r>
        <w:rPr>
          <w:rFonts w:ascii="Arial" w:hAnsi="Arial" w:cs="Arial"/>
          <w:sz w:val="24"/>
          <w:szCs w:val="24"/>
        </w:rPr>
        <w:t>wniosek oddziałowych Rad Rodziców z co najmniej jednej klasy, na wniosek Dyrektora Szkoły lub Rady Pedagogicznej złożony do Prezydium.</w:t>
      </w:r>
    </w:p>
    <w:p w:rsidR="00551F34" w:rsidRDefault="00551F34" w:rsidP="004D64A5">
      <w:pPr>
        <w:ind w:left="426" w:hanging="426"/>
        <w:jc w:val="both"/>
        <w:rPr>
          <w:rFonts w:ascii="Arial" w:hAnsi="Arial" w:cs="Arial"/>
          <w:sz w:val="24"/>
          <w:szCs w:val="24"/>
        </w:rPr>
      </w:pPr>
      <w:r>
        <w:rPr>
          <w:rFonts w:ascii="Arial" w:hAnsi="Arial" w:cs="Arial"/>
          <w:sz w:val="24"/>
          <w:szCs w:val="24"/>
        </w:rPr>
        <w:t>6.4. Prezydium Rady Rodziców obraduje nie rzad</w:t>
      </w:r>
      <w:r w:rsidR="00132F66">
        <w:rPr>
          <w:rFonts w:ascii="Arial" w:hAnsi="Arial" w:cs="Arial"/>
          <w:sz w:val="24"/>
          <w:szCs w:val="24"/>
        </w:rPr>
        <w:t xml:space="preserve">ziej niż jeden raz na semestr. </w:t>
      </w:r>
      <w:r w:rsidR="00904BB4">
        <w:rPr>
          <w:rFonts w:ascii="Arial" w:hAnsi="Arial" w:cs="Arial"/>
          <w:sz w:val="24"/>
          <w:szCs w:val="24"/>
        </w:rPr>
        <w:t>Na </w:t>
      </w:r>
      <w:r>
        <w:rPr>
          <w:rFonts w:ascii="Arial" w:hAnsi="Arial" w:cs="Arial"/>
          <w:sz w:val="24"/>
          <w:szCs w:val="24"/>
        </w:rPr>
        <w:t>posiedzenie Prezydium zaprasza się Dyrektora Szkoły.</w:t>
      </w:r>
    </w:p>
    <w:p w:rsidR="00551F34" w:rsidRDefault="00551F34" w:rsidP="004D64A5">
      <w:pPr>
        <w:ind w:left="426" w:hanging="426"/>
        <w:jc w:val="both"/>
        <w:rPr>
          <w:rFonts w:ascii="Arial" w:hAnsi="Arial" w:cs="Arial"/>
          <w:sz w:val="24"/>
          <w:szCs w:val="24"/>
        </w:rPr>
      </w:pPr>
      <w:r>
        <w:rPr>
          <w:rFonts w:ascii="Arial" w:hAnsi="Arial" w:cs="Arial"/>
          <w:sz w:val="24"/>
          <w:szCs w:val="24"/>
        </w:rPr>
        <w:t>6.5. Posiedzenia Prezydium Rady Rodziców są pr</w:t>
      </w:r>
      <w:r w:rsidR="00904BB4">
        <w:rPr>
          <w:rFonts w:ascii="Arial" w:hAnsi="Arial" w:cs="Arial"/>
          <w:sz w:val="24"/>
          <w:szCs w:val="24"/>
        </w:rPr>
        <w:t xml:space="preserve">otokołowane w </w:t>
      </w:r>
      <w:proofErr w:type="spellStart"/>
      <w:r w:rsidR="00904BB4">
        <w:rPr>
          <w:rFonts w:ascii="Arial" w:hAnsi="Arial" w:cs="Arial"/>
          <w:sz w:val="24"/>
          <w:szCs w:val="24"/>
        </w:rPr>
        <w:t>protokolarzu</w:t>
      </w:r>
      <w:proofErr w:type="spellEnd"/>
      <w:r w:rsidR="00904BB4">
        <w:rPr>
          <w:rFonts w:ascii="Arial" w:hAnsi="Arial" w:cs="Arial"/>
          <w:sz w:val="24"/>
          <w:szCs w:val="24"/>
        </w:rPr>
        <w:t xml:space="preserve"> Rady </w:t>
      </w:r>
      <w:r>
        <w:rPr>
          <w:rFonts w:ascii="Arial" w:hAnsi="Arial" w:cs="Arial"/>
          <w:sz w:val="24"/>
          <w:szCs w:val="24"/>
        </w:rPr>
        <w:t>Rodziców, za który odpowiada sekretarz Prezydium.</w:t>
      </w:r>
    </w:p>
    <w:p w:rsidR="00551F34" w:rsidRDefault="00132F66" w:rsidP="004D64A5">
      <w:pPr>
        <w:ind w:left="426" w:hanging="426"/>
        <w:jc w:val="both"/>
        <w:rPr>
          <w:rFonts w:ascii="Arial" w:hAnsi="Arial" w:cs="Arial"/>
          <w:sz w:val="24"/>
          <w:szCs w:val="24"/>
        </w:rPr>
      </w:pPr>
      <w:r>
        <w:rPr>
          <w:rFonts w:ascii="Arial" w:hAnsi="Arial" w:cs="Arial"/>
          <w:sz w:val="24"/>
          <w:szCs w:val="24"/>
        </w:rPr>
        <w:t>6.6. Posiedzenia kontrolne komisji r</w:t>
      </w:r>
      <w:r w:rsidR="00551F34">
        <w:rPr>
          <w:rFonts w:ascii="Arial" w:hAnsi="Arial" w:cs="Arial"/>
          <w:sz w:val="24"/>
          <w:szCs w:val="24"/>
        </w:rPr>
        <w:t>ewizyjnej są obligatoryjne przed plenarnym posiedzeniem Rady Rodziców. Komisja Re</w:t>
      </w:r>
      <w:r>
        <w:rPr>
          <w:rFonts w:ascii="Arial" w:hAnsi="Arial" w:cs="Arial"/>
          <w:sz w:val="24"/>
          <w:szCs w:val="24"/>
        </w:rPr>
        <w:t xml:space="preserve">wizyjna może zbierać się także </w:t>
      </w:r>
      <w:r w:rsidR="00904BB4">
        <w:rPr>
          <w:rFonts w:ascii="Arial" w:hAnsi="Arial" w:cs="Arial"/>
          <w:sz w:val="24"/>
          <w:szCs w:val="24"/>
        </w:rPr>
        <w:t>z </w:t>
      </w:r>
      <w:r w:rsidR="00551F34">
        <w:rPr>
          <w:rFonts w:ascii="Arial" w:hAnsi="Arial" w:cs="Arial"/>
          <w:sz w:val="24"/>
          <w:szCs w:val="24"/>
        </w:rPr>
        <w:t>własnej inicjatywy lub na wniosek Prezydium Rady Rodziców, Oddziałowej Rady Rodziców oraz dowolnej grupy rodziców liczącej nie mniej niż 20 osób.</w:t>
      </w:r>
    </w:p>
    <w:p w:rsidR="00551F34" w:rsidRDefault="00132F66" w:rsidP="004D64A5">
      <w:pPr>
        <w:ind w:left="426" w:hanging="426"/>
        <w:jc w:val="both"/>
        <w:rPr>
          <w:rFonts w:ascii="Arial" w:hAnsi="Arial" w:cs="Arial"/>
          <w:sz w:val="24"/>
          <w:szCs w:val="24"/>
        </w:rPr>
      </w:pPr>
      <w:r>
        <w:rPr>
          <w:rFonts w:ascii="Arial" w:hAnsi="Arial" w:cs="Arial"/>
          <w:sz w:val="24"/>
          <w:szCs w:val="24"/>
        </w:rPr>
        <w:t>6.7. Ustalenia i wnioski komisji r</w:t>
      </w:r>
      <w:r w:rsidR="00551F34">
        <w:rPr>
          <w:rFonts w:ascii="Arial" w:hAnsi="Arial" w:cs="Arial"/>
          <w:sz w:val="24"/>
          <w:szCs w:val="24"/>
        </w:rPr>
        <w:t>ewizyjnej muszą m</w:t>
      </w:r>
      <w:r w:rsidR="00904BB4">
        <w:rPr>
          <w:rFonts w:ascii="Arial" w:hAnsi="Arial" w:cs="Arial"/>
          <w:sz w:val="24"/>
          <w:szCs w:val="24"/>
        </w:rPr>
        <w:t>ieć każdorazowo formę pisemną i </w:t>
      </w:r>
      <w:r w:rsidR="00551F34">
        <w:rPr>
          <w:rFonts w:ascii="Arial" w:hAnsi="Arial" w:cs="Arial"/>
          <w:sz w:val="24"/>
          <w:szCs w:val="24"/>
        </w:rPr>
        <w:t>są przedstawiane: plenarnemu posiedzeni</w:t>
      </w:r>
      <w:r w:rsidR="00904BB4">
        <w:rPr>
          <w:rFonts w:ascii="Arial" w:hAnsi="Arial" w:cs="Arial"/>
          <w:sz w:val="24"/>
          <w:szCs w:val="24"/>
        </w:rPr>
        <w:t>u Rady Rodziców, Prezydium Rady </w:t>
      </w:r>
      <w:r w:rsidR="00551F34">
        <w:rPr>
          <w:rFonts w:ascii="Arial" w:hAnsi="Arial" w:cs="Arial"/>
          <w:sz w:val="24"/>
          <w:szCs w:val="24"/>
        </w:rPr>
        <w:t>Rodziców oraz osobom</w:t>
      </w:r>
      <w:r>
        <w:rPr>
          <w:rFonts w:ascii="Arial" w:hAnsi="Arial" w:cs="Arial"/>
          <w:sz w:val="24"/>
          <w:szCs w:val="24"/>
        </w:rPr>
        <w:t>, które wnioskowały o zwołanie komisji r</w:t>
      </w:r>
      <w:r w:rsidR="00551F34">
        <w:rPr>
          <w:rFonts w:ascii="Arial" w:hAnsi="Arial" w:cs="Arial"/>
          <w:sz w:val="24"/>
          <w:szCs w:val="24"/>
        </w:rPr>
        <w:t>ewizyjnej.</w:t>
      </w:r>
    </w:p>
    <w:p w:rsidR="00551F34" w:rsidRDefault="00132F66" w:rsidP="004D64A5">
      <w:pPr>
        <w:ind w:left="426" w:hanging="426"/>
        <w:jc w:val="both"/>
        <w:rPr>
          <w:rFonts w:ascii="Arial" w:hAnsi="Arial" w:cs="Arial"/>
          <w:sz w:val="24"/>
          <w:szCs w:val="24"/>
        </w:rPr>
      </w:pPr>
      <w:r>
        <w:rPr>
          <w:rFonts w:ascii="Arial" w:hAnsi="Arial" w:cs="Arial"/>
          <w:sz w:val="24"/>
          <w:szCs w:val="24"/>
        </w:rPr>
        <w:t>6.8. Częstotliwość i f</w:t>
      </w:r>
      <w:r w:rsidR="00551F34">
        <w:rPr>
          <w:rFonts w:ascii="Arial" w:hAnsi="Arial" w:cs="Arial"/>
          <w:sz w:val="24"/>
          <w:szCs w:val="24"/>
        </w:rPr>
        <w:t>ormy działania innych struk</w:t>
      </w:r>
      <w:r w:rsidR="00904BB4">
        <w:rPr>
          <w:rFonts w:ascii="Arial" w:hAnsi="Arial" w:cs="Arial"/>
          <w:sz w:val="24"/>
          <w:szCs w:val="24"/>
        </w:rPr>
        <w:t>tur podejmowanych w ramach Rady </w:t>
      </w:r>
      <w:r w:rsidR="00551F34">
        <w:rPr>
          <w:rFonts w:ascii="Arial" w:hAnsi="Arial" w:cs="Arial"/>
          <w:sz w:val="24"/>
          <w:szCs w:val="24"/>
        </w:rPr>
        <w:t xml:space="preserve">Rodziców, komisje problemowe, zespoły, wynikają z potrzeb związanych </w:t>
      </w:r>
      <w:r w:rsidR="00551F34">
        <w:rPr>
          <w:rFonts w:ascii="Arial" w:hAnsi="Arial" w:cs="Arial"/>
          <w:sz w:val="24"/>
          <w:szCs w:val="24"/>
        </w:rPr>
        <w:br/>
        <w:t>z realizacją zadań, jakich te zespoły się podjęły.</w:t>
      </w:r>
    </w:p>
    <w:p w:rsidR="00551F34" w:rsidRDefault="00551F34" w:rsidP="004D64A5">
      <w:pPr>
        <w:ind w:left="426" w:hanging="426"/>
        <w:jc w:val="both"/>
        <w:rPr>
          <w:rFonts w:ascii="Arial" w:hAnsi="Arial" w:cs="Arial"/>
          <w:sz w:val="24"/>
          <w:szCs w:val="24"/>
        </w:rPr>
      </w:pPr>
      <w:r>
        <w:rPr>
          <w:rFonts w:ascii="Arial" w:hAnsi="Arial" w:cs="Arial"/>
          <w:sz w:val="24"/>
          <w:szCs w:val="24"/>
        </w:rPr>
        <w:t>6.9. Zebrania rodziców poszczególnych klas odbywają się z inicjatywy samych rodziców, oddziałowych Rad Rodziców lub wychowawcy klasy.</w:t>
      </w: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Default="00551F34" w:rsidP="004D64A5">
      <w:pPr>
        <w:ind w:left="426" w:hanging="426"/>
        <w:jc w:val="both"/>
        <w:rPr>
          <w:rFonts w:ascii="Arial" w:hAnsi="Arial" w:cs="Arial"/>
          <w:sz w:val="24"/>
          <w:szCs w:val="24"/>
        </w:rPr>
      </w:pPr>
    </w:p>
    <w:p w:rsidR="00551F34" w:rsidRPr="00551F34" w:rsidRDefault="00551F34" w:rsidP="00904BB4">
      <w:pPr>
        <w:ind w:left="426" w:hanging="426"/>
        <w:jc w:val="center"/>
        <w:rPr>
          <w:rFonts w:ascii="Arial" w:hAnsi="Arial" w:cs="Arial"/>
          <w:b/>
          <w:sz w:val="28"/>
          <w:szCs w:val="28"/>
        </w:rPr>
      </w:pPr>
      <w:r w:rsidRPr="00551F34">
        <w:rPr>
          <w:rFonts w:ascii="Arial" w:hAnsi="Arial" w:cs="Arial"/>
          <w:b/>
          <w:sz w:val="28"/>
          <w:szCs w:val="28"/>
        </w:rPr>
        <w:lastRenderedPageBreak/>
        <w:t>rozdział VII</w:t>
      </w:r>
    </w:p>
    <w:p w:rsidR="00551F34" w:rsidRDefault="00551F34" w:rsidP="00904BB4">
      <w:pPr>
        <w:ind w:left="426" w:hanging="426"/>
        <w:jc w:val="center"/>
        <w:rPr>
          <w:rFonts w:ascii="Arial" w:hAnsi="Arial" w:cs="Arial"/>
          <w:b/>
          <w:sz w:val="28"/>
          <w:szCs w:val="28"/>
        </w:rPr>
      </w:pPr>
      <w:r w:rsidRPr="00551F34">
        <w:rPr>
          <w:rFonts w:ascii="Arial" w:hAnsi="Arial" w:cs="Arial"/>
          <w:b/>
          <w:sz w:val="28"/>
          <w:szCs w:val="28"/>
        </w:rPr>
        <w:t>Zasady gromadzenia i wydatkowania funduszy Rady Rodziców</w:t>
      </w:r>
    </w:p>
    <w:p w:rsidR="00AC79A8" w:rsidRPr="00551F34" w:rsidRDefault="00AC79A8" w:rsidP="004D64A5">
      <w:pPr>
        <w:ind w:left="426" w:hanging="426"/>
        <w:jc w:val="both"/>
        <w:rPr>
          <w:rFonts w:ascii="Arial" w:hAnsi="Arial" w:cs="Arial"/>
          <w:b/>
          <w:sz w:val="28"/>
          <w:szCs w:val="28"/>
        </w:rPr>
      </w:pPr>
    </w:p>
    <w:p w:rsidR="00551F34" w:rsidRDefault="00551F34" w:rsidP="004D64A5">
      <w:pPr>
        <w:ind w:left="426" w:hanging="426"/>
        <w:jc w:val="both"/>
        <w:rPr>
          <w:rFonts w:ascii="Arial" w:hAnsi="Arial" w:cs="Arial"/>
          <w:sz w:val="24"/>
          <w:szCs w:val="24"/>
        </w:rPr>
      </w:pPr>
      <w:r>
        <w:rPr>
          <w:rFonts w:ascii="Arial" w:hAnsi="Arial" w:cs="Arial"/>
          <w:sz w:val="24"/>
          <w:szCs w:val="24"/>
        </w:rPr>
        <w:t>7.1. Rada Rodziców gromadzi fundusze na wspieranie statutowej działalności szkoły z następujących źródeł:</w:t>
      </w:r>
    </w:p>
    <w:p w:rsidR="00551F34" w:rsidRDefault="00551F34" w:rsidP="004D64A5">
      <w:pPr>
        <w:ind w:left="426" w:hanging="426"/>
        <w:jc w:val="both"/>
        <w:rPr>
          <w:rFonts w:ascii="Arial" w:hAnsi="Arial" w:cs="Arial"/>
          <w:sz w:val="24"/>
          <w:szCs w:val="24"/>
        </w:rPr>
      </w:pPr>
      <w:r>
        <w:rPr>
          <w:rFonts w:ascii="Arial" w:hAnsi="Arial" w:cs="Arial"/>
          <w:sz w:val="24"/>
          <w:szCs w:val="24"/>
        </w:rPr>
        <w:t>- z</w:t>
      </w:r>
      <w:r w:rsidR="00725092">
        <w:rPr>
          <w:rFonts w:ascii="Arial" w:hAnsi="Arial" w:cs="Arial"/>
          <w:sz w:val="24"/>
          <w:szCs w:val="24"/>
        </w:rPr>
        <w:t xml:space="preserve"> dobrowolnych</w:t>
      </w:r>
      <w:r>
        <w:rPr>
          <w:rFonts w:ascii="Arial" w:hAnsi="Arial" w:cs="Arial"/>
          <w:sz w:val="24"/>
          <w:szCs w:val="24"/>
        </w:rPr>
        <w:t xml:space="preserve"> składek rodziców,</w:t>
      </w:r>
    </w:p>
    <w:p w:rsidR="00551F34" w:rsidRDefault="00551F34" w:rsidP="004D64A5">
      <w:pPr>
        <w:ind w:left="142" w:hanging="142"/>
        <w:jc w:val="both"/>
        <w:rPr>
          <w:rFonts w:ascii="Arial" w:hAnsi="Arial" w:cs="Arial"/>
          <w:sz w:val="24"/>
          <w:szCs w:val="24"/>
        </w:rPr>
      </w:pPr>
      <w:r>
        <w:rPr>
          <w:rFonts w:ascii="Arial" w:hAnsi="Arial" w:cs="Arial"/>
          <w:sz w:val="24"/>
          <w:szCs w:val="24"/>
        </w:rPr>
        <w:t>- z wpłat osób fizycznych, organizacji, instytucji i fundacji, do których zwróci się Prezydium Rady Rodziców,</w:t>
      </w:r>
    </w:p>
    <w:p w:rsidR="009A62CC" w:rsidRDefault="00551F34" w:rsidP="004D64A5">
      <w:pPr>
        <w:ind w:left="142" w:hanging="142"/>
        <w:jc w:val="both"/>
        <w:rPr>
          <w:rFonts w:ascii="Arial" w:hAnsi="Arial" w:cs="Arial"/>
          <w:sz w:val="24"/>
          <w:szCs w:val="24"/>
        </w:rPr>
      </w:pPr>
      <w:r>
        <w:rPr>
          <w:rFonts w:ascii="Arial" w:hAnsi="Arial" w:cs="Arial"/>
          <w:sz w:val="24"/>
          <w:szCs w:val="24"/>
        </w:rPr>
        <w:t>- z dodatkowych imprez organizowanych prz</w:t>
      </w:r>
      <w:r w:rsidR="00904BB4">
        <w:rPr>
          <w:rFonts w:ascii="Arial" w:hAnsi="Arial" w:cs="Arial"/>
          <w:sz w:val="24"/>
          <w:szCs w:val="24"/>
        </w:rPr>
        <w:t>ez Radę Rodziców dla rodziców i </w:t>
      </w:r>
      <w:r>
        <w:rPr>
          <w:rFonts w:ascii="Arial" w:hAnsi="Arial" w:cs="Arial"/>
          <w:sz w:val="24"/>
          <w:szCs w:val="24"/>
        </w:rPr>
        <w:t>mieszkańców środowiska szkoły,</w:t>
      </w:r>
    </w:p>
    <w:p w:rsidR="00725092" w:rsidRDefault="00725092" w:rsidP="004D64A5">
      <w:pPr>
        <w:jc w:val="both"/>
        <w:rPr>
          <w:rFonts w:ascii="Arial" w:hAnsi="Arial" w:cs="Arial"/>
          <w:sz w:val="24"/>
          <w:szCs w:val="24"/>
        </w:rPr>
      </w:pPr>
      <w:r w:rsidRPr="003E487F">
        <w:rPr>
          <w:rFonts w:ascii="Arial" w:hAnsi="Arial" w:cs="Arial"/>
          <w:sz w:val="24"/>
          <w:szCs w:val="24"/>
        </w:rPr>
        <w:t>Przyjmuje się, że mogą to być wszelkie inicjatywy po</w:t>
      </w:r>
      <w:r w:rsidR="009A62CC">
        <w:rPr>
          <w:rFonts w:ascii="Arial" w:hAnsi="Arial" w:cs="Arial"/>
          <w:sz w:val="24"/>
          <w:szCs w:val="24"/>
        </w:rPr>
        <w:t xml:space="preserve">dejmowane przez rodziców </w:t>
      </w:r>
      <w:r w:rsidRPr="003E487F">
        <w:rPr>
          <w:rFonts w:ascii="Arial" w:hAnsi="Arial" w:cs="Arial"/>
          <w:sz w:val="24"/>
          <w:szCs w:val="24"/>
        </w:rPr>
        <w:t>wokół szkoły jak np. kiermasze, aukcje, sprzedaż wytworzonych produktów przez rodziców, darowizny dla szkoły z przeznaczeniem na fundusz rady rodziców itp.</w:t>
      </w:r>
    </w:p>
    <w:p w:rsidR="009A62CC" w:rsidRPr="003E487F" w:rsidRDefault="009A62CC" w:rsidP="004D64A5">
      <w:pPr>
        <w:jc w:val="both"/>
        <w:rPr>
          <w:rFonts w:ascii="Arial" w:hAnsi="Arial" w:cs="Arial"/>
          <w:sz w:val="24"/>
          <w:szCs w:val="24"/>
        </w:rPr>
      </w:pPr>
      <w:r w:rsidRPr="009A62CC">
        <w:rPr>
          <w:rFonts w:ascii="Arial" w:hAnsi="Arial" w:cs="Arial"/>
          <w:sz w:val="24"/>
          <w:szCs w:val="24"/>
        </w:rPr>
        <w:t>Rada rodziców może gromadzić środki finansowe. Jak</w:t>
      </w:r>
      <w:r w:rsidR="00904BB4">
        <w:rPr>
          <w:rFonts w:ascii="Arial" w:hAnsi="Arial" w:cs="Arial"/>
          <w:sz w:val="24"/>
          <w:szCs w:val="24"/>
        </w:rPr>
        <w:t>o organ szkoły  publicznej, dla </w:t>
      </w:r>
      <w:r w:rsidRPr="009A62CC">
        <w:rPr>
          <w:rFonts w:ascii="Arial" w:hAnsi="Arial" w:cs="Arial"/>
          <w:sz w:val="24"/>
          <w:szCs w:val="24"/>
        </w:rPr>
        <w:t xml:space="preserve">której organem prowadzącym jest jednostka samorządu </w:t>
      </w:r>
      <w:r w:rsidR="00904BB4">
        <w:rPr>
          <w:rFonts w:ascii="Arial" w:hAnsi="Arial" w:cs="Arial"/>
          <w:sz w:val="24"/>
          <w:szCs w:val="24"/>
        </w:rPr>
        <w:t>terytorialnego  – rada nie </w:t>
      </w:r>
      <w:r w:rsidRPr="009A62CC">
        <w:rPr>
          <w:rFonts w:ascii="Arial" w:hAnsi="Arial" w:cs="Arial"/>
          <w:sz w:val="24"/>
          <w:szCs w:val="24"/>
        </w:rPr>
        <w:t>ma osobowości i zdolności prawnej. Nie może zatem zatrudniać osób, zawierać umów itp.</w:t>
      </w:r>
    </w:p>
    <w:p w:rsidR="00551F34" w:rsidRDefault="009A62CC" w:rsidP="004D64A5">
      <w:pPr>
        <w:jc w:val="both"/>
        <w:rPr>
          <w:rFonts w:ascii="Arial" w:hAnsi="Arial" w:cs="Arial"/>
          <w:sz w:val="24"/>
          <w:szCs w:val="24"/>
        </w:rPr>
      </w:pPr>
      <w:r w:rsidRPr="009A62CC">
        <w:rPr>
          <w:rFonts w:ascii="Arial" w:hAnsi="Arial" w:cs="Arial"/>
          <w:sz w:val="24"/>
          <w:szCs w:val="24"/>
        </w:rPr>
        <w:t>Fu</w:t>
      </w:r>
      <w:r>
        <w:rPr>
          <w:rFonts w:ascii="Arial" w:hAnsi="Arial" w:cs="Arial"/>
          <w:sz w:val="24"/>
          <w:szCs w:val="24"/>
        </w:rPr>
        <w:t>ndusze, o których mowa</w:t>
      </w:r>
      <w:r w:rsidRPr="009A62CC">
        <w:rPr>
          <w:rFonts w:ascii="Arial" w:hAnsi="Arial" w:cs="Arial"/>
          <w:sz w:val="24"/>
          <w:szCs w:val="24"/>
        </w:rPr>
        <w:t xml:space="preserve"> mogą być przechowywane</w:t>
      </w:r>
      <w:r w:rsidR="005B4F36">
        <w:rPr>
          <w:rFonts w:ascii="Arial" w:hAnsi="Arial" w:cs="Arial"/>
          <w:sz w:val="24"/>
          <w:szCs w:val="24"/>
        </w:rPr>
        <w:t xml:space="preserve"> na odrębnym rachunku bankowym Rady R</w:t>
      </w:r>
      <w:r w:rsidRPr="009A62CC">
        <w:rPr>
          <w:rFonts w:ascii="Arial" w:hAnsi="Arial" w:cs="Arial"/>
          <w:sz w:val="24"/>
          <w:szCs w:val="24"/>
        </w:rPr>
        <w:t>odziców. Do założenia i likwidacji tego rachunku bankowego oraz dysponowania funduszami na tym rachunku są uprawnione osoby posiadające pisemn</w:t>
      </w:r>
      <w:r w:rsidR="003A28F8">
        <w:rPr>
          <w:rFonts w:ascii="Arial" w:hAnsi="Arial" w:cs="Arial"/>
          <w:sz w:val="24"/>
          <w:szCs w:val="24"/>
        </w:rPr>
        <w:t>e upoważnienie udzielone przez Radę R</w:t>
      </w:r>
      <w:r w:rsidRPr="009A62CC">
        <w:rPr>
          <w:rFonts w:ascii="Arial" w:hAnsi="Arial" w:cs="Arial"/>
          <w:sz w:val="24"/>
          <w:szCs w:val="24"/>
        </w:rPr>
        <w:t>odziców.</w:t>
      </w:r>
    </w:p>
    <w:p w:rsidR="00C836C0" w:rsidRPr="00826442" w:rsidRDefault="00C836C0" w:rsidP="004D64A5">
      <w:pPr>
        <w:jc w:val="both"/>
        <w:rPr>
          <w:rFonts w:ascii="Arial" w:hAnsi="Arial" w:cs="Arial"/>
          <w:sz w:val="24"/>
          <w:szCs w:val="24"/>
        </w:rPr>
      </w:pPr>
      <w:r w:rsidRPr="00826442">
        <w:rPr>
          <w:rFonts w:ascii="Arial" w:hAnsi="Arial" w:cs="Arial"/>
          <w:sz w:val="24"/>
          <w:szCs w:val="24"/>
        </w:rPr>
        <w:t xml:space="preserve">Rada nie może jednak w żadnym przypadku ustalać jakichkolwiek obligatoryjnych opłat, ani dla rodziców, ani innych osób (podmiotów) </w:t>
      </w:r>
      <w:r w:rsidR="00904BB4">
        <w:rPr>
          <w:rFonts w:ascii="Arial" w:hAnsi="Arial" w:cs="Arial"/>
          <w:sz w:val="24"/>
          <w:szCs w:val="24"/>
        </w:rPr>
        <w:t>działających wokół szkoły. Może </w:t>
      </w:r>
      <w:r w:rsidRPr="00826442">
        <w:rPr>
          <w:rFonts w:ascii="Arial" w:hAnsi="Arial" w:cs="Arial"/>
          <w:sz w:val="24"/>
          <w:szCs w:val="24"/>
        </w:rPr>
        <w:t>natomiast podejmować wszelkie działania zachęcające do wpłat. Niebagatelne znaczenie w takiej sytuacji ma wskazanie celu i argumentowanie zasadności jego realizacji</w:t>
      </w:r>
      <w:r w:rsidR="00826442">
        <w:rPr>
          <w:rFonts w:ascii="Arial" w:hAnsi="Arial" w:cs="Arial"/>
          <w:sz w:val="24"/>
          <w:szCs w:val="24"/>
        </w:rPr>
        <w:t>.</w:t>
      </w:r>
    </w:p>
    <w:p w:rsidR="00BF2883" w:rsidRDefault="00BF2883" w:rsidP="004D64A5">
      <w:pPr>
        <w:ind w:left="426" w:hanging="426"/>
        <w:jc w:val="both"/>
        <w:rPr>
          <w:rFonts w:ascii="Arial" w:hAnsi="Arial" w:cs="Arial"/>
          <w:sz w:val="24"/>
          <w:szCs w:val="24"/>
        </w:rPr>
      </w:pPr>
      <w:r>
        <w:rPr>
          <w:rFonts w:ascii="Arial" w:hAnsi="Arial" w:cs="Arial"/>
          <w:sz w:val="24"/>
          <w:szCs w:val="24"/>
        </w:rPr>
        <w:t>7.2. Wysokość składki ro</w:t>
      </w:r>
      <w:r w:rsidR="009A62CC">
        <w:rPr>
          <w:rFonts w:ascii="Arial" w:hAnsi="Arial" w:cs="Arial"/>
          <w:sz w:val="24"/>
          <w:szCs w:val="24"/>
        </w:rPr>
        <w:t>dziców</w:t>
      </w:r>
      <w:r>
        <w:rPr>
          <w:rFonts w:ascii="Arial" w:hAnsi="Arial" w:cs="Arial"/>
          <w:sz w:val="24"/>
          <w:szCs w:val="24"/>
        </w:rPr>
        <w:t xml:space="preserve"> podlega indywidualnemu zdeklarowaniu jej wnoszenia przez każdego rodzica.</w:t>
      </w:r>
    </w:p>
    <w:p w:rsidR="00BF2883" w:rsidRDefault="00BF2883" w:rsidP="004D64A5">
      <w:pPr>
        <w:ind w:left="426" w:hanging="426"/>
        <w:jc w:val="both"/>
        <w:rPr>
          <w:rFonts w:ascii="Arial" w:hAnsi="Arial" w:cs="Arial"/>
          <w:sz w:val="24"/>
          <w:szCs w:val="24"/>
        </w:rPr>
      </w:pPr>
      <w:r>
        <w:rPr>
          <w:rFonts w:ascii="Arial" w:hAnsi="Arial" w:cs="Arial"/>
          <w:sz w:val="24"/>
          <w:szCs w:val="24"/>
        </w:rPr>
        <w:t>7.3. Jeśli do szkoły uczęszcza więcej dzieci tych samych rodziców. Klasowa Rada Rodziców może wyrazić zgodę na wnoszenie składki przez jedno dziecko lub obniżenie składki wnoszonej na wszystkie dzieci danych rodziców. Klasowa Rada Rodziców może też całkowicie zwolnić od wnoszenia składki tych rodziców, których sytuacja materialna jest trudna. Obniżka składki lub zwolnienie z niej wymagają indywidualnego rozpatrzenia. Wnioski w tej sprawie składają zainteresowani rodzice lub wychowawca klasy.</w:t>
      </w:r>
    </w:p>
    <w:p w:rsidR="00BF2883" w:rsidRDefault="00BF2883" w:rsidP="004D64A5">
      <w:pPr>
        <w:ind w:left="426" w:hanging="426"/>
        <w:jc w:val="both"/>
        <w:rPr>
          <w:rFonts w:ascii="Arial" w:hAnsi="Arial" w:cs="Arial"/>
          <w:sz w:val="24"/>
          <w:szCs w:val="24"/>
        </w:rPr>
      </w:pPr>
      <w:r>
        <w:rPr>
          <w:rFonts w:ascii="Arial" w:hAnsi="Arial" w:cs="Arial"/>
          <w:sz w:val="24"/>
          <w:szCs w:val="24"/>
        </w:rPr>
        <w:lastRenderedPageBreak/>
        <w:t>7.4. Wydatkowanie środków Rady Rodziców odbywa się na podstawie "Preliminarza wydatków Rady Rodziców na rok szkolny", zatwierdzonego każdorazowo przez Prezydium Rady Rodziców.</w:t>
      </w:r>
    </w:p>
    <w:p w:rsidR="003E487F" w:rsidRPr="003E487F" w:rsidRDefault="00BF2883" w:rsidP="004D64A5">
      <w:pPr>
        <w:ind w:left="426" w:hanging="426"/>
        <w:jc w:val="both"/>
        <w:rPr>
          <w:rFonts w:ascii="Arial" w:hAnsi="Arial" w:cs="Arial"/>
          <w:sz w:val="24"/>
          <w:szCs w:val="24"/>
        </w:rPr>
      </w:pPr>
      <w:r>
        <w:rPr>
          <w:rFonts w:ascii="Arial" w:hAnsi="Arial" w:cs="Arial"/>
          <w:sz w:val="24"/>
          <w:szCs w:val="24"/>
        </w:rPr>
        <w:t>7.5. Roczny preliminarz wydatków nie może być sprzeczny z "ramowym preliminarzem wydatków Rady Rodziców".</w:t>
      </w:r>
    </w:p>
    <w:p w:rsidR="00BF2883" w:rsidRDefault="003E487F" w:rsidP="004D64A5">
      <w:pPr>
        <w:ind w:left="426" w:hanging="426"/>
        <w:jc w:val="both"/>
        <w:rPr>
          <w:rFonts w:ascii="Arial" w:hAnsi="Arial" w:cs="Arial"/>
          <w:sz w:val="24"/>
          <w:szCs w:val="24"/>
        </w:rPr>
      </w:pPr>
      <w:r w:rsidRPr="003E487F">
        <w:rPr>
          <w:rFonts w:ascii="Arial" w:hAnsi="Arial" w:cs="Arial"/>
          <w:sz w:val="24"/>
          <w:szCs w:val="24"/>
        </w:rPr>
        <w:t xml:space="preserve">. </w:t>
      </w: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BF2883" w:rsidRPr="00BF2883" w:rsidRDefault="00BF2883" w:rsidP="00904BB4">
      <w:pPr>
        <w:ind w:left="142" w:hanging="142"/>
        <w:jc w:val="center"/>
        <w:rPr>
          <w:rFonts w:ascii="Arial" w:hAnsi="Arial" w:cs="Arial"/>
          <w:b/>
          <w:sz w:val="28"/>
          <w:szCs w:val="28"/>
        </w:rPr>
      </w:pPr>
      <w:r w:rsidRPr="00BF2883">
        <w:rPr>
          <w:rFonts w:ascii="Arial" w:hAnsi="Arial" w:cs="Arial"/>
          <w:b/>
          <w:sz w:val="28"/>
          <w:szCs w:val="28"/>
        </w:rPr>
        <w:lastRenderedPageBreak/>
        <w:t>rozdział VIII</w:t>
      </w:r>
    </w:p>
    <w:p w:rsidR="00BF2883" w:rsidRDefault="00BF2883" w:rsidP="00904BB4">
      <w:pPr>
        <w:ind w:left="142" w:hanging="142"/>
        <w:jc w:val="center"/>
        <w:rPr>
          <w:rFonts w:ascii="Arial" w:hAnsi="Arial" w:cs="Arial"/>
          <w:b/>
          <w:sz w:val="28"/>
          <w:szCs w:val="28"/>
        </w:rPr>
      </w:pPr>
      <w:r w:rsidRPr="00BF2883">
        <w:rPr>
          <w:rFonts w:ascii="Arial" w:hAnsi="Arial" w:cs="Arial"/>
          <w:b/>
          <w:sz w:val="28"/>
          <w:szCs w:val="28"/>
        </w:rPr>
        <w:t xml:space="preserve">Obsługa księgowo - rachunkowa środków finansowych </w:t>
      </w:r>
      <w:r>
        <w:rPr>
          <w:rFonts w:ascii="Arial" w:hAnsi="Arial" w:cs="Arial"/>
          <w:b/>
          <w:sz w:val="28"/>
          <w:szCs w:val="28"/>
        </w:rPr>
        <w:br/>
      </w:r>
      <w:r w:rsidRPr="00BF2883">
        <w:rPr>
          <w:rFonts w:ascii="Arial" w:hAnsi="Arial" w:cs="Arial"/>
          <w:b/>
          <w:sz w:val="28"/>
          <w:szCs w:val="28"/>
        </w:rPr>
        <w:t>Rady Rodziców</w:t>
      </w:r>
    </w:p>
    <w:p w:rsidR="00AC79A8" w:rsidRDefault="00AC79A8" w:rsidP="004D64A5">
      <w:pPr>
        <w:ind w:left="142" w:hanging="142"/>
        <w:jc w:val="both"/>
        <w:rPr>
          <w:rFonts w:ascii="Arial" w:hAnsi="Arial" w:cs="Arial"/>
          <w:b/>
          <w:sz w:val="28"/>
          <w:szCs w:val="28"/>
        </w:rPr>
      </w:pPr>
    </w:p>
    <w:p w:rsidR="00BF2883" w:rsidRDefault="00475C53" w:rsidP="004D64A5">
      <w:pPr>
        <w:ind w:left="426" w:hanging="567"/>
        <w:jc w:val="both"/>
        <w:rPr>
          <w:rFonts w:ascii="Arial" w:hAnsi="Arial" w:cs="Arial"/>
          <w:sz w:val="24"/>
          <w:szCs w:val="24"/>
        </w:rPr>
      </w:pPr>
      <w:r>
        <w:rPr>
          <w:rFonts w:ascii="Arial" w:hAnsi="Arial" w:cs="Arial"/>
          <w:sz w:val="24"/>
          <w:szCs w:val="24"/>
        </w:rPr>
        <w:t xml:space="preserve">8.1. </w:t>
      </w:r>
      <w:r w:rsidR="00BF2883">
        <w:rPr>
          <w:rFonts w:ascii="Arial" w:hAnsi="Arial" w:cs="Arial"/>
          <w:sz w:val="24"/>
          <w:szCs w:val="24"/>
        </w:rPr>
        <w:t xml:space="preserve">Do obsługi księgowo-rachunkowej funduszy Rady Rodziców, prowadzenia księgowości oraz obsługi rachunkowej użytkowników funduszu zgodnie </w:t>
      </w:r>
      <w:r w:rsidR="00BF2883">
        <w:rPr>
          <w:rFonts w:ascii="Arial" w:hAnsi="Arial" w:cs="Arial"/>
          <w:sz w:val="24"/>
          <w:szCs w:val="24"/>
        </w:rPr>
        <w:br/>
        <w:t xml:space="preserve">z zatwierdzonym preliminarzem </w:t>
      </w:r>
      <w:r w:rsidR="004F3804">
        <w:rPr>
          <w:rFonts w:ascii="Arial" w:hAnsi="Arial" w:cs="Arial"/>
          <w:sz w:val="24"/>
          <w:szCs w:val="24"/>
        </w:rPr>
        <w:t>powołuje się Skarbnika</w:t>
      </w:r>
      <w:r w:rsidR="00417D60">
        <w:rPr>
          <w:rFonts w:ascii="Arial" w:hAnsi="Arial" w:cs="Arial"/>
          <w:sz w:val="24"/>
          <w:szCs w:val="24"/>
        </w:rPr>
        <w:t xml:space="preserve"> (księgowego)</w:t>
      </w:r>
      <w:r w:rsidR="004F3804">
        <w:rPr>
          <w:rFonts w:ascii="Arial" w:hAnsi="Arial" w:cs="Arial"/>
          <w:sz w:val="24"/>
          <w:szCs w:val="24"/>
        </w:rPr>
        <w:t xml:space="preserve"> wchodzącego w skład Prezydium Rady Rodziców. </w:t>
      </w:r>
    </w:p>
    <w:p w:rsidR="00BF2883" w:rsidRDefault="00BF2883" w:rsidP="004D64A5">
      <w:pPr>
        <w:ind w:left="426" w:hanging="426"/>
        <w:jc w:val="both"/>
        <w:rPr>
          <w:rFonts w:ascii="Arial" w:hAnsi="Arial" w:cs="Arial"/>
          <w:sz w:val="24"/>
          <w:szCs w:val="24"/>
        </w:rPr>
      </w:pPr>
      <w:r>
        <w:rPr>
          <w:rFonts w:ascii="Arial" w:hAnsi="Arial" w:cs="Arial"/>
          <w:sz w:val="24"/>
          <w:szCs w:val="24"/>
        </w:rPr>
        <w:t>8.2. Do pełnienia bezpośred</w:t>
      </w:r>
      <w:r w:rsidR="00417D60">
        <w:rPr>
          <w:rFonts w:ascii="Arial" w:hAnsi="Arial" w:cs="Arial"/>
          <w:sz w:val="24"/>
          <w:szCs w:val="24"/>
        </w:rPr>
        <w:t>niego nadzoru na pracą Skarbnika</w:t>
      </w:r>
      <w:r>
        <w:rPr>
          <w:rFonts w:ascii="Arial" w:hAnsi="Arial" w:cs="Arial"/>
          <w:sz w:val="24"/>
          <w:szCs w:val="24"/>
        </w:rPr>
        <w:t xml:space="preserve"> Prezydium wyznacza wiceprzewodniczącego Rady Rodziców.</w:t>
      </w:r>
    </w:p>
    <w:p w:rsidR="00BF2883" w:rsidRDefault="00BF2883" w:rsidP="004D64A5">
      <w:pPr>
        <w:ind w:left="426" w:hanging="426"/>
        <w:jc w:val="both"/>
        <w:rPr>
          <w:rFonts w:ascii="Arial" w:hAnsi="Arial" w:cs="Arial"/>
          <w:sz w:val="24"/>
          <w:szCs w:val="24"/>
        </w:rPr>
      </w:pPr>
      <w:r>
        <w:rPr>
          <w:rFonts w:ascii="Arial" w:hAnsi="Arial" w:cs="Arial"/>
          <w:sz w:val="24"/>
          <w:szCs w:val="24"/>
        </w:rPr>
        <w:t xml:space="preserve">8.3. Prezydium Rady Rodziców </w:t>
      </w:r>
      <w:r w:rsidR="000F1516">
        <w:rPr>
          <w:rFonts w:ascii="Arial" w:hAnsi="Arial" w:cs="Arial"/>
          <w:sz w:val="24"/>
          <w:szCs w:val="24"/>
        </w:rPr>
        <w:t>przejmuje</w:t>
      </w:r>
      <w:r>
        <w:rPr>
          <w:rFonts w:ascii="Arial" w:hAnsi="Arial" w:cs="Arial"/>
          <w:sz w:val="24"/>
          <w:szCs w:val="24"/>
        </w:rPr>
        <w:t xml:space="preserve"> </w:t>
      </w:r>
      <w:r w:rsidR="000F1516">
        <w:rPr>
          <w:rFonts w:ascii="Arial" w:hAnsi="Arial" w:cs="Arial"/>
          <w:sz w:val="24"/>
          <w:szCs w:val="24"/>
        </w:rPr>
        <w:t xml:space="preserve">od ustępującego Prezydium </w:t>
      </w:r>
      <w:r>
        <w:rPr>
          <w:rFonts w:ascii="Arial" w:hAnsi="Arial" w:cs="Arial"/>
          <w:sz w:val="24"/>
          <w:szCs w:val="24"/>
        </w:rPr>
        <w:t>w banku bieżący rachunek oszczędnościowo-rozliczeniowy w celu przechowywana na nim środków finansowych oraz dokonywania bieżących wypłat i przelewów.</w:t>
      </w:r>
      <w:r w:rsidR="000F1516">
        <w:rPr>
          <w:rFonts w:ascii="Arial" w:hAnsi="Arial" w:cs="Arial"/>
          <w:sz w:val="24"/>
          <w:szCs w:val="24"/>
        </w:rPr>
        <w:t xml:space="preserve"> Przekazanie następuje w obecności </w:t>
      </w:r>
      <w:r w:rsidR="00456DB6">
        <w:rPr>
          <w:rFonts w:ascii="Arial" w:hAnsi="Arial" w:cs="Arial"/>
          <w:sz w:val="24"/>
          <w:szCs w:val="24"/>
        </w:rPr>
        <w:t xml:space="preserve">Przewodniczącego i Księgowej poprzedniej kadencji oraz Przewodniczącego i Księgowej </w:t>
      </w:r>
      <w:r w:rsidR="000F1516">
        <w:rPr>
          <w:rFonts w:ascii="Arial" w:hAnsi="Arial" w:cs="Arial"/>
          <w:sz w:val="24"/>
          <w:szCs w:val="24"/>
        </w:rPr>
        <w:t xml:space="preserve"> </w:t>
      </w:r>
      <w:r w:rsidR="00456DB6">
        <w:rPr>
          <w:rFonts w:ascii="Arial" w:hAnsi="Arial" w:cs="Arial"/>
          <w:sz w:val="24"/>
          <w:szCs w:val="24"/>
        </w:rPr>
        <w:t xml:space="preserve">obecnej kadencji. </w:t>
      </w:r>
    </w:p>
    <w:p w:rsidR="00BF2883" w:rsidRDefault="00BF2883" w:rsidP="004D64A5">
      <w:pPr>
        <w:ind w:left="426" w:hanging="426"/>
        <w:jc w:val="both"/>
        <w:rPr>
          <w:rFonts w:ascii="Arial" w:hAnsi="Arial" w:cs="Arial"/>
          <w:sz w:val="24"/>
          <w:szCs w:val="24"/>
        </w:rPr>
      </w:pPr>
      <w:r>
        <w:rPr>
          <w:rFonts w:ascii="Arial" w:hAnsi="Arial" w:cs="Arial"/>
          <w:sz w:val="24"/>
          <w:szCs w:val="24"/>
        </w:rPr>
        <w:t>8.4. Zasady rachunkowości oraz obieg dokumentów finansowych regulują odrębne przepisy.</w:t>
      </w:r>
    </w:p>
    <w:p w:rsidR="00BF2883" w:rsidRDefault="00BF2883" w:rsidP="004D64A5">
      <w:pPr>
        <w:ind w:left="142" w:hanging="142"/>
        <w:jc w:val="both"/>
        <w:rPr>
          <w:rFonts w:ascii="Arial" w:hAnsi="Arial" w:cs="Arial"/>
          <w:sz w:val="24"/>
          <w:szCs w:val="24"/>
        </w:rPr>
      </w:pPr>
    </w:p>
    <w:p w:rsidR="000B46DF" w:rsidRDefault="000B46DF" w:rsidP="004D64A5">
      <w:pPr>
        <w:ind w:left="142" w:hanging="142"/>
        <w:jc w:val="both"/>
        <w:rPr>
          <w:rFonts w:ascii="Arial" w:hAnsi="Arial" w:cs="Arial"/>
          <w:sz w:val="24"/>
          <w:szCs w:val="24"/>
        </w:rPr>
      </w:pPr>
    </w:p>
    <w:p w:rsidR="000B46DF" w:rsidRDefault="000B46DF" w:rsidP="004D64A5">
      <w:pPr>
        <w:ind w:left="142" w:hanging="142"/>
        <w:jc w:val="both"/>
        <w:rPr>
          <w:rFonts w:ascii="Arial" w:hAnsi="Arial" w:cs="Arial"/>
          <w:sz w:val="24"/>
          <w:szCs w:val="24"/>
        </w:rPr>
      </w:pPr>
    </w:p>
    <w:p w:rsidR="000B46DF" w:rsidRDefault="000B46DF" w:rsidP="004D64A5">
      <w:pPr>
        <w:ind w:left="142" w:hanging="142"/>
        <w:jc w:val="both"/>
        <w:rPr>
          <w:rFonts w:ascii="Arial" w:hAnsi="Arial" w:cs="Arial"/>
          <w:sz w:val="24"/>
          <w:szCs w:val="24"/>
        </w:rPr>
      </w:pPr>
    </w:p>
    <w:p w:rsidR="000B46DF" w:rsidRDefault="000B46DF" w:rsidP="004D64A5">
      <w:pPr>
        <w:ind w:left="142" w:hanging="142"/>
        <w:jc w:val="both"/>
        <w:rPr>
          <w:rFonts w:ascii="Arial" w:hAnsi="Arial" w:cs="Arial"/>
          <w:sz w:val="24"/>
          <w:szCs w:val="24"/>
        </w:rPr>
      </w:pPr>
    </w:p>
    <w:p w:rsidR="000B46DF" w:rsidRDefault="000B46DF" w:rsidP="004D64A5">
      <w:pPr>
        <w:ind w:left="142" w:hanging="142"/>
        <w:jc w:val="both"/>
        <w:rPr>
          <w:rFonts w:ascii="Arial" w:hAnsi="Arial" w:cs="Arial"/>
          <w:sz w:val="24"/>
          <w:szCs w:val="24"/>
        </w:rPr>
      </w:pPr>
    </w:p>
    <w:p w:rsidR="000B46DF" w:rsidRDefault="000B46DF" w:rsidP="004D64A5">
      <w:pPr>
        <w:ind w:left="142" w:hanging="142"/>
        <w:jc w:val="both"/>
        <w:rPr>
          <w:rFonts w:ascii="Arial" w:hAnsi="Arial" w:cs="Arial"/>
          <w:sz w:val="24"/>
          <w:szCs w:val="24"/>
        </w:rPr>
      </w:pPr>
    </w:p>
    <w:p w:rsidR="000B46DF" w:rsidRDefault="000B46DF" w:rsidP="004D64A5">
      <w:pPr>
        <w:ind w:left="142" w:hanging="142"/>
        <w:jc w:val="both"/>
        <w:rPr>
          <w:rFonts w:ascii="Arial" w:hAnsi="Arial" w:cs="Arial"/>
          <w:sz w:val="24"/>
          <w:szCs w:val="24"/>
        </w:rPr>
      </w:pPr>
    </w:p>
    <w:p w:rsidR="000B46DF" w:rsidRDefault="000B46DF" w:rsidP="004D64A5">
      <w:pPr>
        <w:ind w:left="142" w:hanging="142"/>
        <w:jc w:val="both"/>
        <w:rPr>
          <w:rFonts w:ascii="Arial" w:hAnsi="Arial" w:cs="Arial"/>
          <w:sz w:val="24"/>
          <w:szCs w:val="24"/>
        </w:rPr>
      </w:pPr>
    </w:p>
    <w:p w:rsidR="000B46DF" w:rsidRDefault="000B46DF" w:rsidP="004D64A5">
      <w:pPr>
        <w:ind w:left="142" w:hanging="142"/>
        <w:jc w:val="both"/>
        <w:rPr>
          <w:rFonts w:ascii="Arial" w:hAnsi="Arial" w:cs="Arial"/>
          <w:sz w:val="24"/>
          <w:szCs w:val="24"/>
        </w:rPr>
      </w:pPr>
    </w:p>
    <w:p w:rsidR="000B46DF" w:rsidRDefault="000B46DF" w:rsidP="004D64A5">
      <w:pPr>
        <w:ind w:left="142" w:hanging="142"/>
        <w:jc w:val="both"/>
        <w:rPr>
          <w:rFonts w:ascii="Arial" w:hAnsi="Arial" w:cs="Arial"/>
          <w:sz w:val="24"/>
          <w:szCs w:val="24"/>
        </w:rPr>
      </w:pPr>
    </w:p>
    <w:p w:rsidR="000B46DF" w:rsidRDefault="000B46DF" w:rsidP="004D64A5">
      <w:pPr>
        <w:ind w:left="142" w:hanging="142"/>
        <w:jc w:val="both"/>
        <w:rPr>
          <w:rFonts w:ascii="Arial" w:hAnsi="Arial" w:cs="Arial"/>
          <w:sz w:val="24"/>
          <w:szCs w:val="24"/>
        </w:rPr>
      </w:pPr>
    </w:p>
    <w:p w:rsidR="00AC79A8" w:rsidRDefault="00AC79A8" w:rsidP="004D64A5">
      <w:pPr>
        <w:ind w:left="142" w:hanging="142"/>
        <w:jc w:val="both"/>
        <w:rPr>
          <w:rFonts w:ascii="Arial" w:hAnsi="Arial" w:cs="Arial"/>
          <w:sz w:val="24"/>
          <w:szCs w:val="24"/>
        </w:rPr>
      </w:pPr>
    </w:p>
    <w:p w:rsidR="000B46DF" w:rsidRPr="000B46DF" w:rsidRDefault="000B46DF" w:rsidP="00904BB4">
      <w:pPr>
        <w:ind w:left="142" w:hanging="142"/>
        <w:jc w:val="center"/>
        <w:rPr>
          <w:rFonts w:ascii="Arial" w:hAnsi="Arial" w:cs="Arial"/>
          <w:b/>
          <w:sz w:val="28"/>
          <w:szCs w:val="28"/>
        </w:rPr>
      </w:pPr>
      <w:r w:rsidRPr="000B46DF">
        <w:rPr>
          <w:rFonts w:ascii="Arial" w:hAnsi="Arial" w:cs="Arial"/>
          <w:b/>
          <w:sz w:val="28"/>
          <w:szCs w:val="28"/>
        </w:rPr>
        <w:lastRenderedPageBreak/>
        <w:t>rozdział IX</w:t>
      </w:r>
    </w:p>
    <w:p w:rsidR="000B46DF" w:rsidRDefault="000B46DF" w:rsidP="00904BB4">
      <w:pPr>
        <w:ind w:left="142" w:hanging="142"/>
        <w:jc w:val="center"/>
        <w:rPr>
          <w:rFonts w:ascii="Arial" w:hAnsi="Arial" w:cs="Arial"/>
          <w:b/>
          <w:sz w:val="28"/>
          <w:szCs w:val="28"/>
        </w:rPr>
      </w:pPr>
      <w:r w:rsidRPr="000B46DF">
        <w:rPr>
          <w:rFonts w:ascii="Arial" w:hAnsi="Arial" w:cs="Arial"/>
          <w:b/>
          <w:sz w:val="28"/>
          <w:szCs w:val="28"/>
        </w:rPr>
        <w:t>Postanowienia końcowe</w:t>
      </w:r>
    </w:p>
    <w:p w:rsidR="00AC79A8" w:rsidRDefault="00AC79A8" w:rsidP="004D64A5">
      <w:pPr>
        <w:ind w:left="142" w:hanging="142"/>
        <w:jc w:val="both"/>
        <w:rPr>
          <w:rFonts w:ascii="Arial" w:hAnsi="Arial" w:cs="Arial"/>
          <w:b/>
          <w:sz w:val="28"/>
          <w:szCs w:val="28"/>
        </w:rPr>
      </w:pPr>
    </w:p>
    <w:p w:rsidR="000B46DF" w:rsidRDefault="000B46DF" w:rsidP="004D64A5">
      <w:pPr>
        <w:ind w:left="426" w:hanging="426"/>
        <w:jc w:val="both"/>
        <w:rPr>
          <w:rFonts w:ascii="Arial" w:hAnsi="Arial" w:cs="Arial"/>
          <w:sz w:val="24"/>
          <w:szCs w:val="24"/>
        </w:rPr>
      </w:pPr>
      <w:r>
        <w:rPr>
          <w:rFonts w:ascii="Arial" w:hAnsi="Arial" w:cs="Arial"/>
          <w:sz w:val="24"/>
          <w:szCs w:val="24"/>
        </w:rPr>
        <w:t>9.1. W celu wymiany informacji i współdziałani</w:t>
      </w:r>
      <w:r w:rsidR="00904BB4">
        <w:rPr>
          <w:rFonts w:ascii="Arial" w:hAnsi="Arial" w:cs="Arial"/>
          <w:sz w:val="24"/>
          <w:szCs w:val="24"/>
        </w:rPr>
        <w:t>a z innymi organami szkoły Rada </w:t>
      </w:r>
      <w:r>
        <w:rPr>
          <w:rFonts w:ascii="Arial" w:hAnsi="Arial" w:cs="Arial"/>
          <w:sz w:val="24"/>
          <w:szCs w:val="24"/>
        </w:rPr>
        <w:t>Rodziców zaprasza na swoje zebrani</w:t>
      </w:r>
      <w:r w:rsidR="00904BB4">
        <w:rPr>
          <w:rFonts w:ascii="Arial" w:hAnsi="Arial" w:cs="Arial"/>
          <w:sz w:val="24"/>
          <w:szCs w:val="24"/>
        </w:rPr>
        <w:t>a plenarne, a Prezydium Rady na </w:t>
      </w:r>
      <w:r>
        <w:rPr>
          <w:rFonts w:ascii="Arial" w:hAnsi="Arial" w:cs="Arial"/>
          <w:sz w:val="24"/>
          <w:szCs w:val="24"/>
        </w:rPr>
        <w:t>swoje posiedzenia regulaminowe Dyrektora szkoły oraz kierownictwo pozostałych organów szkoły.</w:t>
      </w:r>
    </w:p>
    <w:p w:rsidR="00E12B4A" w:rsidRDefault="000B46DF" w:rsidP="004D64A5">
      <w:pPr>
        <w:ind w:left="426" w:hanging="426"/>
        <w:jc w:val="both"/>
        <w:rPr>
          <w:rFonts w:ascii="Arial" w:hAnsi="Arial" w:cs="Arial"/>
          <w:sz w:val="24"/>
          <w:szCs w:val="24"/>
        </w:rPr>
      </w:pPr>
      <w:r>
        <w:rPr>
          <w:rFonts w:ascii="Arial" w:hAnsi="Arial" w:cs="Arial"/>
          <w:sz w:val="24"/>
          <w:szCs w:val="24"/>
        </w:rPr>
        <w:t xml:space="preserve">9.2. </w:t>
      </w:r>
      <w:r w:rsidRPr="000B46DF">
        <w:rPr>
          <w:rFonts w:ascii="Arial" w:hAnsi="Arial" w:cs="Arial"/>
          <w:sz w:val="24"/>
          <w:szCs w:val="24"/>
        </w:rPr>
        <w:t>Rada Rodziców poprzez różne formy swojego działania</w:t>
      </w:r>
      <w:r>
        <w:rPr>
          <w:rFonts w:ascii="Arial" w:hAnsi="Arial" w:cs="Arial"/>
          <w:sz w:val="24"/>
          <w:szCs w:val="24"/>
        </w:rPr>
        <w:t xml:space="preserve"> zapewnia realizację uprawnień ustawowych i statutowych</w:t>
      </w:r>
      <w:r w:rsidR="00E12B4A">
        <w:rPr>
          <w:rFonts w:ascii="Arial" w:hAnsi="Arial" w:cs="Arial"/>
          <w:sz w:val="24"/>
          <w:szCs w:val="24"/>
        </w:rPr>
        <w:t>.</w:t>
      </w:r>
      <w:r>
        <w:rPr>
          <w:rFonts w:ascii="Arial" w:hAnsi="Arial" w:cs="Arial"/>
          <w:sz w:val="24"/>
          <w:szCs w:val="24"/>
        </w:rPr>
        <w:t xml:space="preserve"> </w:t>
      </w:r>
    </w:p>
    <w:p w:rsidR="000B46DF" w:rsidRDefault="00305683" w:rsidP="004D64A5">
      <w:pPr>
        <w:ind w:left="426" w:hanging="426"/>
        <w:jc w:val="both"/>
        <w:rPr>
          <w:rFonts w:ascii="Arial" w:hAnsi="Arial" w:cs="Arial"/>
          <w:sz w:val="24"/>
          <w:szCs w:val="24"/>
        </w:rPr>
      </w:pPr>
      <w:r>
        <w:rPr>
          <w:rFonts w:ascii="Arial" w:hAnsi="Arial" w:cs="Arial"/>
          <w:sz w:val="24"/>
          <w:szCs w:val="24"/>
        </w:rPr>
        <w:t>9.3. W przypadku nie</w:t>
      </w:r>
      <w:r w:rsidR="000B46DF">
        <w:rPr>
          <w:rFonts w:ascii="Arial" w:hAnsi="Arial" w:cs="Arial"/>
          <w:sz w:val="24"/>
          <w:szCs w:val="24"/>
        </w:rPr>
        <w:t>respektowania tych u</w:t>
      </w:r>
      <w:r w:rsidR="00E12B4A">
        <w:rPr>
          <w:rFonts w:ascii="Arial" w:hAnsi="Arial" w:cs="Arial"/>
          <w:sz w:val="24"/>
          <w:szCs w:val="24"/>
        </w:rPr>
        <w:t xml:space="preserve">prawnień przez Dyrekcję szkoły </w:t>
      </w:r>
      <w:r w:rsidR="000B46DF">
        <w:rPr>
          <w:rFonts w:ascii="Arial" w:hAnsi="Arial" w:cs="Arial"/>
          <w:sz w:val="24"/>
          <w:szCs w:val="24"/>
        </w:rPr>
        <w:t>lub podległych jej pracowników, także p</w:t>
      </w:r>
      <w:r w:rsidR="00904BB4">
        <w:rPr>
          <w:rFonts w:ascii="Arial" w:hAnsi="Arial" w:cs="Arial"/>
          <w:sz w:val="24"/>
          <w:szCs w:val="24"/>
        </w:rPr>
        <w:t>rzez Radę Pedagogiczną czy Radę </w:t>
      </w:r>
      <w:r w:rsidR="000B46DF">
        <w:rPr>
          <w:rFonts w:ascii="Arial" w:hAnsi="Arial" w:cs="Arial"/>
          <w:sz w:val="24"/>
          <w:szCs w:val="24"/>
        </w:rPr>
        <w:t>Rodziców, Prezydium Rady Rodziców m</w:t>
      </w:r>
      <w:r w:rsidR="00904BB4">
        <w:rPr>
          <w:rFonts w:ascii="Arial" w:hAnsi="Arial" w:cs="Arial"/>
          <w:sz w:val="24"/>
          <w:szCs w:val="24"/>
        </w:rPr>
        <w:t>oże złożyć pisemne zażalenie na </w:t>
      </w:r>
      <w:r w:rsidR="000B46DF">
        <w:rPr>
          <w:rFonts w:ascii="Arial" w:hAnsi="Arial" w:cs="Arial"/>
          <w:sz w:val="24"/>
          <w:szCs w:val="24"/>
        </w:rPr>
        <w:t>tego rodzaju stan rzeczy, zgodnie z procedurą rozstrzygania sporów między organami szkoły, ustalona w statucie szkoły.</w:t>
      </w:r>
    </w:p>
    <w:p w:rsidR="000B46DF" w:rsidRDefault="000B46DF" w:rsidP="004D64A5">
      <w:pPr>
        <w:ind w:left="426" w:hanging="426"/>
        <w:jc w:val="both"/>
        <w:rPr>
          <w:rFonts w:ascii="Arial" w:hAnsi="Arial" w:cs="Arial"/>
          <w:sz w:val="24"/>
          <w:szCs w:val="24"/>
        </w:rPr>
      </w:pPr>
      <w:r>
        <w:rPr>
          <w:rFonts w:ascii="Arial" w:hAnsi="Arial" w:cs="Arial"/>
          <w:sz w:val="24"/>
          <w:szCs w:val="24"/>
        </w:rPr>
        <w:t>9.4. Członkowie Oddziałowych Rad Rod</w:t>
      </w:r>
      <w:r w:rsidR="00920134">
        <w:rPr>
          <w:rFonts w:ascii="Arial" w:hAnsi="Arial" w:cs="Arial"/>
          <w:sz w:val="24"/>
          <w:szCs w:val="24"/>
        </w:rPr>
        <w:t xml:space="preserve">ziców, Prezydium Rady Rodziców </w:t>
      </w:r>
      <w:r w:rsidR="00904BB4">
        <w:rPr>
          <w:rFonts w:ascii="Arial" w:hAnsi="Arial" w:cs="Arial"/>
          <w:sz w:val="24"/>
          <w:szCs w:val="24"/>
        </w:rPr>
        <w:t>i </w:t>
      </w:r>
      <w:r>
        <w:rPr>
          <w:rFonts w:ascii="Arial" w:hAnsi="Arial" w:cs="Arial"/>
          <w:sz w:val="24"/>
          <w:szCs w:val="24"/>
        </w:rPr>
        <w:t>członkowie Komisji Rewizyjnej mogą być odwołani ze swych funkcji przed upływem kadencji, jeśli gremia, które dokonały ich wyboru, postanowią o ich odwołaniu. Odwołanie dokonuje się poprzez podjęcie uchwały według pr</w:t>
      </w:r>
      <w:r w:rsidR="00920134">
        <w:rPr>
          <w:rFonts w:ascii="Arial" w:hAnsi="Arial" w:cs="Arial"/>
          <w:sz w:val="24"/>
          <w:szCs w:val="24"/>
        </w:rPr>
        <w:t>ocedury ustalonej w rozdziale I</w:t>
      </w:r>
      <w:r w:rsidR="00001FAE">
        <w:rPr>
          <w:rFonts w:ascii="Arial" w:hAnsi="Arial" w:cs="Arial"/>
          <w:sz w:val="24"/>
          <w:szCs w:val="24"/>
        </w:rPr>
        <w:t>V</w:t>
      </w:r>
      <w:r>
        <w:rPr>
          <w:rFonts w:ascii="Arial" w:hAnsi="Arial" w:cs="Arial"/>
          <w:sz w:val="24"/>
          <w:szCs w:val="24"/>
        </w:rPr>
        <w:t xml:space="preserve"> tego regulaminu.</w:t>
      </w:r>
    </w:p>
    <w:p w:rsidR="000B46DF" w:rsidRDefault="000B46DF" w:rsidP="004D64A5">
      <w:pPr>
        <w:ind w:left="426" w:hanging="426"/>
        <w:jc w:val="both"/>
        <w:rPr>
          <w:rFonts w:ascii="Arial" w:hAnsi="Arial" w:cs="Arial"/>
          <w:sz w:val="24"/>
          <w:szCs w:val="24"/>
        </w:rPr>
      </w:pPr>
      <w:r>
        <w:rPr>
          <w:rFonts w:ascii="Arial" w:hAnsi="Arial" w:cs="Arial"/>
          <w:sz w:val="24"/>
          <w:szCs w:val="24"/>
        </w:rPr>
        <w:t>9.5. Rada Rodziców posługuje się pieczątkami podłużnymi o treści:</w:t>
      </w:r>
    </w:p>
    <w:p w:rsidR="000B46DF" w:rsidRDefault="000B46DF" w:rsidP="004D64A5">
      <w:pPr>
        <w:ind w:left="426" w:hanging="426"/>
        <w:jc w:val="both"/>
        <w:rPr>
          <w:rFonts w:ascii="Arial" w:hAnsi="Arial" w:cs="Arial"/>
          <w:sz w:val="24"/>
          <w:szCs w:val="24"/>
        </w:rPr>
      </w:pPr>
      <w:r>
        <w:rPr>
          <w:rFonts w:ascii="Arial" w:hAnsi="Arial" w:cs="Arial"/>
          <w:sz w:val="24"/>
          <w:szCs w:val="24"/>
        </w:rPr>
        <w:t>- Rada Rodziców Szkoły Podstawowej nr 22 ul. Promienna 15, 87-800 Włocławek,</w:t>
      </w:r>
    </w:p>
    <w:p w:rsidR="000B46DF" w:rsidRDefault="000B46DF" w:rsidP="004D64A5">
      <w:pPr>
        <w:ind w:left="426" w:hanging="426"/>
        <w:jc w:val="both"/>
        <w:rPr>
          <w:rFonts w:ascii="Arial" w:hAnsi="Arial" w:cs="Arial"/>
          <w:sz w:val="24"/>
          <w:szCs w:val="24"/>
        </w:rPr>
      </w:pPr>
      <w:r>
        <w:rPr>
          <w:rFonts w:ascii="Arial" w:hAnsi="Arial" w:cs="Arial"/>
          <w:sz w:val="24"/>
          <w:szCs w:val="24"/>
        </w:rPr>
        <w:t>- imienną Przewodniczący Rady Rodziców,</w:t>
      </w:r>
    </w:p>
    <w:p w:rsidR="000B46DF" w:rsidRDefault="000B46DF" w:rsidP="004D64A5">
      <w:pPr>
        <w:ind w:left="426" w:hanging="426"/>
        <w:jc w:val="both"/>
        <w:rPr>
          <w:rFonts w:ascii="Arial" w:hAnsi="Arial" w:cs="Arial"/>
          <w:sz w:val="24"/>
          <w:szCs w:val="24"/>
        </w:rPr>
      </w:pPr>
      <w:r>
        <w:rPr>
          <w:rFonts w:ascii="Arial" w:hAnsi="Arial" w:cs="Arial"/>
          <w:sz w:val="24"/>
          <w:szCs w:val="24"/>
        </w:rPr>
        <w:t>- imienną Księgowa.</w:t>
      </w:r>
    </w:p>
    <w:p w:rsidR="009C50F8" w:rsidRDefault="009C50F8"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904BB4" w:rsidRDefault="00904BB4" w:rsidP="004D64A5">
      <w:pPr>
        <w:ind w:left="426" w:hanging="426"/>
        <w:jc w:val="both"/>
        <w:rPr>
          <w:rFonts w:ascii="Arial" w:hAnsi="Arial" w:cs="Arial"/>
          <w:sz w:val="24"/>
          <w:szCs w:val="24"/>
        </w:rPr>
      </w:pPr>
    </w:p>
    <w:p w:rsidR="000B46DF" w:rsidRDefault="000B46DF" w:rsidP="00904BB4">
      <w:pPr>
        <w:ind w:left="426" w:hanging="426"/>
        <w:jc w:val="center"/>
        <w:rPr>
          <w:rFonts w:ascii="Arial" w:hAnsi="Arial" w:cs="Arial"/>
          <w:b/>
          <w:sz w:val="28"/>
          <w:szCs w:val="28"/>
        </w:rPr>
      </w:pPr>
      <w:r w:rsidRPr="000B46DF">
        <w:rPr>
          <w:rFonts w:ascii="Arial" w:hAnsi="Arial" w:cs="Arial"/>
          <w:b/>
          <w:sz w:val="28"/>
          <w:szCs w:val="28"/>
        </w:rPr>
        <w:lastRenderedPageBreak/>
        <w:t>Ramowy preliminarz wydatków Rady Rodziców</w:t>
      </w:r>
    </w:p>
    <w:p w:rsidR="000B46DF" w:rsidRDefault="000B46DF" w:rsidP="004D64A5">
      <w:pPr>
        <w:ind w:left="426" w:hanging="426"/>
        <w:jc w:val="both"/>
        <w:rPr>
          <w:rFonts w:ascii="Arial" w:hAnsi="Arial" w:cs="Arial"/>
          <w:sz w:val="24"/>
          <w:szCs w:val="24"/>
        </w:rPr>
      </w:pPr>
      <w:r>
        <w:rPr>
          <w:rFonts w:ascii="Arial" w:hAnsi="Arial" w:cs="Arial"/>
          <w:sz w:val="24"/>
          <w:szCs w:val="24"/>
        </w:rPr>
        <w:t>1. Wydatkowanie środków finansowych pochodzących ze składek rodziców odbywa się następująco:</w:t>
      </w:r>
    </w:p>
    <w:p w:rsidR="000B46DF" w:rsidRDefault="000B46DF" w:rsidP="004D64A5">
      <w:pPr>
        <w:ind w:left="426" w:hanging="426"/>
        <w:jc w:val="both"/>
        <w:rPr>
          <w:rFonts w:ascii="Arial" w:hAnsi="Arial" w:cs="Arial"/>
          <w:sz w:val="24"/>
          <w:szCs w:val="24"/>
        </w:rPr>
      </w:pPr>
      <w:r>
        <w:rPr>
          <w:rFonts w:ascii="Arial" w:hAnsi="Arial" w:cs="Arial"/>
          <w:sz w:val="24"/>
          <w:szCs w:val="24"/>
        </w:rPr>
        <w:t>1.1. Całość ze składki rodzicielskiej jest przekazywana do dyspozycji Prezydium Rady Rodziców.</w:t>
      </w:r>
    </w:p>
    <w:p w:rsidR="000B46DF" w:rsidRDefault="000B46DF" w:rsidP="004D64A5">
      <w:pPr>
        <w:ind w:left="426" w:hanging="426"/>
        <w:jc w:val="both"/>
        <w:rPr>
          <w:rFonts w:ascii="Arial" w:hAnsi="Arial" w:cs="Arial"/>
          <w:sz w:val="24"/>
          <w:szCs w:val="24"/>
        </w:rPr>
      </w:pPr>
      <w:r>
        <w:rPr>
          <w:rFonts w:ascii="Arial" w:hAnsi="Arial" w:cs="Arial"/>
          <w:sz w:val="24"/>
          <w:szCs w:val="24"/>
        </w:rPr>
        <w:t>1.2. Prezydium Rady Rodziców może wydatkować środki pochodzące ze składek rodziców wyłącznie na:</w:t>
      </w:r>
    </w:p>
    <w:p w:rsidR="0064197B" w:rsidRDefault="000B46DF" w:rsidP="004D64A5">
      <w:pPr>
        <w:jc w:val="both"/>
        <w:rPr>
          <w:rFonts w:ascii="Arial" w:hAnsi="Arial" w:cs="Arial"/>
          <w:sz w:val="24"/>
          <w:szCs w:val="24"/>
        </w:rPr>
      </w:pPr>
      <w:r>
        <w:rPr>
          <w:rFonts w:ascii="Arial" w:hAnsi="Arial" w:cs="Arial"/>
          <w:sz w:val="24"/>
          <w:szCs w:val="24"/>
        </w:rPr>
        <w:t>- pomoc materialną dla dzieci z najbiedniejszych rodzin w postaci sfinansowania dożyw</w:t>
      </w:r>
      <w:r w:rsidR="0064197B">
        <w:rPr>
          <w:rFonts w:ascii="Arial" w:hAnsi="Arial" w:cs="Arial"/>
          <w:sz w:val="24"/>
          <w:szCs w:val="24"/>
        </w:rPr>
        <w:t>iania, odzieży lub podręczników oraz dofinansowanie</w:t>
      </w:r>
      <w:r w:rsidR="00144794">
        <w:rPr>
          <w:rFonts w:ascii="Arial" w:hAnsi="Arial" w:cs="Arial"/>
          <w:sz w:val="24"/>
          <w:szCs w:val="24"/>
        </w:rPr>
        <w:t xml:space="preserve"> </w:t>
      </w:r>
      <w:r w:rsidR="0064197B" w:rsidRPr="001F772B">
        <w:rPr>
          <w:rFonts w:ascii="Arial" w:hAnsi="Arial" w:cs="Arial"/>
          <w:sz w:val="24"/>
          <w:szCs w:val="24"/>
        </w:rPr>
        <w:t>wycieczki szkolne</w:t>
      </w:r>
      <w:r w:rsidR="0064197B">
        <w:rPr>
          <w:rFonts w:ascii="Arial" w:hAnsi="Arial" w:cs="Arial"/>
          <w:sz w:val="24"/>
          <w:szCs w:val="24"/>
        </w:rPr>
        <w:t xml:space="preserve">j </w:t>
      </w:r>
      <w:r w:rsidR="0064197B" w:rsidRPr="001F772B">
        <w:rPr>
          <w:rFonts w:ascii="Arial" w:hAnsi="Arial" w:cs="Arial"/>
          <w:sz w:val="24"/>
          <w:szCs w:val="24"/>
        </w:rPr>
        <w:t xml:space="preserve"> np. dla dzieci, których rodzice nie są w stanie sa</w:t>
      </w:r>
      <w:r w:rsidR="00144794">
        <w:rPr>
          <w:rFonts w:ascii="Arial" w:hAnsi="Arial" w:cs="Arial"/>
          <w:sz w:val="24"/>
          <w:szCs w:val="24"/>
        </w:rPr>
        <w:t>modzielnie jej sfinansować</w:t>
      </w:r>
      <w:r w:rsidR="0064197B" w:rsidRPr="001F772B">
        <w:rPr>
          <w:rFonts w:ascii="Arial" w:hAnsi="Arial" w:cs="Arial"/>
          <w:sz w:val="24"/>
          <w:szCs w:val="24"/>
        </w:rPr>
        <w:t>. Nie jest możliwe uzależnienie dopł</w:t>
      </w:r>
      <w:r w:rsidR="00144794">
        <w:rPr>
          <w:rFonts w:ascii="Arial" w:hAnsi="Arial" w:cs="Arial"/>
          <w:sz w:val="24"/>
          <w:szCs w:val="24"/>
        </w:rPr>
        <w:t>aty od wcześniejszych wpłat na Radę R</w:t>
      </w:r>
      <w:r w:rsidR="0064197B" w:rsidRPr="001F772B">
        <w:rPr>
          <w:rFonts w:ascii="Arial" w:hAnsi="Arial" w:cs="Arial"/>
          <w:sz w:val="24"/>
          <w:szCs w:val="24"/>
        </w:rPr>
        <w:t>odziców</w:t>
      </w:r>
      <w:r w:rsidR="0064197B">
        <w:rPr>
          <w:rFonts w:ascii="Arial" w:hAnsi="Arial" w:cs="Arial"/>
          <w:sz w:val="24"/>
          <w:szCs w:val="24"/>
        </w:rPr>
        <w:t>,</w:t>
      </w:r>
    </w:p>
    <w:p w:rsidR="000B46DF" w:rsidRDefault="0064197B" w:rsidP="004D64A5">
      <w:pPr>
        <w:jc w:val="both"/>
        <w:rPr>
          <w:rFonts w:ascii="Arial" w:hAnsi="Arial" w:cs="Arial"/>
          <w:sz w:val="24"/>
          <w:szCs w:val="24"/>
        </w:rPr>
      </w:pPr>
      <w:r>
        <w:rPr>
          <w:rFonts w:ascii="Arial" w:hAnsi="Arial" w:cs="Arial"/>
          <w:sz w:val="24"/>
          <w:szCs w:val="24"/>
        </w:rPr>
        <w:t xml:space="preserve">- </w:t>
      </w:r>
      <w:r w:rsidRPr="003E487F">
        <w:rPr>
          <w:rFonts w:ascii="Arial" w:hAnsi="Arial" w:cs="Arial"/>
          <w:sz w:val="24"/>
          <w:szCs w:val="24"/>
        </w:rPr>
        <w:t xml:space="preserve">nagrody dla uczniów </w:t>
      </w:r>
      <w:r>
        <w:rPr>
          <w:rFonts w:ascii="Arial" w:hAnsi="Arial" w:cs="Arial"/>
          <w:sz w:val="24"/>
          <w:szCs w:val="24"/>
        </w:rPr>
        <w:t>wyróżniających się</w:t>
      </w:r>
    </w:p>
    <w:p w:rsidR="000B46DF" w:rsidRDefault="000B46DF" w:rsidP="004D64A5">
      <w:pPr>
        <w:ind w:left="142" w:hanging="142"/>
        <w:jc w:val="both"/>
        <w:rPr>
          <w:rFonts w:ascii="Arial" w:hAnsi="Arial" w:cs="Arial"/>
          <w:sz w:val="24"/>
          <w:szCs w:val="24"/>
        </w:rPr>
      </w:pPr>
      <w:r>
        <w:rPr>
          <w:rFonts w:ascii="Arial" w:hAnsi="Arial" w:cs="Arial"/>
          <w:sz w:val="24"/>
          <w:szCs w:val="24"/>
        </w:rPr>
        <w:t>- dofinansowania do konkursów i imprez o charakte</w:t>
      </w:r>
      <w:r w:rsidR="00E80CA2">
        <w:rPr>
          <w:rFonts w:ascii="Arial" w:hAnsi="Arial" w:cs="Arial"/>
          <w:sz w:val="24"/>
          <w:szCs w:val="24"/>
        </w:rPr>
        <w:t>rze ogólnoszkolnym, np.: Dzień </w:t>
      </w:r>
      <w:r w:rsidR="00144794">
        <w:rPr>
          <w:rFonts w:ascii="Arial" w:hAnsi="Arial" w:cs="Arial"/>
          <w:sz w:val="24"/>
          <w:szCs w:val="24"/>
        </w:rPr>
        <w:t>patrona s</w:t>
      </w:r>
      <w:r>
        <w:rPr>
          <w:rFonts w:ascii="Arial" w:hAnsi="Arial" w:cs="Arial"/>
          <w:sz w:val="24"/>
          <w:szCs w:val="24"/>
        </w:rPr>
        <w:t xml:space="preserve">zkoły, festyn sportowo-rekreacyjny </w:t>
      </w:r>
      <w:r w:rsidR="00E80CA2">
        <w:rPr>
          <w:rFonts w:ascii="Arial" w:hAnsi="Arial" w:cs="Arial"/>
          <w:sz w:val="24"/>
          <w:szCs w:val="24"/>
        </w:rPr>
        <w:t>z okazji Dnia Dziecka lub Dnia </w:t>
      </w:r>
      <w:r w:rsidR="00F445CA">
        <w:rPr>
          <w:rFonts w:ascii="Arial" w:hAnsi="Arial" w:cs="Arial"/>
          <w:sz w:val="24"/>
          <w:szCs w:val="24"/>
        </w:rPr>
        <w:t>sportu s</w:t>
      </w:r>
      <w:r>
        <w:rPr>
          <w:rFonts w:ascii="Arial" w:hAnsi="Arial" w:cs="Arial"/>
          <w:sz w:val="24"/>
          <w:szCs w:val="24"/>
        </w:rPr>
        <w:t>zkolnego, finały szkolne olimpiad i konkursów przedmiotowych, sportowych itp.,</w:t>
      </w:r>
    </w:p>
    <w:p w:rsidR="000B46DF" w:rsidRDefault="000B46DF" w:rsidP="004D64A5">
      <w:pPr>
        <w:ind w:left="142" w:hanging="142"/>
        <w:jc w:val="both"/>
        <w:rPr>
          <w:rFonts w:ascii="Arial" w:hAnsi="Arial" w:cs="Arial"/>
          <w:sz w:val="24"/>
          <w:szCs w:val="24"/>
        </w:rPr>
      </w:pPr>
      <w:r>
        <w:rPr>
          <w:rFonts w:ascii="Arial" w:hAnsi="Arial" w:cs="Arial"/>
          <w:sz w:val="24"/>
          <w:szCs w:val="24"/>
        </w:rPr>
        <w:t>- nagrody rzeczowe dla uczniów wyróżniających się,</w:t>
      </w:r>
    </w:p>
    <w:p w:rsidR="00A03033" w:rsidRDefault="00A03033" w:rsidP="004D64A5">
      <w:pPr>
        <w:ind w:left="142" w:hanging="142"/>
        <w:jc w:val="both"/>
        <w:rPr>
          <w:rFonts w:ascii="Arial" w:hAnsi="Arial" w:cs="Arial"/>
          <w:sz w:val="24"/>
          <w:szCs w:val="24"/>
        </w:rPr>
      </w:pPr>
      <w:r>
        <w:rPr>
          <w:rFonts w:ascii="Arial" w:hAnsi="Arial" w:cs="Arial"/>
          <w:sz w:val="24"/>
          <w:szCs w:val="24"/>
        </w:rPr>
        <w:t>- dofinansowanie do wycieczek, zielonych szkół, wyjść klasowych</w:t>
      </w:r>
      <w:r w:rsidR="00B831AC">
        <w:rPr>
          <w:rFonts w:ascii="Arial" w:hAnsi="Arial" w:cs="Arial"/>
          <w:sz w:val="24"/>
          <w:szCs w:val="24"/>
        </w:rPr>
        <w:t>, zajęć rozwijających organizowanych przez firmy zewnętrze na terenie szkoły,</w:t>
      </w:r>
    </w:p>
    <w:p w:rsidR="000B46DF" w:rsidRDefault="000B46DF" w:rsidP="004D64A5">
      <w:pPr>
        <w:ind w:left="142" w:hanging="142"/>
        <w:jc w:val="both"/>
        <w:rPr>
          <w:rFonts w:ascii="Arial" w:hAnsi="Arial" w:cs="Arial"/>
          <w:sz w:val="24"/>
          <w:szCs w:val="24"/>
        </w:rPr>
      </w:pPr>
      <w:r>
        <w:rPr>
          <w:rFonts w:ascii="Arial" w:hAnsi="Arial" w:cs="Arial"/>
          <w:sz w:val="24"/>
          <w:szCs w:val="24"/>
        </w:rPr>
        <w:t>- inne.</w:t>
      </w:r>
    </w:p>
    <w:p w:rsidR="000B46DF" w:rsidRDefault="000B46DF" w:rsidP="004D64A5">
      <w:pPr>
        <w:jc w:val="both"/>
        <w:rPr>
          <w:rFonts w:ascii="Arial" w:hAnsi="Arial" w:cs="Arial"/>
          <w:sz w:val="24"/>
          <w:szCs w:val="24"/>
        </w:rPr>
      </w:pPr>
      <w:r>
        <w:rPr>
          <w:rFonts w:ascii="Arial" w:hAnsi="Arial" w:cs="Arial"/>
          <w:sz w:val="24"/>
          <w:szCs w:val="24"/>
        </w:rPr>
        <w:t>2. Gospodarowanie środkami Rady Rodziców pochodzących z innych źród</w:t>
      </w:r>
      <w:r w:rsidR="0085128C">
        <w:rPr>
          <w:rFonts w:ascii="Arial" w:hAnsi="Arial" w:cs="Arial"/>
          <w:sz w:val="24"/>
          <w:szCs w:val="24"/>
        </w:rPr>
        <w:t xml:space="preserve">eł </w:t>
      </w:r>
      <w:r>
        <w:rPr>
          <w:rFonts w:ascii="Arial" w:hAnsi="Arial" w:cs="Arial"/>
          <w:sz w:val="24"/>
          <w:szCs w:val="24"/>
        </w:rPr>
        <w:t>niż składka rodzicielska. Środki mogą być wydane na:</w:t>
      </w:r>
    </w:p>
    <w:p w:rsidR="000B46DF" w:rsidRDefault="000B46DF" w:rsidP="004D64A5">
      <w:pPr>
        <w:ind w:left="426" w:hanging="426"/>
        <w:jc w:val="both"/>
        <w:rPr>
          <w:rFonts w:ascii="Arial" w:hAnsi="Arial" w:cs="Arial"/>
          <w:sz w:val="24"/>
          <w:szCs w:val="24"/>
        </w:rPr>
      </w:pPr>
      <w:r>
        <w:rPr>
          <w:rFonts w:ascii="Arial" w:hAnsi="Arial" w:cs="Arial"/>
          <w:sz w:val="24"/>
          <w:szCs w:val="24"/>
        </w:rPr>
        <w:t>2.1. dofinanso</w:t>
      </w:r>
      <w:r w:rsidR="001F772B">
        <w:rPr>
          <w:rFonts w:ascii="Arial" w:hAnsi="Arial" w:cs="Arial"/>
          <w:sz w:val="24"/>
          <w:szCs w:val="24"/>
        </w:rPr>
        <w:t xml:space="preserve">wanie </w:t>
      </w:r>
      <w:r w:rsidR="00E6131C">
        <w:rPr>
          <w:rFonts w:ascii="Arial" w:hAnsi="Arial" w:cs="Arial"/>
          <w:sz w:val="24"/>
          <w:szCs w:val="24"/>
        </w:rPr>
        <w:t>celów ustalonych, czyli</w:t>
      </w:r>
      <w:r w:rsidR="001F772B">
        <w:rPr>
          <w:rFonts w:ascii="Arial" w:hAnsi="Arial" w:cs="Arial"/>
          <w:sz w:val="24"/>
          <w:szCs w:val="24"/>
        </w:rPr>
        <w:t xml:space="preserve"> zależny</w:t>
      </w:r>
      <w:r w:rsidR="00F445CA">
        <w:rPr>
          <w:rFonts w:ascii="Arial" w:hAnsi="Arial" w:cs="Arial"/>
          <w:sz w:val="24"/>
          <w:szCs w:val="24"/>
        </w:rPr>
        <w:t>ch</w:t>
      </w:r>
      <w:r w:rsidR="00E6131C">
        <w:rPr>
          <w:rFonts w:ascii="Arial" w:hAnsi="Arial" w:cs="Arial"/>
          <w:sz w:val="24"/>
          <w:szCs w:val="24"/>
        </w:rPr>
        <w:t xml:space="preserve"> od życzeń lub wskazań </w:t>
      </w:r>
      <w:r w:rsidR="001F772B">
        <w:rPr>
          <w:rFonts w:ascii="Arial" w:hAnsi="Arial" w:cs="Arial"/>
          <w:sz w:val="24"/>
          <w:szCs w:val="24"/>
        </w:rPr>
        <w:t>przez osoby lub organizacje wpłacające. W takim przypadku Prezydium Rady Rodziców bez zgody ofiarodawców nie może wydatkować środków na inne cele.</w:t>
      </w:r>
    </w:p>
    <w:p w:rsidR="00FD4ABA" w:rsidRDefault="000B46DF" w:rsidP="004D64A5">
      <w:pPr>
        <w:ind w:left="426" w:hanging="426"/>
        <w:jc w:val="both"/>
        <w:rPr>
          <w:rFonts w:ascii="Arial" w:hAnsi="Arial" w:cs="Arial"/>
          <w:sz w:val="24"/>
          <w:szCs w:val="24"/>
        </w:rPr>
      </w:pPr>
      <w:r>
        <w:rPr>
          <w:rFonts w:ascii="Arial" w:hAnsi="Arial" w:cs="Arial"/>
          <w:sz w:val="24"/>
          <w:szCs w:val="24"/>
        </w:rPr>
        <w:t xml:space="preserve">2.2. finansowanie własnych projektów Rady Rodziców </w:t>
      </w:r>
      <w:r w:rsidR="001F772B" w:rsidRPr="003E487F">
        <w:rPr>
          <w:rFonts w:ascii="Arial" w:hAnsi="Arial" w:cs="Arial"/>
          <w:sz w:val="24"/>
          <w:szCs w:val="24"/>
        </w:rPr>
        <w:t>związan</w:t>
      </w:r>
      <w:r w:rsidR="001F772B">
        <w:rPr>
          <w:rFonts w:ascii="Arial" w:hAnsi="Arial" w:cs="Arial"/>
          <w:sz w:val="24"/>
          <w:szCs w:val="24"/>
        </w:rPr>
        <w:t>ych</w:t>
      </w:r>
      <w:r w:rsidR="00E80CA2">
        <w:rPr>
          <w:rFonts w:ascii="Arial" w:hAnsi="Arial" w:cs="Arial"/>
          <w:sz w:val="24"/>
          <w:szCs w:val="24"/>
        </w:rPr>
        <w:t xml:space="preserve"> z kształceniem i </w:t>
      </w:r>
      <w:r w:rsidR="001F772B" w:rsidRPr="003E487F">
        <w:rPr>
          <w:rFonts w:ascii="Arial" w:hAnsi="Arial" w:cs="Arial"/>
          <w:sz w:val="24"/>
          <w:szCs w:val="24"/>
        </w:rPr>
        <w:t>wychowaniem</w:t>
      </w:r>
      <w:r w:rsidR="001F772B">
        <w:rPr>
          <w:rFonts w:ascii="Arial" w:hAnsi="Arial" w:cs="Arial"/>
          <w:sz w:val="24"/>
          <w:szCs w:val="24"/>
        </w:rPr>
        <w:t>:</w:t>
      </w:r>
    </w:p>
    <w:p w:rsidR="001F772B" w:rsidRDefault="00FD4ABA" w:rsidP="004D64A5">
      <w:pPr>
        <w:jc w:val="both"/>
        <w:rPr>
          <w:rFonts w:ascii="Arial" w:hAnsi="Arial" w:cs="Arial"/>
          <w:sz w:val="24"/>
          <w:szCs w:val="24"/>
        </w:rPr>
      </w:pPr>
      <w:r>
        <w:rPr>
          <w:rFonts w:ascii="Arial" w:hAnsi="Arial" w:cs="Arial"/>
          <w:sz w:val="24"/>
          <w:szCs w:val="24"/>
        </w:rPr>
        <w:t xml:space="preserve">- </w:t>
      </w:r>
      <w:r w:rsidRPr="003E487F">
        <w:rPr>
          <w:rFonts w:ascii="Arial" w:hAnsi="Arial" w:cs="Arial"/>
          <w:sz w:val="24"/>
          <w:szCs w:val="24"/>
        </w:rPr>
        <w:t xml:space="preserve">ponadstandardowe wyposażenie szkoły, ponadstandardowe środki dydaktyczne </w:t>
      </w:r>
    </w:p>
    <w:p w:rsidR="00FD4ABA" w:rsidRPr="003E487F" w:rsidRDefault="00FD4ABA" w:rsidP="004D64A5">
      <w:pPr>
        <w:ind w:left="426" w:hanging="426"/>
        <w:jc w:val="both"/>
        <w:rPr>
          <w:rFonts w:ascii="Arial" w:hAnsi="Arial" w:cs="Arial"/>
          <w:sz w:val="24"/>
          <w:szCs w:val="24"/>
        </w:rPr>
      </w:pPr>
      <w:r>
        <w:rPr>
          <w:rFonts w:ascii="Arial" w:hAnsi="Arial" w:cs="Arial"/>
          <w:sz w:val="24"/>
          <w:szCs w:val="24"/>
        </w:rPr>
        <w:t>- inne</w:t>
      </w:r>
      <w:r w:rsidRPr="003E487F">
        <w:rPr>
          <w:rFonts w:ascii="Arial" w:hAnsi="Arial" w:cs="Arial"/>
          <w:sz w:val="24"/>
          <w:szCs w:val="24"/>
        </w:rPr>
        <w:t xml:space="preserve"> związane ze wspieraniem działalności statutowej</w:t>
      </w:r>
      <w:r w:rsidR="00F204AC">
        <w:rPr>
          <w:rFonts w:ascii="Arial" w:hAnsi="Arial" w:cs="Arial"/>
          <w:sz w:val="24"/>
          <w:szCs w:val="24"/>
        </w:rPr>
        <w:t xml:space="preserve"> szkoły</w:t>
      </w:r>
    </w:p>
    <w:p w:rsidR="00AA25A5" w:rsidRDefault="00AE06DF" w:rsidP="004D64A5">
      <w:pPr>
        <w:ind w:left="426" w:hanging="426"/>
        <w:jc w:val="both"/>
        <w:rPr>
          <w:rFonts w:ascii="Arial" w:hAnsi="Arial" w:cs="Arial"/>
          <w:sz w:val="24"/>
          <w:szCs w:val="24"/>
        </w:rPr>
      </w:pPr>
      <w:r>
        <w:rPr>
          <w:rFonts w:ascii="Arial" w:hAnsi="Arial" w:cs="Arial"/>
          <w:color w:val="FF0000"/>
          <w:sz w:val="24"/>
          <w:szCs w:val="24"/>
        </w:rPr>
        <w:t>.</w:t>
      </w:r>
      <w:r w:rsidR="00F204AC" w:rsidRPr="00AA25A5">
        <w:rPr>
          <w:rFonts w:ascii="Arial" w:hAnsi="Arial" w:cs="Arial"/>
          <w:sz w:val="24"/>
          <w:szCs w:val="24"/>
        </w:rPr>
        <w:t>3.</w:t>
      </w:r>
      <w:r w:rsidR="00AA25A5">
        <w:rPr>
          <w:rFonts w:ascii="Arial" w:hAnsi="Arial" w:cs="Arial"/>
          <w:sz w:val="24"/>
          <w:szCs w:val="24"/>
        </w:rPr>
        <w:t xml:space="preserve"> W przypadku zaistnienia wątpliwości, co do przeznaczenia środków istnieje możliwość wystosowania zapytania w formie pisemnej </w:t>
      </w:r>
      <w:r w:rsidR="00A33966">
        <w:rPr>
          <w:rFonts w:ascii="Arial" w:hAnsi="Arial" w:cs="Arial"/>
          <w:sz w:val="24"/>
          <w:szCs w:val="24"/>
        </w:rPr>
        <w:t>do organu prowadzącego szkołę.</w:t>
      </w:r>
    </w:p>
    <w:p w:rsidR="000B46DF" w:rsidRPr="00E80CA2" w:rsidRDefault="00A33966" w:rsidP="000B46DF">
      <w:pPr>
        <w:ind w:left="426" w:hanging="426"/>
        <w:jc w:val="both"/>
        <w:rPr>
          <w:rFonts w:ascii="Arial" w:hAnsi="Arial" w:cs="Arial"/>
          <w:sz w:val="24"/>
          <w:szCs w:val="24"/>
        </w:rPr>
      </w:pPr>
      <w:r w:rsidRPr="00B507A5">
        <w:rPr>
          <w:rFonts w:ascii="Arial" w:hAnsi="Arial" w:cs="Arial"/>
          <w:sz w:val="24"/>
          <w:szCs w:val="24"/>
        </w:rPr>
        <w:t>4. Nadzór nad działalnością w zakresie spraw finans</w:t>
      </w:r>
      <w:r w:rsidR="00E80CA2">
        <w:rPr>
          <w:rFonts w:ascii="Arial" w:hAnsi="Arial" w:cs="Arial"/>
          <w:sz w:val="24"/>
          <w:szCs w:val="24"/>
        </w:rPr>
        <w:t>owych i administracyjnych Rady </w:t>
      </w:r>
      <w:r w:rsidR="00B507A5" w:rsidRPr="00B507A5">
        <w:rPr>
          <w:rFonts w:ascii="Arial" w:hAnsi="Arial" w:cs="Arial"/>
          <w:sz w:val="24"/>
          <w:szCs w:val="24"/>
        </w:rPr>
        <w:t>R</w:t>
      </w:r>
      <w:r w:rsidRPr="00B507A5">
        <w:rPr>
          <w:rFonts w:ascii="Arial" w:hAnsi="Arial" w:cs="Arial"/>
          <w:sz w:val="24"/>
          <w:szCs w:val="24"/>
        </w:rPr>
        <w:t xml:space="preserve">odziców sprawuje </w:t>
      </w:r>
      <w:r w:rsidR="00B507A5" w:rsidRPr="00B507A5">
        <w:rPr>
          <w:rFonts w:ascii="Arial" w:hAnsi="Arial" w:cs="Arial"/>
          <w:sz w:val="24"/>
          <w:szCs w:val="24"/>
        </w:rPr>
        <w:t>organ prowadzący szkołę.</w:t>
      </w:r>
    </w:p>
    <w:sectPr w:rsidR="000B46DF" w:rsidRPr="00E80CA2" w:rsidSect="00AE06DF">
      <w:footerReference w:type="default" r:id="rId7"/>
      <w:pgSz w:w="11906" w:h="16838" w:code="9"/>
      <w:pgMar w:top="1417" w:right="1417" w:bottom="1417" w:left="1417"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AEB" w:rsidRDefault="00E51AEB" w:rsidP="00722E51">
      <w:pPr>
        <w:spacing w:after="0" w:line="240" w:lineRule="auto"/>
      </w:pPr>
      <w:r>
        <w:separator/>
      </w:r>
    </w:p>
  </w:endnote>
  <w:endnote w:type="continuationSeparator" w:id="0">
    <w:p w:rsidR="00E51AEB" w:rsidRDefault="00E51AEB" w:rsidP="00722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DF" w:rsidRDefault="000B46DF">
    <w:pPr>
      <w:pStyle w:val="Stopka"/>
    </w:pPr>
  </w:p>
  <w:p w:rsidR="000B46DF" w:rsidRDefault="000B46DF" w:rsidP="000B46DF">
    <w:pPr>
      <w:pStyle w:val="Stopka"/>
    </w:pPr>
    <w:r>
      <w:t xml:space="preserve">REGULAMIN DZIAŁANIA Rady Rodziców Szkoły Podstawowej nr 22 we Włocławku </w:t>
    </w:r>
    <w:r>
      <w:tab/>
    </w:r>
    <w:r>
      <w:tab/>
    </w:r>
    <w:r w:rsidR="00035E23">
      <w:rPr>
        <w:noProof/>
      </w:rPr>
      <w:fldChar w:fldCharType="begin"/>
    </w:r>
    <w:r w:rsidR="001820A8">
      <w:rPr>
        <w:noProof/>
      </w:rPr>
      <w:instrText xml:space="preserve"> PAGE   \* MERGEFORMAT </w:instrText>
    </w:r>
    <w:r w:rsidR="00035E23">
      <w:rPr>
        <w:noProof/>
      </w:rPr>
      <w:fldChar w:fldCharType="separate"/>
    </w:r>
    <w:r w:rsidR="004C70CF">
      <w:rPr>
        <w:noProof/>
      </w:rPr>
      <w:t>1</w:t>
    </w:r>
    <w:r w:rsidR="00035E23">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AEB" w:rsidRDefault="00E51AEB" w:rsidP="00722E51">
      <w:pPr>
        <w:spacing w:after="0" w:line="240" w:lineRule="auto"/>
      </w:pPr>
      <w:r>
        <w:separator/>
      </w:r>
    </w:p>
  </w:footnote>
  <w:footnote w:type="continuationSeparator" w:id="0">
    <w:p w:rsidR="00E51AEB" w:rsidRDefault="00E51AEB" w:rsidP="00722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72AA"/>
    <w:multiLevelType w:val="hybridMultilevel"/>
    <w:tmpl w:val="7062C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AA5FC1"/>
    <w:multiLevelType w:val="hybridMultilevel"/>
    <w:tmpl w:val="529A68F4"/>
    <w:lvl w:ilvl="0" w:tplc="E3EA293A">
      <w:start w:val="1"/>
      <w:numFmt w:val="ordin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6A6253"/>
    <w:multiLevelType w:val="hybridMultilevel"/>
    <w:tmpl w:val="C5F28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7301E1"/>
    <w:multiLevelType w:val="hybridMultilevel"/>
    <w:tmpl w:val="9DA2E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765191"/>
    <w:multiLevelType w:val="hybridMultilevel"/>
    <w:tmpl w:val="D8FE4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96643F"/>
    <w:multiLevelType w:val="hybridMultilevel"/>
    <w:tmpl w:val="07D836EE"/>
    <w:lvl w:ilvl="0" w:tplc="E3EA293A">
      <w:start w:val="1"/>
      <w:numFmt w:val="ordin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315F13"/>
    <w:multiLevelType w:val="multilevel"/>
    <w:tmpl w:val="653AFFD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AAB4DB8"/>
    <w:multiLevelType w:val="multilevel"/>
    <w:tmpl w:val="653AFFD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6"/>
  </w:num>
  <w:num w:numId="4">
    <w:abstractNumId w:val="7"/>
  </w:num>
  <w:num w:numId="5">
    <w:abstractNumId w:val="1"/>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70BD6"/>
    <w:rsid w:val="00001FAE"/>
    <w:rsid w:val="00035E23"/>
    <w:rsid w:val="000B40AD"/>
    <w:rsid w:val="000B46DF"/>
    <w:rsid w:val="000F1516"/>
    <w:rsid w:val="000F5FB8"/>
    <w:rsid w:val="00132F66"/>
    <w:rsid w:val="00144794"/>
    <w:rsid w:val="0016778F"/>
    <w:rsid w:val="001820A8"/>
    <w:rsid w:val="001F772B"/>
    <w:rsid w:val="0020260A"/>
    <w:rsid w:val="002041CD"/>
    <w:rsid w:val="00240894"/>
    <w:rsid w:val="00305683"/>
    <w:rsid w:val="00306FB0"/>
    <w:rsid w:val="003244E2"/>
    <w:rsid w:val="00335B71"/>
    <w:rsid w:val="0036322D"/>
    <w:rsid w:val="003A28F8"/>
    <w:rsid w:val="003D5891"/>
    <w:rsid w:val="003E487F"/>
    <w:rsid w:val="003E5D4D"/>
    <w:rsid w:val="00417D60"/>
    <w:rsid w:val="00456411"/>
    <w:rsid w:val="00456DB6"/>
    <w:rsid w:val="00475C53"/>
    <w:rsid w:val="004C2F51"/>
    <w:rsid w:val="004C70CF"/>
    <w:rsid w:val="004D134D"/>
    <w:rsid w:val="004D64A5"/>
    <w:rsid w:val="004E2956"/>
    <w:rsid w:val="004E6894"/>
    <w:rsid w:val="004F3804"/>
    <w:rsid w:val="00544C53"/>
    <w:rsid w:val="00551F34"/>
    <w:rsid w:val="00593EC9"/>
    <w:rsid w:val="005B4F36"/>
    <w:rsid w:val="00601040"/>
    <w:rsid w:val="00613A60"/>
    <w:rsid w:val="006141CD"/>
    <w:rsid w:val="0064197B"/>
    <w:rsid w:val="006936BC"/>
    <w:rsid w:val="006A4193"/>
    <w:rsid w:val="006B6D62"/>
    <w:rsid w:val="00716909"/>
    <w:rsid w:val="00722E51"/>
    <w:rsid w:val="00725092"/>
    <w:rsid w:val="007374F3"/>
    <w:rsid w:val="00741737"/>
    <w:rsid w:val="00755EB5"/>
    <w:rsid w:val="007603A3"/>
    <w:rsid w:val="00774EEB"/>
    <w:rsid w:val="00796B74"/>
    <w:rsid w:val="008051DB"/>
    <w:rsid w:val="00815EFB"/>
    <w:rsid w:val="00826442"/>
    <w:rsid w:val="0085128C"/>
    <w:rsid w:val="008822EC"/>
    <w:rsid w:val="008D4F2C"/>
    <w:rsid w:val="00904BB4"/>
    <w:rsid w:val="00920134"/>
    <w:rsid w:val="00926BEA"/>
    <w:rsid w:val="00936684"/>
    <w:rsid w:val="009A62CC"/>
    <w:rsid w:val="009C50F8"/>
    <w:rsid w:val="009D6C14"/>
    <w:rsid w:val="009E6428"/>
    <w:rsid w:val="009F46A4"/>
    <w:rsid w:val="00A03033"/>
    <w:rsid w:val="00A33966"/>
    <w:rsid w:val="00AA25A5"/>
    <w:rsid w:val="00AA3F2D"/>
    <w:rsid w:val="00AC79A8"/>
    <w:rsid w:val="00AE06DF"/>
    <w:rsid w:val="00AE57C4"/>
    <w:rsid w:val="00AF5406"/>
    <w:rsid w:val="00B01549"/>
    <w:rsid w:val="00B20141"/>
    <w:rsid w:val="00B227ED"/>
    <w:rsid w:val="00B405B8"/>
    <w:rsid w:val="00B42B44"/>
    <w:rsid w:val="00B507A5"/>
    <w:rsid w:val="00B831AC"/>
    <w:rsid w:val="00BC23FB"/>
    <w:rsid w:val="00BF2883"/>
    <w:rsid w:val="00C23B90"/>
    <w:rsid w:val="00C525B7"/>
    <w:rsid w:val="00C52D83"/>
    <w:rsid w:val="00C548A3"/>
    <w:rsid w:val="00C836C0"/>
    <w:rsid w:val="00CA7E13"/>
    <w:rsid w:val="00CF7FE3"/>
    <w:rsid w:val="00D34877"/>
    <w:rsid w:val="00D4342C"/>
    <w:rsid w:val="00DA58B2"/>
    <w:rsid w:val="00E12B4A"/>
    <w:rsid w:val="00E51AEB"/>
    <w:rsid w:val="00E6131C"/>
    <w:rsid w:val="00E70BD6"/>
    <w:rsid w:val="00E80CA2"/>
    <w:rsid w:val="00EA67BE"/>
    <w:rsid w:val="00EC54D9"/>
    <w:rsid w:val="00F072D4"/>
    <w:rsid w:val="00F204AC"/>
    <w:rsid w:val="00F445CA"/>
    <w:rsid w:val="00F47302"/>
    <w:rsid w:val="00F57FCA"/>
    <w:rsid w:val="00FD4ABA"/>
    <w:rsid w:val="00FF10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F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2E51"/>
    <w:pPr>
      <w:ind w:left="720"/>
      <w:contextualSpacing/>
    </w:pPr>
  </w:style>
  <w:style w:type="paragraph" w:styleId="Tekstprzypisukocowego">
    <w:name w:val="endnote text"/>
    <w:basedOn w:val="Normalny"/>
    <w:link w:val="TekstprzypisukocowegoZnak"/>
    <w:uiPriority w:val="99"/>
    <w:semiHidden/>
    <w:unhideWhenUsed/>
    <w:rsid w:val="00722E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2E51"/>
    <w:rPr>
      <w:sz w:val="20"/>
      <w:szCs w:val="20"/>
    </w:rPr>
  </w:style>
  <w:style w:type="character" w:styleId="Odwoanieprzypisukocowego">
    <w:name w:val="endnote reference"/>
    <w:basedOn w:val="Domylnaczcionkaakapitu"/>
    <w:uiPriority w:val="99"/>
    <w:semiHidden/>
    <w:unhideWhenUsed/>
    <w:rsid w:val="00722E51"/>
    <w:rPr>
      <w:vertAlign w:val="superscript"/>
    </w:rPr>
  </w:style>
  <w:style w:type="paragraph" w:styleId="Nagwek">
    <w:name w:val="header"/>
    <w:basedOn w:val="Normalny"/>
    <w:link w:val="NagwekZnak"/>
    <w:uiPriority w:val="99"/>
    <w:semiHidden/>
    <w:unhideWhenUsed/>
    <w:rsid w:val="000B46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46DF"/>
  </w:style>
  <w:style w:type="paragraph" w:styleId="Stopka">
    <w:name w:val="footer"/>
    <w:basedOn w:val="Normalny"/>
    <w:link w:val="StopkaZnak"/>
    <w:uiPriority w:val="99"/>
    <w:unhideWhenUsed/>
    <w:rsid w:val="000B46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46DF"/>
  </w:style>
  <w:style w:type="paragraph" w:styleId="Tekstdymka">
    <w:name w:val="Balloon Text"/>
    <w:basedOn w:val="Normalny"/>
    <w:link w:val="TekstdymkaZnak"/>
    <w:uiPriority w:val="99"/>
    <w:semiHidden/>
    <w:unhideWhenUsed/>
    <w:rsid w:val="000B46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46DF"/>
    <w:rPr>
      <w:rFonts w:ascii="Tahoma" w:hAnsi="Tahoma" w:cs="Tahoma"/>
      <w:sz w:val="16"/>
      <w:szCs w:val="16"/>
    </w:rPr>
  </w:style>
  <w:style w:type="paragraph" w:styleId="Bezodstpw">
    <w:name w:val="No Spacing"/>
    <w:uiPriority w:val="1"/>
    <w:qFormat/>
    <w:rsid w:val="008D4F2C"/>
    <w:pPr>
      <w:spacing w:after="0" w:line="240" w:lineRule="auto"/>
    </w:pPr>
  </w:style>
</w:styles>
</file>

<file path=word/webSettings.xml><?xml version="1.0" encoding="utf-8"?>
<w:webSettings xmlns:r="http://schemas.openxmlformats.org/officeDocument/2006/relationships" xmlns:w="http://schemas.openxmlformats.org/wordprocessingml/2006/main">
  <w:divs>
    <w:div w:id="440146491">
      <w:bodyDiv w:val="1"/>
      <w:marLeft w:val="0"/>
      <w:marRight w:val="0"/>
      <w:marTop w:val="0"/>
      <w:marBottom w:val="0"/>
      <w:divBdr>
        <w:top w:val="none" w:sz="0" w:space="0" w:color="auto"/>
        <w:left w:val="none" w:sz="0" w:space="0" w:color="auto"/>
        <w:bottom w:val="none" w:sz="0" w:space="0" w:color="auto"/>
        <w:right w:val="none" w:sz="0" w:space="0" w:color="auto"/>
      </w:divBdr>
    </w:div>
    <w:div w:id="1249849981">
      <w:bodyDiv w:val="1"/>
      <w:marLeft w:val="0"/>
      <w:marRight w:val="0"/>
      <w:marTop w:val="0"/>
      <w:marBottom w:val="0"/>
      <w:divBdr>
        <w:top w:val="none" w:sz="0" w:space="0" w:color="auto"/>
        <w:left w:val="none" w:sz="0" w:space="0" w:color="auto"/>
        <w:bottom w:val="none" w:sz="0" w:space="0" w:color="auto"/>
        <w:right w:val="none" w:sz="0" w:space="0" w:color="auto"/>
      </w:divBdr>
    </w:div>
    <w:div w:id="1989701317">
      <w:bodyDiv w:val="1"/>
      <w:marLeft w:val="0"/>
      <w:marRight w:val="0"/>
      <w:marTop w:val="0"/>
      <w:marBottom w:val="0"/>
      <w:divBdr>
        <w:top w:val="none" w:sz="0" w:space="0" w:color="auto"/>
        <w:left w:val="none" w:sz="0" w:space="0" w:color="auto"/>
        <w:bottom w:val="none" w:sz="0" w:space="0" w:color="auto"/>
        <w:right w:val="none" w:sz="0" w:space="0" w:color="auto"/>
      </w:divBdr>
      <w:divsChild>
        <w:div w:id="194958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2805</Words>
  <Characters>16832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Sadowscy</cp:lastModifiedBy>
  <cp:revision>4</cp:revision>
  <cp:lastPrinted>2018-11-05T13:22:00Z</cp:lastPrinted>
  <dcterms:created xsi:type="dcterms:W3CDTF">2018-11-05T13:26:00Z</dcterms:created>
  <dcterms:modified xsi:type="dcterms:W3CDTF">2023-10-01T08:54:00Z</dcterms:modified>
</cp:coreProperties>
</file>