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90" w:rsidRDefault="00177A90" w:rsidP="00FD7AE6">
      <w:pPr>
        <w:jc w:val="center"/>
      </w:pPr>
    </w:p>
    <w:p w:rsidR="00F8346C" w:rsidRDefault="00F8346C" w:rsidP="00FD7AE6">
      <w:pPr>
        <w:jc w:val="center"/>
      </w:pPr>
    </w:p>
    <w:p w:rsidR="00FD7AE6" w:rsidRDefault="00FD7AE6" w:rsidP="00FD7AE6">
      <w:pPr>
        <w:jc w:val="center"/>
      </w:pPr>
      <w:r w:rsidRPr="00F8346C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-579755</wp:posOffset>
            </wp:positionH>
            <wp:positionV relativeFrom="margin">
              <wp:posOffset>7071360</wp:posOffset>
            </wp:positionV>
            <wp:extent cx="6818630" cy="777875"/>
            <wp:effectExtent l="0" t="0" r="1270" b="317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b="22173"/>
                    <a:stretch/>
                  </pic:blipFill>
                  <pic:spPr bwMode="auto">
                    <a:xfrm>
                      <a:off x="0" y="0"/>
                      <a:ext cx="6818630" cy="77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7D9C39BC" wp14:editId="0D5791A8">
            <wp:extent cx="5646420" cy="3421380"/>
            <wp:effectExtent l="0" t="0" r="11430" b="762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7AE6" w:rsidRDefault="00FD7AE6" w:rsidP="00FD7AE6">
      <w:pPr>
        <w:jc w:val="center"/>
      </w:pPr>
      <w:bookmarkStart w:id="0" w:name="_GoBack"/>
      <w:bookmarkEnd w:id="0"/>
    </w:p>
    <w:tbl>
      <w:tblPr>
        <w:tblW w:w="6070" w:type="dxa"/>
        <w:tblInd w:w="1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784"/>
        <w:gridCol w:w="1871"/>
        <w:gridCol w:w="1371"/>
      </w:tblGrid>
      <w:tr w:rsidR="00FD7AE6" w:rsidRPr="00FD7AE6" w:rsidTr="00FD7AE6">
        <w:trPr>
          <w:trHeight w:val="385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b/>
                <w:bCs/>
                <w:color w:val="000000"/>
                <w:sz w:val="20"/>
                <w:szCs w:val="20"/>
                <w:lang w:eastAsia="sk-SK"/>
              </w:rPr>
              <w:t>Meno kandidáta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b/>
                <w:bCs/>
                <w:color w:val="000000"/>
                <w:sz w:val="20"/>
                <w:szCs w:val="20"/>
                <w:lang w:eastAsia="sk-SK"/>
              </w:rPr>
              <w:t>Počet hlasov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b/>
                <w:bCs/>
                <w:color w:val="000000"/>
                <w:sz w:val="20"/>
                <w:szCs w:val="20"/>
                <w:lang w:eastAsia="sk-SK"/>
              </w:rPr>
              <w:t>Podiel</w:t>
            </w:r>
          </w:p>
        </w:tc>
      </w:tr>
      <w:tr w:rsidR="00FD7AE6" w:rsidRPr="00FD7AE6" w:rsidTr="00FD7AE6">
        <w:trPr>
          <w:trHeight w:val="3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Ivan </w:t>
            </w:r>
            <w:proofErr w:type="spellStart"/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Korčok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109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77,30%</w:t>
            </w:r>
          </w:p>
        </w:tc>
      </w:tr>
      <w:tr w:rsidR="00FD7AE6" w:rsidRPr="00FD7AE6" w:rsidTr="00FD7AE6">
        <w:trPr>
          <w:trHeight w:val="3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Peter </w:t>
            </w:r>
            <w:proofErr w:type="spellStart"/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Pellegrini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10,64%</w:t>
            </w:r>
          </w:p>
        </w:tc>
      </w:tr>
      <w:tr w:rsidR="00FD7AE6" w:rsidRPr="00FD7AE6" w:rsidTr="00FD7AE6">
        <w:trPr>
          <w:trHeight w:val="3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Marian</w:t>
            </w:r>
            <w:proofErr w:type="spellEnd"/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Kotleba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4,96%</w:t>
            </w:r>
          </w:p>
        </w:tc>
      </w:tr>
      <w:tr w:rsidR="00FD7AE6" w:rsidRPr="00FD7AE6" w:rsidTr="00FD7AE6">
        <w:trPr>
          <w:trHeight w:val="3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Igor Matovič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2,13%</w:t>
            </w:r>
          </w:p>
        </w:tc>
      </w:tr>
      <w:tr w:rsidR="00FD7AE6" w:rsidRPr="00FD7AE6" w:rsidTr="00FD7AE6">
        <w:trPr>
          <w:trHeight w:val="3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Krisztián</w:t>
            </w:r>
            <w:proofErr w:type="spellEnd"/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Forró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1,42%</w:t>
            </w:r>
          </w:p>
        </w:tc>
      </w:tr>
      <w:tr w:rsidR="00FD7AE6" w:rsidRPr="00FD7AE6" w:rsidTr="00FD7AE6">
        <w:trPr>
          <w:trHeight w:val="3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Štefan </w:t>
            </w:r>
            <w:proofErr w:type="spellStart"/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Harabin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1,42%</w:t>
            </w:r>
          </w:p>
        </w:tc>
      </w:tr>
      <w:tr w:rsidR="00FD7AE6" w:rsidRPr="00FD7AE6" w:rsidTr="00FD7AE6">
        <w:trPr>
          <w:trHeight w:val="3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Ján Kubiš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1,42%</w:t>
            </w:r>
          </w:p>
        </w:tc>
      </w:tr>
      <w:tr w:rsidR="00FD7AE6" w:rsidRPr="00FD7AE6" w:rsidTr="00FD7AE6">
        <w:trPr>
          <w:trHeight w:val="38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Patrik Dubovský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AE6" w:rsidRPr="00FD7AE6" w:rsidRDefault="00FD7AE6" w:rsidP="00FD7AE6">
            <w:pPr>
              <w:spacing w:after="0" w:line="240" w:lineRule="auto"/>
              <w:jc w:val="center"/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</w:pPr>
            <w:r w:rsidRPr="00FD7AE6">
              <w:rPr>
                <w:rFonts w:ascii="Poppins" w:eastAsia="Times New Roman" w:hAnsi="Poppins" w:cs="Calibri"/>
                <w:color w:val="000000"/>
                <w:sz w:val="20"/>
                <w:szCs w:val="20"/>
                <w:lang w:eastAsia="sk-SK"/>
              </w:rPr>
              <w:t>0,71%</w:t>
            </w:r>
          </w:p>
        </w:tc>
      </w:tr>
    </w:tbl>
    <w:p w:rsidR="00FD7AE6" w:rsidRDefault="00FD7AE6" w:rsidP="00FD7AE6">
      <w:pPr>
        <w:jc w:val="center"/>
      </w:pPr>
    </w:p>
    <w:sectPr w:rsidR="00FD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6C"/>
    <w:rsid w:val="00177A90"/>
    <w:rsid w:val="00F13CDD"/>
    <w:rsid w:val="00F8346C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62B7"/>
  <w15:chartTrackingRefBased/>
  <w15:docId w15:val="{2CED763A-12AB-45D7-8FA9-FB25E418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o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C00000"/>
                </a:solidFill>
              </a:rPr>
              <a:t>Výsledok simulovaných prezidentských študentských volieb na KGŠM</a:t>
            </a:r>
          </a:p>
        </c:rich>
      </c:tx>
      <c:layout/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Hárok1!$B$3:$B$10</c:f>
              <c:strCache>
                <c:ptCount val="8"/>
                <c:pt idx="0">
                  <c:v>Ivan Korčok</c:v>
                </c:pt>
                <c:pt idx="1">
                  <c:v>Peter Pellegrini</c:v>
                </c:pt>
                <c:pt idx="2">
                  <c:v>Marian Kotleba</c:v>
                </c:pt>
                <c:pt idx="3">
                  <c:v>Igor Matovič</c:v>
                </c:pt>
                <c:pt idx="4">
                  <c:v>Krisztián Forró</c:v>
                </c:pt>
                <c:pt idx="5">
                  <c:v>Štefan Harabin</c:v>
                </c:pt>
                <c:pt idx="6">
                  <c:v>Ján Kubiš</c:v>
                </c:pt>
                <c:pt idx="7">
                  <c:v>Patrik Dubovský</c:v>
                </c:pt>
              </c:strCache>
            </c:strRef>
          </c:cat>
          <c:val>
            <c:numRef>
              <c:f>Hárok1!$C$3:$C$10</c:f>
              <c:numCache>
                <c:formatCode>General</c:formatCode>
                <c:ptCount val="8"/>
                <c:pt idx="0">
                  <c:v>109</c:v>
                </c:pt>
                <c:pt idx="1">
                  <c:v>15</c:v>
                </c:pt>
                <c:pt idx="2">
                  <c:v>7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BD-471E-81C1-185BAF95F33E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Hárok1!$B$3:$B$10</c:f>
              <c:strCache>
                <c:ptCount val="8"/>
                <c:pt idx="0">
                  <c:v>Ivan Korčok</c:v>
                </c:pt>
                <c:pt idx="1">
                  <c:v>Peter Pellegrini</c:v>
                </c:pt>
                <c:pt idx="2">
                  <c:v>Marian Kotleba</c:v>
                </c:pt>
                <c:pt idx="3">
                  <c:v>Igor Matovič</c:v>
                </c:pt>
                <c:pt idx="4">
                  <c:v>Krisztián Forró</c:v>
                </c:pt>
                <c:pt idx="5">
                  <c:v>Štefan Harabin</c:v>
                </c:pt>
                <c:pt idx="6">
                  <c:v>Ján Kubiš</c:v>
                </c:pt>
                <c:pt idx="7">
                  <c:v>Patrik Dubovský</c:v>
                </c:pt>
              </c:strCache>
            </c:strRef>
          </c:cat>
          <c:val>
            <c:numRef>
              <c:f>Hárok1!$D$3:$D$10</c:f>
              <c:numCache>
                <c:formatCode>0.00%</c:formatCode>
                <c:ptCount val="8"/>
                <c:pt idx="0">
                  <c:v>0.77300000000000002</c:v>
                </c:pt>
                <c:pt idx="1">
                  <c:v>0.10639999999999999</c:v>
                </c:pt>
                <c:pt idx="2">
                  <c:v>4.9599999999999998E-2</c:v>
                </c:pt>
                <c:pt idx="3">
                  <c:v>2.1299999999999999E-2</c:v>
                </c:pt>
                <c:pt idx="4">
                  <c:v>1.4200000000000001E-2</c:v>
                </c:pt>
                <c:pt idx="5">
                  <c:v>1.4200000000000001E-2</c:v>
                </c:pt>
                <c:pt idx="6">
                  <c:v>1.4200000000000001E-2</c:v>
                </c:pt>
                <c:pt idx="7">
                  <c:v>7.1000000000000004E-3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BD-471E-81C1-185BAF95F3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8516431"/>
        <c:axId val="1388524335"/>
      </c:barChart>
      <c:catAx>
        <c:axId val="1388516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388524335"/>
        <c:crosses val="autoZero"/>
        <c:auto val="1"/>
        <c:lblAlgn val="ctr"/>
        <c:lblOffset val="100"/>
        <c:noMultiLvlLbl val="0"/>
      </c:catAx>
      <c:valAx>
        <c:axId val="1388524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388516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Zuzana</dc:creator>
  <cp:keywords/>
  <dc:description/>
  <cp:lastModifiedBy>Bačová Zuzana</cp:lastModifiedBy>
  <cp:revision>1</cp:revision>
  <dcterms:created xsi:type="dcterms:W3CDTF">2024-03-21T07:19:00Z</dcterms:created>
  <dcterms:modified xsi:type="dcterms:W3CDTF">2024-03-21T09:53:00Z</dcterms:modified>
</cp:coreProperties>
</file>