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82B6" w14:textId="21A6D09A" w:rsidR="001934CD" w:rsidRPr="001934CD" w:rsidRDefault="00ED2792" w:rsidP="001934C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4CD">
        <w:rPr>
          <w:rFonts w:ascii="Times New Roman" w:hAnsi="Times New Roman" w:cs="Times New Roman"/>
          <w:b/>
          <w:sz w:val="28"/>
          <w:szCs w:val="28"/>
        </w:rPr>
        <w:t>Standardy ochrony małoletnich przed krzywdzeniem</w:t>
      </w:r>
    </w:p>
    <w:p w14:paraId="38218C6C" w14:textId="6F10C46D" w:rsidR="00ED2792" w:rsidRPr="001934CD" w:rsidRDefault="00ED2792" w:rsidP="001934C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1934CD">
        <w:rPr>
          <w:rFonts w:ascii="Times New Roman" w:hAnsi="Times New Roman" w:cs="Times New Roman"/>
          <w:b/>
          <w:sz w:val="28"/>
          <w:szCs w:val="28"/>
        </w:rPr>
        <w:t xml:space="preserve">w Szkole Podstawowej </w:t>
      </w:r>
      <w:r w:rsidR="001934CD" w:rsidRPr="001934CD">
        <w:rPr>
          <w:rFonts w:ascii="Times New Roman" w:hAnsi="Times New Roman" w:cs="Times New Roman"/>
          <w:b/>
          <w:sz w:val="28"/>
          <w:szCs w:val="28"/>
        </w:rPr>
        <w:t xml:space="preserve">im. </w:t>
      </w:r>
      <w:r w:rsidR="00F259AF">
        <w:rPr>
          <w:rFonts w:ascii="Times New Roman" w:hAnsi="Times New Roman" w:cs="Times New Roman"/>
          <w:b/>
          <w:sz w:val="28"/>
          <w:szCs w:val="28"/>
        </w:rPr>
        <w:t>Henryka Sienkiewicza w Rasach</w:t>
      </w:r>
    </w:p>
    <w:p w14:paraId="7626BD45" w14:textId="77777777" w:rsidR="001934CD" w:rsidRDefault="001934CD" w:rsidP="00ED2792">
      <w:pPr>
        <w:spacing w:after="0" w:line="276" w:lineRule="auto"/>
        <w:jc w:val="both"/>
        <w:rPr>
          <w:rFonts w:cstheme="minorHAnsi"/>
          <w:b/>
        </w:rPr>
      </w:pPr>
    </w:p>
    <w:p w14:paraId="47670BBB" w14:textId="77777777" w:rsidR="001934CD" w:rsidRPr="001934CD" w:rsidRDefault="001934CD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4EC43" w14:textId="4737EC0A" w:rsidR="00ED2792" w:rsidRPr="001934CD" w:rsidRDefault="00ED2792" w:rsidP="001934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0FB8CF2A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F02572" w14:textId="68248964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Dobro i bezpieczeństwo małoletnich w Szkole Podstawowej </w:t>
      </w:r>
      <w:r w:rsidR="001934CD" w:rsidRPr="001934CD">
        <w:rPr>
          <w:rFonts w:ascii="Times New Roman" w:hAnsi="Times New Roman" w:cs="Times New Roman"/>
          <w:bCs/>
          <w:sz w:val="24"/>
          <w:szCs w:val="24"/>
        </w:rPr>
        <w:t xml:space="preserve">im. </w:t>
      </w:r>
      <w:r w:rsidR="00F259AF">
        <w:rPr>
          <w:rFonts w:ascii="Times New Roman" w:hAnsi="Times New Roman" w:cs="Times New Roman"/>
          <w:bCs/>
          <w:sz w:val="24"/>
          <w:szCs w:val="24"/>
        </w:rPr>
        <w:t>Henryka Sienkiewicza w Rasach</w:t>
      </w:r>
      <w:r w:rsidR="001934CD" w:rsidRPr="001934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bCs/>
          <w:sz w:val="24"/>
          <w:szCs w:val="24"/>
        </w:rPr>
        <w:t>są priorytetem wszelkich działań podejmowanych przez pracowników na rzecz małoletnich. Pracownik Szkoły traktuje każdego ucznia z szacunkiem oraz uwzględnia jego potrzeby. Realizując zadania Szkoły, działa w ramach obowiązującego prawa, obowiązujących w niej przepisów wewnętrznych oraz w ramach posiadanych kompetencji. Niedopuszczalne jest, by pracownik</w:t>
      </w:r>
      <w:r w:rsidRPr="001934CD">
        <w:rPr>
          <w:rFonts w:ascii="Times New Roman" w:hAnsi="Times New Roman" w:cs="Times New Roman"/>
          <w:sz w:val="24"/>
          <w:szCs w:val="24"/>
        </w:rPr>
        <w:t xml:space="preserve"> Szkoły stosował wobec małoletniego jakiekolwiek formy przemocy.</w:t>
      </w:r>
    </w:p>
    <w:p w14:paraId="7AD9602D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B8F6B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Niniejszy system ochrony małoletnich przed krzywdzeniem</w:t>
      </w:r>
      <w:r w:rsidRPr="0019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sz w:val="24"/>
          <w:szCs w:val="24"/>
        </w:rPr>
        <w:t>określa</w:t>
      </w:r>
      <w:r w:rsidRPr="0019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sz w:val="24"/>
          <w:szCs w:val="24"/>
        </w:rPr>
        <w:t>procedury interwencji, działania profilaktyczne, edukacyjne, zasady zapobiegania krzywdzeniu uczniów, a w sytuacji gdy do krzywdzenia doszło – określa zasady zmniejszenia rozmiaru jego skutków poprzez prawidłową i efektywną pomoc uczniowi oraz wskazuje odpowiedzialność osób zatrudnionych w Szkole za bezpieczeństwo małoletnich do niej uczęszczających.</w:t>
      </w:r>
    </w:p>
    <w:p w14:paraId="6DC9B317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87489" w14:textId="02091E50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Niniejsze Standardy ochrony małoletnich przed krzywdzeniem zostały opublikowane na stronie internetowej Szkoły (</w:t>
      </w:r>
      <w:r w:rsidR="001934CD">
        <w:rPr>
          <w:rFonts w:ascii="Times New Roman" w:hAnsi="Times New Roman" w:cs="Times New Roman"/>
          <w:sz w:val="24"/>
          <w:szCs w:val="24"/>
        </w:rPr>
        <w:t>https://sp</w:t>
      </w:r>
      <w:r w:rsidR="00F259AF">
        <w:rPr>
          <w:rFonts w:ascii="Times New Roman" w:hAnsi="Times New Roman" w:cs="Times New Roman"/>
          <w:sz w:val="24"/>
          <w:szCs w:val="24"/>
        </w:rPr>
        <w:t>rasy</w:t>
      </w:r>
      <w:r w:rsidR="001934CD">
        <w:rPr>
          <w:rFonts w:ascii="Times New Roman" w:hAnsi="Times New Roman" w:cs="Times New Roman"/>
          <w:sz w:val="24"/>
          <w:szCs w:val="24"/>
        </w:rPr>
        <w:t>.</w:t>
      </w:r>
      <w:r w:rsidR="00F259AF">
        <w:rPr>
          <w:rFonts w:ascii="Times New Roman" w:hAnsi="Times New Roman" w:cs="Times New Roman"/>
          <w:sz w:val="24"/>
          <w:szCs w:val="24"/>
        </w:rPr>
        <w:t>edupage</w:t>
      </w:r>
      <w:r w:rsidR="001934CD">
        <w:rPr>
          <w:rFonts w:ascii="Times New Roman" w:hAnsi="Times New Roman" w:cs="Times New Roman"/>
          <w:sz w:val="24"/>
          <w:szCs w:val="24"/>
        </w:rPr>
        <w:t>.</w:t>
      </w:r>
      <w:r w:rsidR="00F259AF">
        <w:rPr>
          <w:rFonts w:ascii="Times New Roman" w:hAnsi="Times New Roman" w:cs="Times New Roman"/>
          <w:sz w:val="24"/>
          <w:szCs w:val="24"/>
        </w:rPr>
        <w:t>org</w:t>
      </w:r>
      <w:r w:rsidRPr="001934CD">
        <w:rPr>
          <w:rFonts w:ascii="Times New Roman" w:hAnsi="Times New Roman" w:cs="Times New Roman"/>
          <w:sz w:val="24"/>
          <w:szCs w:val="24"/>
        </w:rPr>
        <w:t>). Są szeroko promowane wśród całego personelu, rodziców i małoletnich uczęszczających do Szkoły. Poszczególne grupy małoletnich są aktywnie zapoznawane z poniższymi Standardami poprzez prowadzone działania edukacyjne i informacyjne.</w:t>
      </w:r>
    </w:p>
    <w:p w14:paraId="09CBABAD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EFC90" w14:textId="77777777" w:rsidR="00626563" w:rsidRDefault="00626563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5C1B8" w14:textId="3C24932D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5765A0AF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Obszary Standardów Ochrony Małoletnich przed krzywdzeniem</w:t>
      </w:r>
    </w:p>
    <w:p w14:paraId="70D2488A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5D6B6" w14:textId="32DCA659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27AD245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Standardy Ochrony Małoletnich tworzą bezpieczne i przyjazne środowisko Szkoły. Obejmują cztery obszary:</w:t>
      </w:r>
    </w:p>
    <w:p w14:paraId="3CE165DA" w14:textId="77777777" w:rsidR="00ED2792" w:rsidRPr="001934CD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Politykę Ochrony Małoletnich, która określa:</w:t>
      </w:r>
    </w:p>
    <w:p w14:paraId="2E0D2C4C" w14:textId="77777777" w:rsidR="00ED2792" w:rsidRPr="001934CD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zasady bezpiecznej rekrutacji personelu do pracy w Szkole,</w:t>
      </w:r>
    </w:p>
    <w:p w14:paraId="4A6930C2" w14:textId="77777777" w:rsidR="00ED2792" w:rsidRPr="001934CD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zasady bezpiecznych relacji personel – nieletni,</w:t>
      </w:r>
    </w:p>
    <w:p w14:paraId="40805174" w14:textId="77777777" w:rsidR="00ED2792" w:rsidRPr="001934CD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zasady reagowania w Szkole na przypadki podejrzenia, że nieletni doświadcza krzywdzenia,</w:t>
      </w:r>
    </w:p>
    <w:p w14:paraId="15C193DA" w14:textId="77777777" w:rsidR="00ED2792" w:rsidRPr="001934CD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zasady ochrony wizerunku uczniów i ich danych osobowych,</w:t>
      </w:r>
    </w:p>
    <w:p w14:paraId="3E51DB53" w14:textId="77777777" w:rsidR="00ED2792" w:rsidRPr="001934CD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zasady bezpiecznego korzystania z internetu i mediów elektronicznych,</w:t>
      </w:r>
    </w:p>
    <w:p w14:paraId="6557E3C7" w14:textId="77777777" w:rsidR="00ED2792" w:rsidRPr="001934CD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personel – obszar, który określa:</w:t>
      </w:r>
    </w:p>
    <w:p w14:paraId="77CA4752" w14:textId="30607B9D" w:rsidR="00ED2792" w:rsidRPr="001934CD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261F0290" w14:textId="454424D6" w:rsidR="00ED2792" w:rsidRPr="001934CD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zasady bezpiecznych relacji personelu Szkoły z małoletnimi, wskazujące, jakie zachowania na terenie Szkoły są niedozwolone, a jakie pożądane w kontakcie</w:t>
      </w:r>
      <w:r w:rsidR="001934C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 xml:space="preserve"> z uczniem,</w:t>
      </w:r>
    </w:p>
    <w:p w14:paraId="0EB205D6" w14:textId="77777777" w:rsidR="00ED2792" w:rsidRPr="001934CD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lastRenderedPageBreak/>
        <w:t>zasady zapewniania pracownikom podstawowej wiedzy na temat ochrony małoletnich przed krzywdzeniem oraz udzielania pomocy dzieciom i młodzieży w sytuacjach zagrożenia, w zakresie:</w:t>
      </w:r>
    </w:p>
    <w:p w14:paraId="5E96AD12" w14:textId="77777777" w:rsidR="00ED2792" w:rsidRPr="001934CD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rozpoznawania symptomów krzywdzenia dzieci i młodzieży,</w:t>
      </w:r>
    </w:p>
    <w:p w14:paraId="557A6C92" w14:textId="77777777" w:rsidR="00ED2792" w:rsidRPr="001934CD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procedur interwencji w przypadku podejrzeń krzywdzenia,</w:t>
      </w:r>
    </w:p>
    <w:p w14:paraId="54A3FF7E" w14:textId="77777777" w:rsidR="00ED2792" w:rsidRPr="001934CD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odpowiedzialności prawnej pracowników Szkoły, zobowiązanych do podejmowania interwencji,</w:t>
      </w:r>
    </w:p>
    <w:p w14:paraId="328D788A" w14:textId="77777777" w:rsidR="00ED2792" w:rsidRPr="001934CD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zasady przygotowania personelu Szkoły (pracującego z uczniami i ich rodzicami/opiekunami) do edukowania:</w:t>
      </w:r>
    </w:p>
    <w:p w14:paraId="785611F5" w14:textId="77777777" w:rsidR="00ED2792" w:rsidRPr="001934CD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dzieci i młodzieży na temat ochrony przed przemocą i wykorzystywaniem,</w:t>
      </w:r>
    </w:p>
    <w:p w14:paraId="18FBDD51" w14:textId="77777777" w:rsidR="00ED2792" w:rsidRPr="001934CD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rodziców/opiekunów uczniów na temat wychowania dzieci i młodzieży bez przemocy oraz chronienia ich przed przemocą i wykorzystywaniem,</w:t>
      </w:r>
    </w:p>
    <w:p w14:paraId="116622E7" w14:textId="77777777" w:rsidR="00ED2792" w:rsidRPr="001934CD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zasady dysponowania materiałami edukacyjnymi dla dzieci i młodzieży, dla rodziców oraz aktywnego ich wykorzystania,</w:t>
      </w:r>
    </w:p>
    <w:p w14:paraId="1655AD6B" w14:textId="77777777" w:rsidR="00ED2792" w:rsidRPr="001934CD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 w14:paraId="6FEAAFDE" w14:textId="7EEA1B95" w:rsidR="00ED2792" w:rsidRPr="001934CD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zasady dysponowania przez Szkołę danymi kontaktowymi lokalnych instytucji </w:t>
      </w:r>
      <w:r w:rsidR="001934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>i organizacji, które zajmują się interwencją i pomocą w sytuacjach krzywdzenia dzieci i młodzieży (policja, sąd rodzinny, centrum interwencji kryzysowej, ośrodek pomocy społecznej, placówki ochrony zdrowia), oraz zapewnienia do nich dostępu wszystkim pracownikom,</w:t>
      </w:r>
    </w:p>
    <w:p w14:paraId="1969DB3A" w14:textId="77777777" w:rsidR="00ED2792" w:rsidRPr="001934CD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zasady eksponowania informacji dla dzieci i młodzieży na temat możliwości uzyskania pomocy w trudnej sytuacji, w </w:t>
      </w:r>
      <w:r w:rsidRPr="001934CD">
        <w:rPr>
          <w:rFonts w:ascii="Times New Roman" w:hAnsi="Times New Roman" w:cs="Times New Roman"/>
          <w:sz w:val="24"/>
          <w:szCs w:val="24"/>
        </w:rPr>
        <w:lastRenderedPageBreak/>
        <w:t>tym numerów bezpłatnych telefonów zaufania dla dzieci i młodzieży,</w:t>
      </w:r>
    </w:p>
    <w:p w14:paraId="0D0BF20D" w14:textId="77777777" w:rsidR="00ED2792" w:rsidRPr="001934CD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monitoring – obszar, który określa:</w:t>
      </w:r>
    </w:p>
    <w:p w14:paraId="1E51961F" w14:textId="7B288AA3" w:rsidR="00ED2792" w:rsidRPr="001934CD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14:paraId="3AF8DBFC" w14:textId="77777777" w:rsidR="00ED2792" w:rsidRPr="001934CD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zasady organizowania przez Szkołę konsultacji z uczniami i ich rodzicami/opiekunami. </w:t>
      </w:r>
    </w:p>
    <w:p w14:paraId="4B421824" w14:textId="02EA4EB9" w:rsidR="001934CD" w:rsidRPr="001934CD" w:rsidRDefault="001934CD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2A49D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25720390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Słowniczek terminów</w:t>
      </w:r>
    </w:p>
    <w:p w14:paraId="21FF6DB3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04351" w14:textId="55E68285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p w14:paraId="73C36BB7" w14:textId="77777777" w:rsidR="00ED2792" w:rsidRPr="001934CD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bCs/>
          <w:sz w:val="24"/>
          <w:szCs w:val="24"/>
        </w:rPr>
        <w:t xml:space="preserve">Uczeń/małoletni </w:t>
      </w:r>
      <w:r w:rsidRPr="001934CD">
        <w:rPr>
          <w:rFonts w:ascii="Times New Roman" w:eastAsia="Calibri" w:hAnsi="Times New Roman" w:cs="Times New Roman"/>
          <w:sz w:val="24"/>
          <w:szCs w:val="24"/>
        </w:rPr>
        <w:t>– to każda osoba do ukończenia 18. roku życia.</w:t>
      </w:r>
    </w:p>
    <w:p w14:paraId="2B083DE6" w14:textId="77777777" w:rsidR="00ED2792" w:rsidRPr="001934CD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bCs/>
          <w:sz w:val="24"/>
          <w:szCs w:val="24"/>
        </w:rPr>
        <w:t xml:space="preserve">Krzywdzenie małoletniego </w:t>
      </w:r>
      <w:r w:rsidRPr="001934CD">
        <w:rPr>
          <w:rFonts w:ascii="Times New Roman" w:eastAsia="Calibri" w:hAnsi="Times New Roman" w:cs="Times New Roman"/>
          <w:sz w:val="24"/>
          <w:szCs w:val="24"/>
        </w:rPr>
        <w:t>– popełnienie czynu zabronionego lub czynu karalnego na szkodę ucznia, lub zagrożenie dobra ucznia, w tym jego zaniedbanie.</w:t>
      </w:r>
    </w:p>
    <w:p w14:paraId="763B621D" w14:textId="77777777" w:rsidR="00ED2792" w:rsidRPr="001934CD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bCs/>
          <w:sz w:val="24"/>
          <w:szCs w:val="24"/>
        </w:rPr>
        <w:t xml:space="preserve">Personel </w:t>
      </w:r>
      <w:r w:rsidRPr="001934CD">
        <w:rPr>
          <w:rFonts w:ascii="Times New Roman" w:eastAsia="Calibri" w:hAnsi="Times New Roman" w:cs="Times New Roman"/>
          <w:sz w:val="24"/>
          <w:szCs w:val="24"/>
        </w:rPr>
        <w:t>– każdy pracownik Szkoły bez względu na formę zatrudnienia, w tym współpracownik, stażysta, wolontariusz lub inna osoba, która z racji pełnionej funkcji lub zadań ma (nawet potencjalny) kontakt z dziećmi i młodzieżą.</w:t>
      </w:r>
    </w:p>
    <w:p w14:paraId="5F2FF043" w14:textId="77777777" w:rsidR="00ED2792" w:rsidRPr="001934CD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bCs/>
          <w:sz w:val="24"/>
          <w:szCs w:val="24"/>
        </w:rPr>
        <w:t xml:space="preserve">Opiekun ucznia </w:t>
      </w:r>
      <w:r w:rsidRPr="001934CD">
        <w:rPr>
          <w:rFonts w:ascii="Times New Roman" w:eastAsia="Calibri" w:hAnsi="Times New Roman" w:cs="Times New Roman"/>
          <w:sz w:val="24"/>
          <w:szCs w:val="24"/>
        </w:rPr>
        <w:t>– osoba uprawniona do reprezentowania ucznia, w szczególności jego rodzic lub opiekun prawny, a także rodzic zastępczy.</w:t>
      </w:r>
    </w:p>
    <w:p w14:paraId="4D2132C0" w14:textId="77777777" w:rsidR="00ED2792" w:rsidRPr="001934CD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bCs/>
          <w:sz w:val="24"/>
          <w:szCs w:val="24"/>
        </w:rPr>
        <w:t xml:space="preserve">Instytucja </w:t>
      </w:r>
      <w:r w:rsidRPr="001934CD">
        <w:rPr>
          <w:rFonts w:ascii="Times New Roman" w:eastAsia="Calibri" w:hAnsi="Times New Roman" w:cs="Times New Roman"/>
          <w:sz w:val="24"/>
          <w:szCs w:val="24"/>
        </w:rPr>
        <w:t>– każda instytucja świadcząca usługi dzieciom i młodzieży lub działająca na rzecz dzieci lub uczniów.</w:t>
      </w:r>
    </w:p>
    <w:p w14:paraId="0DA4C59F" w14:textId="77777777" w:rsidR="00ED2792" w:rsidRPr="001934CD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sz w:val="24"/>
          <w:szCs w:val="24"/>
        </w:rPr>
        <w:t>Dyrekcja – osoba, organ lub podmiot, który w strukturze danej szkoły jest uprawniony do podejmowania decyzji.</w:t>
      </w:r>
    </w:p>
    <w:p w14:paraId="053E1E63" w14:textId="67F65A1D" w:rsidR="00ED2792" w:rsidRPr="001934CD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sz w:val="24"/>
          <w:szCs w:val="24"/>
        </w:rPr>
        <w:t xml:space="preserve">Zgoda rodzica ucznia oznacza zgodę co najmniej jednego z rodziców ucznia. Jednak </w:t>
      </w:r>
      <w:r w:rsidR="001934C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1934CD">
        <w:rPr>
          <w:rFonts w:ascii="Times New Roman" w:eastAsia="Calibri" w:hAnsi="Times New Roman" w:cs="Times New Roman"/>
          <w:sz w:val="24"/>
          <w:szCs w:val="24"/>
        </w:rPr>
        <w:t>w przypadku braku porozu</w:t>
      </w:r>
      <w:r w:rsidRPr="001934CD">
        <w:rPr>
          <w:rFonts w:ascii="Times New Roman" w:eastAsia="Calibri" w:hAnsi="Times New Roman" w:cs="Times New Roman"/>
          <w:sz w:val="24"/>
          <w:szCs w:val="24"/>
        </w:rPr>
        <w:lastRenderedPageBreak/>
        <w:t>mienia między rodzicami ucznia konieczne jest poinformowanie rodziców o konieczności rozstrzygnięcia sprawy przez sąd rodzinny.</w:t>
      </w:r>
    </w:p>
    <w:p w14:paraId="3B20633A" w14:textId="77777777" w:rsidR="00ED2792" w:rsidRPr="001934CD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sz w:val="24"/>
          <w:szCs w:val="24"/>
        </w:rPr>
        <w:t>Osoba odpowiedzialna za internet to wyznaczony przez dyrektora Szkoły pracownik, sprawujący nadzór nad korzystaniem z internetu przez uczniów na terenie Szkoły oraz nad bezpieczeństwem uczniów w internecie.</w:t>
      </w:r>
    </w:p>
    <w:p w14:paraId="648B88CD" w14:textId="77777777" w:rsidR="00ED2792" w:rsidRPr="001934CD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sz w:val="24"/>
          <w:szCs w:val="24"/>
        </w:rPr>
        <w:t>Osoba odpowiedzialna za Standardy Ochrony Małoletnich przed krzywdzeniem to wyznaczony przez dyrektora Szkoły pracownik sprawujący nadzór nad realizacją niniejszych Standardów Ochrony Małoletnich przed krzywdzeniem.</w:t>
      </w:r>
    </w:p>
    <w:p w14:paraId="580C0D6B" w14:textId="77777777" w:rsidR="00ED2792" w:rsidRPr="001934CD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sz w:val="24"/>
          <w:szCs w:val="24"/>
        </w:rPr>
        <w:t>Dane osobowe ucznia to wszelkie informacje umożliwiające identyfikację małoletniego.</w:t>
      </w:r>
    </w:p>
    <w:p w14:paraId="616B9FC1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DC9FCD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42EB82DE" w14:textId="77DA8AAE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Czynniki ryzyka i symptomy krzywdzenia uczniów – zasady rozpoznawania </w:t>
      </w:r>
      <w:r w:rsidR="00193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934CD">
        <w:rPr>
          <w:rFonts w:ascii="Times New Roman" w:hAnsi="Times New Roman" w:cs="Times New Roman"/>
          <w:b/>
          <w:sz w:val="24"/>
          <w:szCs w:val="24"/>
        </w:rPr>
        <w:t>i reagowania</w:t>
      </w:r>
    </w:p>
    <w:p w14:paraId="6008612D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84F615" w14:textId="0729FF29" w:rsidR="00ED2792" w:rsidRPr="001934CD" w:rsidRDefault="00ED2792" w:rsidP="00F259A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34CD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14:paraId="53E14B56" w14:textId="77777777" w:rsidR="00ED2792" w:rsidRPr="001934CD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Rekrutacja pracowników Szkoły odbywa się zgodnie z zasadami bezpiecznej rekrutacji personelu. Zasady Rekrutacji stanowią Załącznik nr 1 do niniejszych Standardów.</w:t>
      </w:r>
    </w:p>
    <w:p w14:paraId="0513F591" w14:textId="77777777" w:rsidR="00ED2792" w:rsidRPr="001934CD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Pracownicy znają i stosują zasady bezpiecznych relacji personel – małoletni i małoletni – małoletni ustalone w Szkole. Zasady stanowią Załącznik nr 2 do niniejszych Standardów.</w:t>
      </w:r>
    </w:p>
    <w:p w14:paraId="69C06E8D" w14:textId="77777777" w:rsidR="00ED2792" w:rsidRPr="001934CD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Pracownicy Szkoły posiadają wiedzę na temat czynników ryzyka i symptomów krzywdzenia małoletnich i zwracają na nie uwagę w ramach wykonywanych obowiązków.</w:t>
      </w:r>
    </w:p>
    <w:p w14:paraId="165DFDE1" w14:textId="77777777" w:rsidR="00ED2792" w:rsidRPr="001934CD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Pracownicy Szkoły monitorują sytuację i dobrostan małoletniego uczęszczającego do Szkoły.</w:t>
      </w:r>
    </w:p>
    <w:p w14:paraId="2EE14E5F" w14:textId="77777777" w:rsidR="00ED2792" w:rsidRPr="001934CD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lastRenderedPageBreak/>
        <w:t>W przypadku zidentyfikowania czynników ryzyka pracownicy Szkoły podejmują rozmowę z rodzicami, przekazując informacje na temat dostępnej oferty wsparcia i motywując ich do szukania dla siebie pomocy.</w:t>
      </w:r>
    </w:p>
    <w:p w14:paraId="14885DBE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10396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467368DC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>Zasady reagowania na przypadki podejrzenia, że małoletni doświadcza krzywdzenia</w:t>
      </w:r>
    </w:p>
    <w:p w14:paraId="548A91D1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8ED38" w14:textId="77777777" w:rsidR="00ED2792" w:rsidRPr="001934CD" w:rsidRDefault="00ED2792" w:rsidP="00F259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4.</w:t>
      </w:r>
    </w:p>
    <w:p w14:paraId="68816591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 przypadku podjęcia przez pracownika Szkoły podejrzenia, że uczeń jest krzywdzony, pracownik ma obowiązek sporządzenia notatki służbowej i przekazania uzyskanej informacji (do wyboru) dyrektorowi Szkoły / wychowawcy / pedagogowi / psychologowi.</w:t>
      </w:r>
    </w:p>
    <w:p w14:paraId="47225EEA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01EC9" w14:textId="77777777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5.</w:t>
      </w:r>
    </w:p>
    <w:p w14:paraId="75C9CE72" w14:textId="712E8F60" w:rsidR="00ED2792" w:rsidRPr="001934CD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Po uzyskaniu informacji, dyrektor Szkoły / pedagog / psycholog (do wyboru) wzywa opiekunów ucznia, którego krzywdzenie podejrzewa i informuje ich o podejrzeniu.</w:t>
      </w:r>
    </w:p>
    <w:p w14:paraId="5A01EBEA" w14:textId="77777777" w:rsidR="00ED2792" w:rsidRPr="001934CD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Wyznaczona przez dyrektora Szkoły osoba (np. pedagog/psycholog) sporządza opis sytuacji szkolnej i rodzinnej ucznia na podstawie rozmów z małoletnim, nauczycielami, wychowawcą i rodzicami oraz opracowuje plan pomocy małoletniemu.</w:t>
      </w:r>
    </w:p>
    <w:p w14:paraId="16C45DA1" w14:textId="77777777" w:rsidR="00ED2792" w:rsidRPr="001934CD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Plan pomocy małoletniemu powinien zawierać wskazania dotyczące:</w:t>
      </w:r>
    </w:p>
    <w:p w14:paraId="0648B95E" w14:textId="195B0447" w:rsidR="00ED2792" w:rsidRPr="001934CD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podjęcia przez Szkołę działań w celu zapewnienia uczniowi bezpieczeństwa, w tym zgłoszenie podejrzenia krzywdzenia do odpowiedniej instytucji,</w:t>
      </w:r>
    </w:p>
    <w:p w14:paraId="2EFBF064" w14:textId="77777777" w:rsidR="00ED2792" w:rsidRPr="001934CD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wsparcia, jakie zaoferuje uczniowi Szkoła,</w:t>
      </w:r>
    </w:p>
    <w:p w14:paraId="1241EA5F" w14:textId="77777777" w:rsidR="00ED2792" w:rsidRPr="001934CD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skierowania ucznia do specjalistycznej placówki pomocy, jeżeli istnieje taka potrzeba.</w:t>
      </w:r>
    </w:p>
    <w:p w14:paraId="05C90147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2AE34" w14:textId="77777777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934CD">
        <w:rPr>
          <w:rFonts w:ascii="Times New Roman" w:hAnsi="Times New Roman" w:cs="Times New Roman"/>
          <w:b/>
          <w:sz w:val="24"/>
          <w:szCs w:val="24"/>
        </w:rPr>
        <w:t>.</w:t>
      </w:r>
    </w:p>
    <w:p w14:paraId="1821B737" w14:textId="77777777" w:rsidR="00ED2792" w:rsidRPr="001934CD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lastRenderedPageBreak/>
        <w:t>W bardziej skomplikowanych przypadkach (dotyczących np. wykorzystywania seksualnego lub znęcania się fizycznego i psychicznego o dużym nasileniu) dyrektor Szkoły powołuje zespół interwencyjny, w skład którego mogą wejść: pedagog/psycholog, wychowawca, dyrektor Szkoły, inni pracownicy mający wiedzę na temat skutków krzywdzenia ucznia lub o krzywdzonym uczniu.</w:t>
      </w:r>
    </w:p>
    <w:p w14:paraId="607E86E7" w14:textId="77777777" w:rsidR="00ED2792" w:rsidRPr="001934CD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Zespół interwencyjny sporządza plan pomocy małoletniemu, spełniający wymogi określone w § </w:t>
      </w:r>
      <w:r w:rsidRPr="001934CD">
        <w:rPr>
          <w:rFonts w:ascii="Times New Roman" w:eastAsia="Calibri" w:hAnsi="Times New Roman" w:cs="Times New Roman"/>
          <w:sz w:val="24"/>
          <w:szCs w:val="24"/>
        </w:rPr>
        <w:t>5</w:t>
      </w:r>
      <w:r w:rsidRPr="001934CD">
        <w:rPr>
          <w:rFonts w:ascii="Times New Roman" w:hAnsi="Times New Roman" w:cs="Times New Roman"/>
          <w:sz w:val="24"/>
          <w:szCs w:val="24"/>
        </w:rPr>
        <w:t xml:space="preserve"> pkt </w:t>
      </w:r>
      <w:r w:rsidRPr="001934CD">
        <w:rPr>
          <w:rFonts w:ascii="Times New Roman" w:eastAsia="Calibri" w:hAnsi="Times New Roman" w:cs="Times New Roman"/>
          <w:sz w:val="24"/>
          <w:szCs w:val="24"/>
        </w:rPr>
        <w:t>3 niniejszych Standardów</w:t>
      </w:r>
      <w:r w:rsidRPr="001934CD">
        <w:rPr>
          <w:rFonts w:ascii="Times New Roman" w:hAnsi="Times New Roman" w:cs="Times New Roman"/>
          <w:sz w:val="24"/>
          <w:szCs w:val="24"/>
        </w:rPr>
        <w:t>, na podstawie opisu sporządzonego przez pedagoga/psychologa szkolnego oraz innych, uzyskanych przez członków zespołu, informacji.</w:t>
      </w:r>
    </w:p>
    <w:p w14:paraId="710A4885" w14:textId="77777777" w:rsidR="00ED2792" w:rsidRPr="001934CD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 przypadku gdy podejrzenie krzywdzenia zgłoszą rodzice/opiekunowie ucznia, dyrektor Szkoły jest zobowiązany powołać zespół interwencyjny.</w:t>
      </w:r>
    </w:p>
    <w:p w14:paraId="328D1924" w14:textId="77777777" w:rsidR="00ED2792" w:rsidRPr="001934CD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 w14:paraId="6A0A599C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CA637" w14:textId="223F3AA8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934CD">
        <w:rPr>
          <w:rFonts w:ascii="Times New Roman" w:hAnsi="Times New Roman" w:cs="Times New Roman"/>
          <w:b/>
          <w:sz w:val="24"/>
          <w:szCs w:val="24"/>
        </w:rPr>
        <w:t>.</w:t>
      </w:r>
    </w:p>
    <w:p w14:paraId="28215F14" w14:textId="77777777" w:rsidR="00ED2792" w:rsidRPr="001934CD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Sporządzony przez zespół interwencyjny plan pomocy małoletniemu wraz z zaleceniem współpracy przy jego realizacji przedstawiany jest rodzicom/opiekunom przez pedagoga/psychologa.</w:t>
      </w:r>
    </w:p>
    <w:p w14:paraId="2349469A" w14:textId="77777777" w:rsidR="00ED2792" w:rsidRPr="001934CD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Pedagog/psycholog informuje rodziców/opiekunów o obowiązku Szkoły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Pracownicy Szkoły uczestniczą w realizacji procedury „Niebieskiej Karty”, w tym uprawnieni są do samodzielnego jej wszczynania.</w:t>
      </w:r>
    </w:p>
    <w:p w14:paraId="4D264E99" w14:textId="77777777" w:rsidR="00ED2792" w:rsidRPr="001934CD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Po poinformowaniu rodziców/opiekunów małoletniego przez pedagoga/psychologa – zgodnie z punktem poprzedzającym – dyrektor Szkoły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51A21674" w14:textId="77777777" w:rsidR="00ED2792" w:rsidRPr="001934CD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3. </w:t>
      </w:r>
    </w:p>
    <w:p w14:paraId="524435EF" w14:textId="6CF8B012" w:rsidR="00ED2792" w:rsidRPr="001934CD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 przypadku gdy podejrzenie krzywdzenia zgłosili rodzice/opiekunowie małoletniego,</w:t>
      </w:r>
      <w:r w:rsidR="001934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 xml:space="preserve"> a podejrzenie to nie zostało potwierdzone – Szkoła informuje o tym fakcie rodziców/opiekunów ucznia na piśmie.</w:t>
      </w:r>
    </w:p>
    <w:p w14:paraId="1DD5EAD7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F0BDA" w14:textId="77777777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934CD">
        <w:rPr>
          <w:rFonts w:ascii="Times New Roman" w:hAnsi="Times New Roman" w:cs="Times New Roman"/>
          <w:b/>
          <w:sz w:val="24"/>
          <w:szCs w:val="24"/>
        </w:rPr>
        <w:t>.</w:t>
      </w:r>
    </w:p>
    <w:p w14:paraId="1A968A8E" w14:textId="77777777" w:rsidR="00ED2792" w:rsidRPr="001934CD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Z przebiegu interwencji sporządza się kartę interwencji, której wzór stanowi Załącznik nr 3 do niniejszych Standardów. Kartę tę załącza się do dokumentacji ucznia w Szkole.</w:t>
      </w:r>
    </w:p>
    <w:p w14:paraId="1C4E33B1" w14:textId="77777777" w:rsidR="00ED2792" w:rsidRPr="001934CD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Wszyscy pracownicy Szkoły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 w14:paraId="7F21D96D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F196A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029EEA3A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Zasady ochrony wizerunku ucznia i danych osobowych małoletnich</w:t>
      </w:r>
    </w:p>
    <w:p w14:paraId="258C6A12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DF475" w14:textId="77777777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934CD">
        <w:rPr>
          <w:rFonts w:ascii="Times New Roman" w:hAnsi="Times New Roman" w:cs="Times New Roman"/>
          <w:b/>
          <w:sz w:val="24"/>
          <w:szCs w:val="24"/>
        </w:rPr>
        <w:t>.</w:t>
      </w:r>
    </w:p>
    <w:p w14:paraId="7627F4A8" w14:textId="77777777" w:rsidR="00ED2792" w:rsidRPr="001934CD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Szkoła, uznając prawo nieletniego do prywatności i ochrony dóbr osobistych, zapewnia ochronę wizerunku małoletniego, zapewnia najwyższe standardy ochrony danych osobowych małoletnich zgodnie z obowiązującymi przepisami prawa.</w:t>
      </w:r>
    </w:p>
    <w:p w14:paraId="75E1CE29" w14:textId="77777777" w:rsidR="00ED2792" w:rsidRPr="001934CD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Wytyczne dotyczące zasad ochrony wizerunku ucznia i danych osobowych stanowią Załącznik nr 4 do niniejszych Standardów.</w:t>
      </w:r>
    </w:p>
    <w:p w14:paraId="72AEE1EB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DEB48" w14:textId="52AEF69C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1934CD">
        <w:rPr>
          <w:rFonts w:ascii="Times New Roman" w:hAnsi="Times New Roman" w:cs="Times New Roman"/>
          <w:b/>
          <w:sz w:val="24"/>
          <w:szCs w:val="24"/>
        </w:rPr>
        <w:t>.</w:t>
      </w:r>
    </w:p>
    <w:p w14:paraId="28D80D30" w14:textId="77777777" w:rsidR="00ED2792" w:rsidRPr="001934CD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Pracownikowi Szkoły nie wolno umożliwiać przedstawicielom mediów utrwalania wizerunku ucznia (filmowanie, fotografowanie, nagrywanie głosu ucznia) na jej terenie bez pisemnej zgody rodzica lub opiekuna prawnego małoletniego.</w:t>
      </w:r>
    </w:p>
    <w:p w14:paraId="037EB0B9" w14:textId="5B13F8BF" w:rsidR="00ED2792" w:rsidRPr="001934CD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 celu uzyskania zgody, o której mowa w punkcie 1, pracownik Szkoły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 w:rsidRPr="0019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sz w:val="24"/>
          <w:szCs w:val="24"/>
        </w:rPr>
        <w:t>na stronie internetowej Szkoły (niniejsza zgoda obejmuje wszelkie formy publikacji, w szczególności plakaty reklamowe, ulotki, drukowane materiały promocyjne, reklamę w gazetach</w:t>
      </w:r>
      <w:r w:rsidR="001934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 xml:space="preserve"> i czasopismach oraz w internecie itp.), lub ustalić procedurę uzyskania zgody. Niedopuszczalne jest podanie przedstawicielowi mediów danych kontaktowych do rodzica/opiekuna ucznia – bez wiedzy i zgody tego opiekuna.</w:t>
      </w:r>
    </w:p>
    <w:p w14:paraId="2E4E6B38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41E29" w14:textId="77777777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1934CD">
        <w:rPr>
          <w:rFonts w:ascii="Times New Roman" w:hAnsi="Times New Roman" w:cs="Times New Roman"/>
          <w:b/>
          <w:sz w:val="24"/>
          <w:szCs w:val="24"/>
        </w:rPr>
        <w:t>.</w:t>
      </w:r>
    </w:p>
    <w:p w14:paraId="2EB5C411" w14:textId="77777777" w:rsidR="00ED2792" w:rsidRPr="001934CD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Upublicznienie przez pracownika Szkoły wizerunku ucznia utrwalonego w jakiejkolwiek formie (fotografia, nagranie audio-wideo) wymaga pisemnej zgody rodzica lub opiekuna prawnego małoletniego.</w:t>
      </w:r>
    </w:p>
    <w:p w14:paraId="0E2F8A5C" w14:textId="77777777" w:rsidR="00ED2792" w:rsidRPr="001934CD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lastRenderedPageBreak/>
        <w:t xml:space="preserve">Dobrą praktyką w Szkole jest również pozyskiwanie zgód samych uczniów. </w:t>
      </w:r>
      <w:r w:rsidRPr="001934CD">
        <w:rPr>
          <w:rFonts w:ascii="Times New Roman" w:hAnsi="Times New Roman" w:cs="Times New Roman"/>
          <w:b/>
          <w:sz w:val="24"/>
          <w:szCs w:val="24"/>
        </w:rPr>
        <w:t>Uwaga! Jeżeli wizerunek małoletniego stanowi jedynie szczegół całości, takiej jak: zgromadzenie, krajobraz, publiczna impreza, zgoda rodzica lub opiekuna prawnego na utrwalanie wizerunku ucznia nie jest wymagana.</w:t>
      </w:r>
    </w:p>
    <w:p w14:paraId="50DB9827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190F9" w14:textId="77777777" w:rsidR="00626563" w:rsidRDefault="00626563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64809" w14:textId="77777777" w:rsidR="00626563" w:rsidRDefault="00626563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AF2D9" w14:textId="77777777" w:rsidR="00626563" w:rsidRDefault="00626563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2FF52" w14:textId="77777777" w:rsidR="00626563" w:rsidRDefault="00626563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3660B" w14:textId="77777777" w:rsidR="00626563" w:rsidRDefault="00626563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8FADE" w14:textId="42A9E859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3D6CE34D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Zasady bezpiecznego korzystania z internetu i mediów elektronicznych w Szkole</w:t>
      </w:r>
    </w:p>
    <w:p w14:paraId="1558D3D9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3DB44" w14:textId="77777777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1934CD">
        <w:rPr>
          <w:rFonts w:ascii="Times New Roman" w:hAnsi="Times New Roman" w:cs="Times New Roman"/>
          <w:b/>
          <w:sz w:val="24"/>
          <w:szCs w:val="24"/>
        </w:rPr>
        <w:t>.</w:t>
      </w:r>
    </w:p>
    <w:p w14:paraId="73BF725A" w14:textId="77777777" w:rsidR="00ED2792" w:rsidRPr="001934CD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Szkoła, zapewniając małoletnim dostęp do internetu, podejmuje działania zabezpieczające małoletnich przed dostępem do treści, które mogą stanowić zagrożenie dla ich prawidłowego rozwoju, w szczególności instaluje i aktualizuje oprogramowanie zabezpieczające. Zasady bezpiecznego korzystania z internetu i mediów elektronicznych stanowią Załącznik nr 5 do niniejszych Standardów.</w:t>
      </w:r>
    </w:p>
    <w:p w14:paraId="1292DECF" w14:textId="77777777" w:rsidR="00ED2792" w:rsidRPr="001934CD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Na terenie Szkoły dostęp ucznia do internetu możliwy jest:</w:t>
      </w:r>
    </w:p>
    <w:p w14:paraId="277A6545" w14:textId="7C47E84C" w:rsidR="00ED2792" w:rsidRPr="001934CD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pod nadzorem pracownika Szkoły na zajęciach komputerowych,</w:t>
      </w:r>
    </w:p>
    <w:p w14:paraId="1D8BD924" w14:textId="77777777" w:rsidR="00ED2792" w:rsidRPr="001934CD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bez nadzoru nauczyciela – na przeznaczonych do tego komputerach, znajdujących się na terenie Szkoły (dostęp swobodny),</w:t>
      </w:r>
    </w:p>
    <w:p w14:paraId="19160216" w14:textId="77777777" w:rsidR="00ED2792" w:rsidRPr="001934CD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za pomocą sieci Wi-Fi Szkoły, po podaniu hasła.</w:t>
      </w:r>
    </w:p>
    <w:p w14:paraId="7C5ACED2" w14:textId="2247E926" w:rsidR="00ED2792" w:rsidRPr="001934CD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W przypadku gdy dostęp do internetu w Szkole realizowany jest pod nadzorem pracownika Szkoły, pracownik zobowiązany </w:t>
      </w:r>
      <w:r w:rsidRPr="001934CD">
        <w:rPr>
          <w:rFonts w:ascii="Times New Roman" w:hAnsi="Times New Roman" w:cs="Times New Roman"/>
          <w:sz w:val="24"/>
          <w:szCs w:val="24"/>
        </w:rPr>
        <w:lastRenderedPageBreak/>
        <w:t xml:space="preserve">jest informować nieletnich o zasadach bezpiecznego korzystania z internetu oraz czuwać nad ich bezpieczeństwem podczas korzystania </w:t>
      </w:r>
      <w:r w:rsidR="001934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>z internetu w czasie zajęć.</w:t>
      </w:r>
    </w:p>
    <w:p w14:paraId="42BD3D68" w14:textId="77777777" w:rsidR="00ED2792" w:rsidRPr="001934CD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Osoba odpowiedzialna za dostęp do internetu w Szkole przeprowadza z uczniami cykliczne szkolenia dotyczące bezpiecznego korzystania z internetu.</w:t>
      </w:r>
    </w:p>
    <w:p w14:paraId="70E9A701" w14:textId="77777777" w:rsidR="00ED2792" w:rsidRPr="001934CD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Szkoła zapewnia stały dostęp do materiałów edukacyjnych, dotyczących bezpiecznego korzystania z internetu, przy komputerach, z których możliwy jest dostęp swobodny.</w:t>
      </w:r>
    </w:p>
    <w:p w14:paraId="4EB8C49A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B2FE0" w14:textId="77777777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1934CD">
        <w:rPr>
          <w:rFonts w:ascii="Times New Roman" w:hAnsi="Times New Roman" w:cs="Times New Roman"/>
          <w:b/>
          <w:sz w:val="24"/>
          <w:szCs w:val="24"/>
        </w:rPr>
        <w:t>.</w:t>
      </w:r>
    </w:p>
    <w:p w14:paraId="42485561" w14:textId="77777777" w:rsidR="00ED2792" w:rsidRPr="001934CD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Osoba odpowiedzialna za dostęp do internetu w Szkole w porozumieniu z dyrektorem Szkoły zabezpiecza sieć przed niebezpiecznymi treściami, poprzez instalację i aktualizację odpowiedniego, nowoczesnego oprogramowania.</w:t>
      </w:r>
    </w:p>
    <w:p w14:paraId="6C003C22" w14:textId="77777777" w:rsidR="00ED2792" w:rsidRPr="001934CD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Wymienione w punkcie </w:t>
      </w:r>
      <w:r w:rsidRPr="001934CD">
        <w:rPr>
          <w:rFonts w:ascii="Times New Roman" w:eastAsia="Calibri" w:hAnsi="Times New Roman" w:cs="Times New Roman"/>
          <w:sz w:val="24"/>
          <w:szCs w:val="24"/>
        </w:rPr>
        <w:t>1</w:t>
      </w:r>
      <w:r w:rsidRPr="001934CD">
        <w:rPr>
          <w:rFonts w:ascii="Times New Roman" w:hAnsi="Times New Roman" w:cs="Times New Roman"/>
          <w:sz w:val="24"/>
          <w:szCs w:val="24"/>
        </w:rPr>
        <w:t xml:space="preserve"> oprogramowanie jest aktualizowane w miarę potrzeb – przynajmniej raz w miesiącu.</w:t>
      </w:r>
    </w:p>
    <w:p w14:paraId="600FD2A5" w14:textId="77777777" w:rsidR="00ED2792" w:rsidRPr="001934CD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Wyznaczony pracownik Szkoły przynajmniej raz w miesiącu sprawdza, czy na komputerach ze swobodnym dostępem, podłączonych do internetu, nie znalazły się niebezpieczne treści. W przypadku ich znalezienia wyznaczony pracownik ustala, kto korzystał z komputera w czasie ich wprowadzenia.</w:t>
      </w:r>
    </w:p>
    <w:p w14:paraId="5A10EC2A" w14:textId="1DD25435" w:rsidR="00ED2792" w:rsidRPr="001934CD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Wyznaczony pracownik przekazuje dyrektorowi Szkoły informację o dokonanych ustaleniach (np. o małoletnim, który korzystał z komputera w czasie wprowadzenia niebezpiecznych treści). Dyrektor Szkoły niezwłocznie aranżuje dla ucznia rozmowę </w:t>
      </w:r>
      <w:r w:rsidR="00C050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34CD">
        <w:rPr>
          <w:rFonts w:ascii="Times New Roman" w:hAnsi="Times New Roman" w:cs="Times New Roman"/>
          <w:sz w:val="24"/>
          <w:szCs w:val="24"/>
        </w:rPr>
        <w:t>z psychologiem lub pedagogiem.</w:t>
      </w:r>
    </w:p>
    <w:p w14:paraId="5640FA7F" w14:textId="77777777" w:rsidR="00ED2792" w:rsidRPr="001934CD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Rozmowę z małoletnim na temat bezpieczeństwa w internecie przeprowadza szkolny pedagog/psycholog.</w:t>
      </w:r>
    </w:p>
    <w:p w14:paraId="15D6C1EA" w14:textId="77777777" w:rsidR="00ED2792" w:rsidRPr="001934CD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Jeżeli w wyniku przeprowadzonej rozmowy pedagog/psycholog uzyska informację, że małoletni jest krzywdzony, podejmuje działania opisane w rozdziale IV niniejszych Standardów </w:t>
      </w:r>
      <w:r w:rsidRPr="001934CD">
        <w:rPr>
          <w:rFonts w:ascii="Times New Roman" w:hAnsi="Times New Roman" w:cs="Times New Roman"/>
          <w:sz w:val="24"/>
          <w:szCs w:val="24"/>
        </w:rPr>
        <w:lastRenderedPageBreak/>
        <w:t xml:space="preserve">– Zasady reagowania na przypadki podejrzenia, że małoletni doświadcza krzywdzenia. </w:t>
      </w:r>
    </w:p>
    <w:p w14:paraId="6AD9F76F" w14:textId="77777777" w:rsidR="00ED2792" w:rsidRPr="001934CD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EC690" w14:textId="77777777" w:rsidR="00626563" w:rsidRDefault="00626563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94263" w14:textId="77777777" w:rsidR="00626563" w:rsidRDefault="00626563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65DD3" w14:textId="6BF454E2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747A5545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>Monitoring stosowania Standarów Ochrony Małoletnich przed krzywdzeniem w Szkole</w:t>
      </w:r>
    </w:p>
    <w:p w14:paraId="14262E4E" w14:textId="77777777" w:rsidR="00ED2792" w:rsidRPr="001934CD" w:rsidRDefault="00ED2792" w:rsidP="00ED27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CB3217" w14:textId="77777777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1934CD">
        <w:rPr>
          <w:rFonts w:ascii="Times New Roman" w:hAnsi="Times New Roman" w:cs="Times New Roman"/>
          <w:b/>
          <w:sz w:val="24"/>
          <w:szCs w:val="24"/>
        </w:rPr>
        <w:t>.</w:t>
      </w:r>
    </w:p>
    <w:p w14:paraId="694D6855" w14:textId="43B212D1" w:rsidR="00ED2792" w:rsidRPr="001934CD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Dyrektor Szkoły wyznacza </w:t>
      </w:r>
      <w:r w:rsidR="001934CD">
        <w:rPr>
          <w:rFonts w:ascii="Times New Roman" w:hAnsi="Times New Roman" w:cs="Times New Roman"/>
          <w:sz w:val="24"/>
          <w:szCs w:val="24"/>
        </w:rPr>
        <w:t xml:space="preserve">p. </w:t>
      </w:r>
      <w:r w:rsidR="00F259AF">
        <w:rPr>
          <w:rFonts w:ascii="Times New Roman" w:hAnsi="Times New Roman" w:cs="Times New Roman"/>
          <w:sz w:val="24"/>
          <w:szCs w:val="24"/>
        </w:rPr>
        <w:t>Annę Topolską</w:t>
      </w:r>
      <w:r w:rsidRPr="001934CD">
        <w:rPr>
          <w:rFonts w:ascii="Times New Roman" w:hAnsi="Times New Roman" w:cs="Times New Roman"/>
          <w:sz w:val="24"/>
          <w:szCs w:val="24"/>
        </w:rPr>
        <w:t xml:space="preserve"> na osobę odpowiedzialną za realizację </w:t>
      </w:r>
      <w:r w:rsidR="001934C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>i propagowanie Standardów Ochrony Małoletnich w jednostce.</w:t>
      </w:r>
    </w:p>
    <w:p w14:paraId="59A865C3" w14:textId="77777777" w:rsidR="00ED2792" w:rsidRPr="001934CD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2C54BE5C" w14:textId="77777777" w:rsidR="00ED2792" w:rsidRPr="001934CD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Osoba odpowiedzialna za realizację i propagowanie Standardów Ochrony Małoletnich przeprowadza wśród pracowników Szkoły, raz na </w:t>
      </w:r>
      <w:r w:rsidRPr="001934CD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1934CD">
        <w:rPr>
          <w:rFonts w:ascii="Times New Roman" w:hAnsi="Times New Roman" w:cs="Times New Roman"/>
          <w:sz w:val="24"/>
          <w:szCs w:val="24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14:paraId="4A17A511" w14:textId="77777777" w:rsidR="00ED2792" w:rsidRPr="001934CD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Na podstawie przeprowadzonej ankiety osoba odpowiedzialna za realizację i propagowanie Standardów Ochrony Małoletnich sporządza raport z monitoringu, który następnie przekazuje dyrektorowi Szkoły.</w:t>
      </w:r>
    </w:p>
    <w:p w14:paraId="08244842" w14:textId="77777777" w:rsidR="00ED2792" w:rsidRPr="001934CD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Dyrektor Szkoły na podstawie otrzymanego raportu wprowadza do </w:t>
      </w:r>
      <w:r w:rsidRPr="001934CD">
        <w:rPr>
          <w:rFonts w:ascii="Times New Roman" w:hAnsi="Times New Roman" w:cs="Times New Roman"/>
          <w:iCs/>
          <w:sz w:val="24"/>
          <w:szCs w:val="24"/>
        </w:rPr>
        <w:t xml:space="preserve">Standardów </w:t>
      </w:r>
      <w:r w:rsidRPr="001934CD">
        <w:rPr>
          <w:rFonts w:ascii="Times New Roman" w:hAnsi="Times New Roman" w:cs="Times New Roman"/>
          <w:sz w:val="24"/>
          <w:szCs w:val="24"/>
        </w:rPr>
        <w:t>niezbędne zmiany i ogłasza je pracownikom, uczniom i ich rodzicom/opiekunom.</w:t>
      </w:r>
    </w:p>
    <w:p w14:paraId="72F4BF99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7568E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417056BC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0DBC3946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DF725" w14:textId="77777777" w:rsidR="00ED2792" w:rsidRPr="001934CD" w:rsidRDefault="00ED2792" w:rsidP="00F259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1934C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1934CD">
        <w:rPr>
          <w:rFonts w:ascii="Times New Roman" w:hAnsi="Times New Roman" w:cs="Times New Roman"/>
          <w:b/>
          <w:sz w:val="24"/>
          <w:szCs w:val="24"/>
        </w:rPr>
        <w:t>.</w:t>
      </w:r>
    </w:p>
    <w:p w14:paraId="2C2EE936" w14:textId="77777777" w:rsidR="00ED2792" w:rsidRPr="001934CD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iCs/>
          <w:sz w:val="24"/>
          <w:szCs w:val="24"/>
        </w:rPr>
        <w:t xml:space="preserve">Niniejsze Standardy Ochrony Małoletnich przed krzywdzeniem </w:t>
      </w:r>
      <w:r w:rsidRPr="001934CD">
        <w:rPr>
          <w:rFonts w:ascii="Times New Roman" w:hAnsi="Times New Roman" w:cs="Times New Roman"/>
          <w:sz w:val="24"/>
          <w:szCs w:val="24"/>
        </w:rPr>
        <w:t>wchodzą w życie z dniem ogłoszenia.</w:t>
      </w:r>
    </w:p>
    <w:p w14:paraId="1EB57AE3" w14:textId="6A6F5DD6" w:rsidR="00ED2792" w:rsidRPr="001934CD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Ogłoszenie następuje w sposób dostępny dla pracowników Szkoły, uczniów</w:t>
      </w:r>
      <w:r w:rsidRPr="0019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sz w:val="24"/>
          <w:szCs w:val="24"/>
        </w:rPr>
        <w:t xml:space="preserve">i ich rodziców/opiekunów, w szczególności poprzez wywieszenie na tablicy ogłoszeń lub </w:t>
      </w:r>
      <w:r w:rsidR="00C050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34CD">
        <w:rPr>
          <w:rFonts w:ascii="Times New Roman" w:hAnsi="Times New Roman" w:cs="Times New Roman"/>
          <w:sz w:val="24"/>
          <w:szCs w:val="24"/>
        </w:rPr>
        <w:t>w innym widocznym miejscu w siedzibie Szkoły lub poprzez przesłanie tekstu Standardów pracownikom i rodzicom uczniów drogą elektroniczną, lub poprzez zamieszczenie na stronie internetowej Szkoły oraz wywieszenie w wersji skróconej – przeznaczonej dla małoletnich.</w:t>
      </w:r>
    </w:p>
    <w:p w14:paraId="333807C5" w14:textId="77777777" w:rsidR="00ED2792" w:rsidRPr="001934CD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br w:type="page"/>
      </w:r>
    </w:p>
    <w:p w14:paraId="078ED7FA" w14:textId="133F8594" w:rsidR="00ED2792" w:rsidRDefault="00ED2792" w:rsidP="005136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0E004945" w14:textId="1357E67D" w:rsidR="00ED2792" w:rsidRPr="001934CD" w:rsidRDefault="00ED2792" w:rsidP="00513611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bezpiecznej rekrutacji w Szkole Podstawowej im. </w:t>
      </w:r>
      <w:r w:rsidR="00F259AF">
        <w:rPr>
          <w:rFonts w:ascii="Times New Roman" w:hAnsi="Times New Roman" w:cs="Times New Roman"/>
          <w:b/>
          <w:bCs/>
          <w:sz w:val="24"/>
          <w:szCs w:val="24"/>
        </w:rPr>
        <w:t xml:space="preserve">Henryka Sienkiewicza </w:t>
      </w:r>
      <w:r w:rsidR="0051361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259AF">
        <w:rPr>
          <w:rFonts w:ascii="Times New Roman" w:hAnsi="Times New Roman" w:cs="Times New Roman"/>
          <w:b/>
          <w:bCs/>
          <w:sz w:val="24"/>
          <w:szCs w:val="24"/>
        </w:rPr>
        <w:t>w Rasach</w:t>
      </w:r>
      <w:r w:rsidR="00E76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079F6D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BFDC1" w14:textId="77777777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Dyrektor, przed zatrudnieniem pracownika w Szkole, poznaje jego dane osobowe, kwalifikacje kandydata/kandydatki, w tym stosunek do wartości podzielanych przez Szkołę, takich jak ochrona praw dzieci i młodzieży i szacunek do ich godności.</w:t>
      </w:r>
    </w:p>
    <w:p w14:paraId="2EC290D5" w14:textId="77777777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Dyrektor Szkoły dba o to, by osoby przez niego zatrudnione (w tym osoby pracujące na podstawie umowy zlecenie oraz wolontariusze/stażyści) posiadały odpowiednie kwalifikacje do pracy z uczniami w Szkole oraz były dla nich bezpieczne.</w:t>
      </w:r>
    </w:p>
    <w:p w14:paraId="793B0C4C" w14:textId="54C0C052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Aby sprawdzić powyższe, w tym stosunek osoby zatrudnianej do dzieci i młodzieży </w:t>
      </w:r>
      <w:r w:rsidR="00E766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>i podzielania wartości związanych z szacunkiem wobec nich oraz przestrzegania ich praw, dyrektor Szkoły może żądać danych (w tym dokumentów) dotyczących:</w:t>
      </w:r>
    </w:p>
    <w:p w14:paraId="6953C667" w14:textId="09225B1E" w:rsidR="00ED2792" w:rsidRPr="001934CD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wykształcenia,</w:t>
      </w:r>
    </w:p>
    <w:p w14:paraId="4DEF54EE" w14:textId="77777777" w:rsidR="00ED2792" w:rsidRPr="001934CD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kwalifikacji zawodowych,</w:t>
      </w:r>
    </w:p>
    <w:p w14:paraId="7199FD6F" w14:textId="77777777" w:rsidR="00ED2792" w:rsidRPr="001934CD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przebiegu dotychczasowego zatrudnienia kandydata/kandydatki.</w:t>
      </w:r>
    </w:p>
    <w:p w14:paraId="3B9C7666" w14:textId="77777777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 każdym przypadku dyrektor Szkoły musi posiadać dane pozwalające zidentyfikować osobę przez niego zatrudnioną, niezależnie od podstawy zatrudnienia. Powinien znać:</w:t>
      </w:r>
    </w:p>
    <w:p w14:paraId="7C76F042" w14:textId="04B25304" w:rsidR="00ED2792" w:rsidRPr="001934CD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79EBFF92" w14:textId="77777777" w:rsidR="00ED2792" w:rsidRPr="001934CD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datę urodzenia,</w:t>
      </w:r>
    </w:p>
    <w:p w14:paraId="6DB87DF2" w14:textId="77777777" w:rsidR="00ED2792" w:rsidRPr="001934CD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14:paraId="59C49B22" w14:textId="7AB7943D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Dyrektor Szkoły może poprosić kandydata/kandydatkę o przedstawienie referencji </w:t>
      </w:r>
      <w:r w:rsidR="00E766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>z poprzednich miejsc zatrudnienia lub o podanie kontaktu do osoby, która takie referencje może wystawić. Podstawą dostarczenia referencji lub kontaktu do byłych pracodawców jest zgoda kandydata/kandy</w:t>
      </w:r>
      <w:r w:rsidRPr="001934CD">
        <w:rPr>
          <w:rFonts w:ascii="Times New Roman" w:hAnsi="Times New Roman" w:cs="Times New Roman"/>
          <w:sz w:val="24"/>
          <w:szCs w:val="24"/>
        </w:rPr>
        <w:lastRenderedPageBreak/>
        <w:t>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1934CD">
        <w:rPr>
          <w:rFonts w:ascii="Times New Roman" w:eastAsia="Calibri" w:hAnsi="Times New Roman" w:cs="Times New Roman"/>
          <w:sz w:val="24"/>
          <w:szCs w:val="24"/>
        </w:rPr>
        <w:t xml:space="preserve"> (RODO) </w:t>
      </w:r>
      <w:r w:rsidRPr="001934CD">
        <w:rPr>
          <w:rFonts w:ascii="Times New Roman" w:hAnsi="Times New Roman" w:cs="Times New Roman"/>
          <w:sz w:val="24"/>
          <w:szCs w:val="24"/>
        </w:rPr>
        <w:t>oraz Kodeksu pracy.</w:t>
      </w:r>
    </w:p>
    <w:p w14:paraId="668048AE" w14:textId="33B17041" w:rsidR="00ED2792" w:rsidRPr="0062656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Dyrektor Szkoły przed zatrudnieniem kandydata/kandydatki uzyskuje jego/jej dane osobowe, w tym dane potrzebne do sprawdzenia danych w Rejestrze Sprawców Przestępstw na Tle Seksualnym – Rejestr z dostępem ograniczonym.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>Uwaga! Przed dopuszczeniem osoby zatrudnianej do wykonywania obowiązków związanych z wychowaniem, edukacją, wypoczynkiem, leczeniem małoletnich lub opieką nad nimi Szkoła jest zobowiązana sprawdzić osobę zatrudnianą w Rejestrze Sprawców Przestępstw na Tle Seksualnym</w:t>
      </w:r>
      <w:r w:rsidRPr="001934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 xml:space="preserve">– Rejestr z dostępem ograniczonym oraz Rejestr osób, w stosunku do których Państwowa Komisja do spraw przeciwdziałania wykorzystaniu seksualnemu małoletnich poniżej lat </w:t>
      </w:r>
      <w:r w:rsidRPr="001934CD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 xml:space="preserve"> wydała postanowienie o wpisie w Rejestrze. Rejestr dostępny jest na stronie: rps.ms.gov.pl. By móc uzyskać informacje z rejestru </w:t>
      </w:r>
      <w:r w:rsidR="006265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>z dostępem ograniczonym, konieczne jest uprzednie założenie profilu Szkoły.</w:t>
      </w:r>
    </w:p>
    <w:p w14:paraId="0F810C09" w14:textId="07D93E04" w:rsidR="00626563" w:rsidRDefault="00626563" w:rsidP="00626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CE6F0" w14:textId="39A4439A" w:rsidR="00626563" w:rsidRDefault="00626563" w:rsidP="00626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2508C" w14:textId="5298F063" w:rsidR="00626563" w:rsidRDefault="00626563" w:rsidP="00626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AE499" w14:textId="6430AB3B" w:rsidR="00626563" w:rsidRDefault="00626563" w:rsidP="00626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5D49E" w14:textId="77777777" w:rsidR="00626563" w:rsidRPr="00626563" w:rsidRDefault="00626563" w:rsidP="00626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398A" w14:textId="77777777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Aby sprawdzić osobę w Rejestrze dyrektor Szkoły potrzebuje następujących danych kandydata/kandydatki:</w:t>
      </w:r>
    </w:p>
    <w:p w14:paraId="2CB9466A" w14:textId="5BAEC2B9" w:rsidR="00ED2792" w:rsidRPr="001934CD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imię i nazwisko,</w:t>
      </w:r>
    </w:p>
    <w:p w14:paraId="6CC2553F" w14:textId="4EEFE0DF" w:rsidR="00626563" w:rsidRPr="00626563" w:rsidRDefault="00ED2792" w:rsidP="00626563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data urodzenia,</w:t>
      </w:r>
    </w:p>
    <w:p w14:paraId="56B85F9A" w14:textId="77777777" w:rsidR="00ED2792" w:rsidRPr="001934CD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lastRenderedPageBreak/>
        <w:t>PESEL,</w:t>
      </w:r>
    </w:p>
    <w:p w14:paraId="7A386E02" w14:textId="77777777" w:rsidR="00ED2792" w:rsidRPr="001934CD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nazwisko rodowe,</w:t>
      </w:r>
    </w:p>
    <w:p w14:paraId="61E1457A" w14:textId="77777777" w:rsidR="00ED2792" w:rsidRPr="001934CD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imię ojca,</w:t>
      </w:r>
    </w:p>
    <w:p w14:paraId="1A3331D0" w14:textId="77777777" w:rsidR="00ED2792" w:rsidRPr="001934CD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imię matki.</w:t>
      </w:r>
    </w:p>
    <w:p w14:paraId="390ABFE5" w14:textId="77777777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14:paraId="6C708B08" w14:textId="451087F8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Dyrektor Szkoły przed zatrudnieniem kandydata/kandydatki uzyskuje od kandydata/kandydatki informację z Krajowego Rejestru Karnego o niekaralności </w:t>
      </w:r>
      <w:r w:rsidR="00E766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 xml:space="preserve">w zakresie przestępstw określonych w rozdziale XIX i XXV Kodeksu karnego, w art. </w:t>
      </w:r>
      <w:r w:rsidRPr="001934CD">
        <w:rPr>
          <w:rFonts w:ascii="Times New Roman" w:eastAsia="Calibri" w:hAnsi="Times New Roman" w:cs="Times New Roman"/>
          <w:sz w:val="24"/>
          <w:szCs w:val="24"/>
        </w:rPr>
        <w:t>189</w:t>
      </w:r>
      <w:r w:rsidRPr="001934CD">
        <w:rPr>
          <w:rFonts w:ascii="Times New Roman" w:hAnsi="Times New Roman" w:cs="Times New Roman"/>
          <w:sz w:val="24"/>
          <w:szCs w:val="24"/>
        </w:rPr>
        <w:t>a i art. 207 Kodeksu karnego oraz w ustawie o przeciwdziałaniu narkomanii, lub za odpowiadające tym przestępstwom czyny zabronione określone w przepisach prawa obcego.</w:t>
      </w:r>
    </w:p>
    <w:p w14:paraId="34929FC1" w14:textId="3D0206FA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Jeżeli osoba posiada obywatelstwo inne niż polskie, wówczas powinna przedłożyć również informację z rejestru karnego państwa obywatelstwa uzyskiwaną do celów działalności zawodowej lub wolontariackiej związanej z kontaktami z dziećmi, bądź informację </w:t>
      </w:r>
      <w:r w:rsidR="00E766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>z rejestru karnego, jeżeli prawo tego państwa nie przewiduje wydawania informacji dla ww. celów.</w:t>
      </w:r>
    </w:p>
    <w:p w14:paraId="78076DAD" w14:textId="77777777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Od kandydata/kandydatki – osoby posiadającej obywatelstwo inne niż polskie – dyrektor Szkoły</w:t>
      </w:r>
      <w:r w:rsidRPr="0019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sz w:val="24"/>
          <w:szCs w:val="24"/>
        </w:rPr>
        <w:t xml:space="preserve">pobiera również oświadczenie o państwie lub państwach zamieszkiwania w ciągu ostatnich </w:t>
      </w:r>
      <w:r w:rsidRPr="001934CD">
        <w:rPr>
          <w:rFonts w:ascii="Times New Roman" w:eastAsia="Calibri" w:hAnsi="Times New Roman" w:cs="Times New Roman"/>
          <w:sz w:val="24"/>
          <w:szCs w:val="24"/>
        </w:rPr>
        <w:t>20</w:t>
      </w:r>
      <w:r w:rsidRPr="001934CD">
        <w:rPr>
          <w:rFonts w:ascii="Times New Roman" w:hAnsi="Times New Roman" w:cs="Times New Roman"/>
          <w:sz w:val="24"/>
          <w:szCs w:val="24"/>
        </w:rPr>
        <w:t xml:space="preserve"> lat, innych niż Rzeczypospolita Polska i państwo obywatelstwa, złożone pod rygorem odpowiedzialności karnej.</w:t>
      </w:r>
    </w:p>
    <w:p w14:paraId="50077963" w14:textId="3A3BED5B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</w:t>
      </w:r>
      <w:r w:rsidRPr="001934CD">
        <w:rPr>
          <w:rFonts w:ascii="Times New Roman" w:hAnsi="Times New Roman" w:cs="Times New Roman"/>
          <w:sz w:val="24"/>
          <w:szCs w:val="24"/>
        </w:rPr>
        <w:lastRenderedPageBreak/>
        <w:t xml:space="preserve">XIX i XXV Kodeksu karnego, w art. </w:t>
      </w:r>
      <w:r w:rsidRPr="001934CD">
        <w:rPr>
          <w:rFonts w:ascii="Times New Roman" w:eastAsia="Calibri" w:hAnsi="Times New Roman" w:cs="Times New Roman"/>
          <w:sz w:val="24"/>
          <w:szCs w:val="24"/>
        </w:rPr>
        <w:t>189</w:t>
      </w:r>
      <w:r w:rsidRPr="001934CD">
        <w:rPr>
          <w:rFonts w:ascii="Times New Roman" w:hAnsi="Times New Roman" w:cs="Times New Roman"/>
          <w:sz w:val="24"/>
          <w:szCs w:val="24"/>
        </w:rPr>
        <w:t xml:space="preserve">a i art. </w:t>
      </w:r>
      <w:r w:rsidRPr="001934CD">
        <w:rPr>
          <w:rFonts w:ascii="Times New Roman" w:eastAsia="Calibri" w:hAnsi="Times New Roman" w:cs="Times New Roman"/>
          <w:sz w:val="24"/>
          <w:szCs w:val="24"/>
        </w:rPr>
        <w:t>207</w:t>
      </w:r>
      <w:r w:rsidRPr="001934CD">
        <w:rPr>
          <w:rFonts w:ascii="Times New Roman" w:hAnsi="Times New Roman" w:cs="Times New Roman"/>
          <w:sz w:val="24"/>
          <w:szCs w:val="24"/>
        </w:rPr>
        <w:t xml:space="preserve"> Kodeksu karnego oraz w ustawie </w:t>
      </w:r>
      <w:r w:rsidR="00E766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>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49C8A866" w14:textId="3A6A46B6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Pod oświadczeniami składanymi pod rygorem odpowiedzialności karnej składa się oświadczenie o następującej treści: „Jestem świadomy/-a odpowiedzialności karnej za złożenie fałszywego oświadczenia. Oświadczenie to zastępuje pouczenie organu </w:t>
      </w:r>
      <w:r w:rsidR="00E766C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>o odpowiedzialności karnej za złożenie fałszywego oświadczenia”.</w:t>
      </w:r>
    </w:p>
    <w:p w14:paraId="31F13E4D" w14:textId="135E5C62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Dyrektor Szkoły jest zobowiązany do domagania się od osoby zatrudnianej na stanowisku nauczyciela zaświadczenia z Krajowego Rejestru Karnego.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 xml:space="preserve">Uwaga! Zaświadczenia </w:t>
      </w:r>
      <w:r w:rsidR="00E766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>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0EEFE35F" w14:textId="02934DC4" w:rsidR="00ED2792" w:rsidRPr="001934C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W przypadku niemożliwości przedstawienia zaświadczenia z Krajowego Rejestru Karnego dyrektor Szkoły uzyskuje od kandydata/kandydatki oświadczenie o niekaralności oraz </w:t>
      </w:r>
      <w:r w:rsidR="00E766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34CD">
        <w:rPr>
          <w:rFonts w:ascii="Times New Roman" w:hAnsi="Times New Roman" w:cs="Times New Roman"/>
          <w:sz w:val="24"/>
          <w:szCs w:val="24"/>
        </w:rPr>
        <w:t xml:space="preserve">o toczących się postępowaniach przygotowawczych, sądowych i dyscyplinarnych. </w:t>
      </w:r>
    </w:p>
    <w:p w14:paraId="23F26D5C" w14:textId="77777777" w:rsidR="00ED2792" w:rsidRPr="001934CD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A545B39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C87C7" w14:textId="77777777" w:rsidR="00ED2792" w:rsidRPr="001934CD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A31B09D" w14:textId="77777777" w:rsidR="00ED2792" w:rsidRPr="001934CD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34CD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14:paraId="6F515046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17415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F1DC7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14:paraId="18360E19" w14:textId="77777777" w:rsidR="00ED2792" w:rsidRPr="001934CD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podstawowych zasad ochrony nieletnich przed krzywdzeniem</w:t>
      </w:r>
    </w:p>
    <w:p w14:paraId="6CC78E66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EDD89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Ja, ……………………………………………………, posiadający/-a numer PESEL …………………………………………, oświadczam, że nie byłem/-am skazany/-a za przestępstwo przeciwko wolności seksualnej i obyczajności lub przestępstwa z użyciem przemocy na szkodę małoletniego i nie toczy się przeciwko mnie żadne postępowanie karne ani dyscyplinarne w tym zakresie.</w:t>
      </w:r>
    </w:p>
    <w:p w14:paraId="55759B9F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00E36" w14:textId="6146A070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Ponadto oświadczam, że zapoznałem/-am się z zasadami ochrony uczniów obowiązującymi </w:t>
      </w:r>
      <w:r w:rsidR="00E766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34CD">
        <w:rPr>
          <w:rFonts w:ascii="Times New Roman" w:hAnsi="Times New Roman" w:cs="Times New Roman"/>
          <w:sz w:val="24"/>
          <w:szCs w:val="24"/>
        </w:rPr>
        <w:t xml:space="preserve">w Szkole Podstawowej im. </w:t>
      </w:r>
      <w:r w:rsidR="00513611">
        <w:rPr>
          <w:rFonts w:ascii="Times New Roman" w:hAnsi="Times New Roman" w:cs="Times New Roman"/>
          <w:sz w:val="24"/>
          <w:szCs w:val="24"/>
        </w:rPr>
        <w:t>Henryka Sienkiewicza w Rasach</w:t>
      </w:r>
      <w:r w:rsidR="00E766C1">
        <w:rPr>
          <w:rFonts w:ascii="Times New Roman" w:hAnsi="Times New Roman" w:cs="Times New Roman"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sz w:val="24"/>
          <w:szCs w:val="24"/>
        </w:rPr>
        <w:t>i zobowiązuję się do ich przestrzegania.</w:t>
      </w:r>
    </w:p>
    <w:p w14:paraId="7D8DF339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C818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11A42" w14:textId="77777777" w:rsidR="00ED2792" w:rsidRPr="001934CD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6B93223" w14:textId="77777777" w:rsidR="00ED2792" w:rsidRPr="001934CD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34CD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14:paraId="69C55296" w14:textId="77777777" w:rsidR="00ED2792" w:rsidRPr="001934CD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br w:type="page"/>
      </w:r>
    </w:p>
    <w:p w14:paraId="51FE3795" w14:textId="77777777" w:rsidR="00ED2792" w:rsidRPr="001934CD" w:rsidRDefault="00ED2792" w:rsidP="005136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20A728F8" w14:textId="0A5362E4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 xml:space="preserve">Ustalone w Szkole im. </w:t>
      </w:r>
      <w:r w:rsidR="00513611">
        <w:rPr>
          <w:rFonts w:ascii="Times New Roman" w:hAnsi="Times New Roman" w:cs="Times New Roman"/>
          <w:b/>
          <w:bCs/>
          <w:sz w:val="24"/>
          <w:szCs w:val="24"/>
        </w:rPr>
        <w:t>Henryka Sienkiewicza w Rasach</w:t>
      </w:r>
      <w:r w:rsidR="00E76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>zasady bezpiecznych relacji personel – nieletni oraz nieletni – nieletni</w:t>
      </w:r>
    </w:p>
    <w:p w14:paraId="47DB83C4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ACF98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Zasady bezpiecznych relacji personelu z nieletnimi w Szkole obowiązują wszystkich pracowników, stażystów i wolontariuszy. Znajomość i zaakceptowanie zasad pracownicy potwierdzają podpisaniem oświadczenia.</w:t>
      </w:r>
    </w:p>
    <w:p w14:paraId="75DAC871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8892A" w14:textId="77777777" w:rsidR="00ED2792" w:rsidRPr="001934CD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Relacje personelu Szkoły</w:t>
      </w:r>
    </w:p>
    <w:p w14:paraId="2AC302AD" w14:textId="77777777" w:rsidR="00ED2792" w:rsidRPr="001934CD" w:rsidRDefault="00ED2792" w:rsidP="00ED2792">
      <w:pPr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A6856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Każdy pracownik Szkoły jest zobowiązany do utrzymywania profesjonalnej relacji z uczniami w Szkole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14:paraId="3F917BA4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411898" w14:textId="77777777" w:rsidR="00ED2792" w:rsidRPr="001934CD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 xml:space="preserve">Komunikacja z dziećmi i młodzieżą (nieletnimi) </w:t>
      </w:r>
    </w:p>
    <w:p w14:paraId="1B596D24" w14:textId="77777777" w:rsidR="00ED2792" w:rsidRPr="001934CD" w:rsidRDefault="00ED2792" w:rsidP="00ED27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CC376" w14:textId="77777777" w:rsidR="00ED2792" w:rsidRPr="001934CD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W komunikacji z nieletnimi </w:t>
      </w:r>
      <w:r w:rsidRPr="001934CD">
        <w:rPr>
          <w:rFonts w:ascii="Times New Roman" w:eastAsia="Calibri" w:hAnsi="Times New Roman" w:cs="Times New Roman"/>
          <w:sz w:val="24"/>
          <w:szCs w:val="24"/>
        </w:rPr>
        <w:t xml:space="preserve">w Szkole </w:t>
      </w:r>
      <w:r w:rsidRPr="001934CD">
        <w:rPr>
          <w:rFonts w:ascii="Times New Roman" w:hAnsi="Times New Roman" w:cs="Times New Roman"/>
          <w:sz w:val="24"/>
          <w:szCs w:val="24"/>
        </w:rPr>
        <w:t>pracownik zobowiązany jest:</w:t>
      </w:r>
    </w:p>
    <w:p w14:paraId="74A36759" w14:textId="710597DA" w:rsidR="00ED2792" w:rsidRPr="001934CD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zachować cierpliwość i szacunek,</w:t>
      </w:r>
    </w:p>
    <w:p w14:paraId="3BC0A73C" w14:textId="77777777" w:rsidR="00ED2792" w:rsidRPr="001934CD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słuchać uważnie ucznia i udzielać mu odpowiedzi adekwatnych do jego wieku i danej sytuacji,</w:t>
      </w:r>
    </w:p>
    <w:p w14:paraId="68DC83D5" w14:textId="77777777" w:rsidR="00ED2792" w:rsidRPr="001934CD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informować małoletniego o podejmowanych decyzjach jego dotyczących, biorąc pod uwagę jego oczekiwania,</w:t>
      </w:r>
    </w:p>
    <w:p w14:paraId="6EBA76D1" w14:textId="77777777" w:rsidR="00ED2792" w:rsidRPr="001934CD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szanować prawo małoletniego do prywatności; jeśli konieczne jest odstąpienie od zasady poufności, aby chronić ucznia, należy wyjaśnić mu to najszybciej jak to możliwe; jeśli pojawi się konieczność porozmawiania z uczniem na </w:t>
      </w:r>
      <w:r w:rsidRPr="001934CD">
        <w:rPr>
          <w:rFonts w:ascii="Times New Roman" w:hAnsi="Times New Roman" w:cs="Times New Roman"/>
          <w:sz w:val="24"/>
          <w:szCs w:val="24"/>
        </w:rPr>
        <w:lastRenderedPageBreak/>
        <w:t>osobności, należy zostawić uchylone drzwi do pomieszczenia i zadbać, aby być w zasięgu wzroku innych; można też poprosić drugiego pracownika o obecność podczas takiej rozmowy,</w:t>
      </w:r>
    </w:p>
    <w:p w14:paraId="026D141C" w14:textId="77777777" w:rsidR="00ED2792" w:rsidRPr="001934CD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zapewniać uczniów, że jeśli czują się niekomfortowo w jakiejś sytuacji, wobec konkretnego zachowania czy słów, mogą o tym powiedzieć nauczycielowi/pracownikowi Szkoły lub wskazanej osobie (w zależności od procedur interwencji, jakie przyjęto w Szkole) i mogą oczekiwać odpowiedniej reakcji i/lub pomocy.</w:t>
      </w:r>
    </w:p>
    <w:p w14:paraId="2DA9241B" w14:textId="77777777" w:rsidR="00ED2792" w:rsidRPr="001934CD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14:paraId="4CDAE08C" w14:textId="5D355702" w:rsidR="00ED2792" w:rsidRPr="001934CD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zawstydzania, upokarzania</w:t>
      </w:r>
      <w:r w:rsidRPr="001934CD">
        <w:rPr>
          <w:rFonts w:ascii="Times New Roman" w:hAnsi="Times New Roman" w:cs="Times New Roman"/>
          <w:bCs/>
          <w:sz w:val="24"/>
          <w:szCs w:val="24"/>
        </w:rPr>
        <w:t>, lekceważenia i obrażania małoletniego oraz podnoszenia głosu na ucznia w sytuacji innej niż wynikająca z bezpieczeństwa ucznia lub innych uczniów,</w:t>
      </w:r>
    </w:p>
    <w:p w14:paraId="03E5494F" w14:textId="77777777" w:rsidR="00ED2792" w:rsidRPr="001934CD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14:paraId="0E3A0523" w14:textId="7474E20D" w:rsidR="00ED2792" w:rsidRPr="001934CD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zachowywania się w obecności uczniów w sposób niestosowny; obejmuje to używanie wulgarnych słów, gestów i żartów, czynienie obraźliwych uwag, nawiązywanie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934CD">
        <w:rPr>
          <w:rFonts w:ascii="Times New Roman" w:hAnsi="Times New Roman" w:cs="Times New Roman"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bCs/>
          <w:sz w:val="24"/>
          <w:szCs w:val="24"/>
        </w:rPr>
        <w:t>w wypowiedziach do aktywności bądź atrakcyjności seksualnej oraz wykorzystywanie wobec ucznia relacji władzy lub przewagi fizycznej (zastraszanie, przymuszanie, groźby).</w:t>
      </w:r>
    </w:p>
    <w:p w14:paraId="62E3D459" w14:textId="77777777" w:rsidR="00ED2792" w:rsidRPr="001934CD" w:rsidRDefault="00ED2792" w:rsidP="00ED2792">
      <w:pPr>
        <w:pStyle w:val="Akapitzlist"/>
        <w:spacing w:after="0" w:line="276" w:lineRule="auto"/>
        <w:ind w:left="7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5642DB" w14:textId="77777777" w:rsidR="00ED2792" w:rsidRPr="001934CD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Działania realizowane z nieletnim</w:t>
      </w:r>
    </w:p>
    <w:p w14:paraId="5D4FB44F" w14:textId="77777777" w:rsidR="00ED2792" w:rsidRPr="001934CD" w:rsidRDefault="00ED2792" w:rsidP="00ED27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511FD" w14:textId="77777777" w:rsidR="00ED2792" w:rsidRPr="001934CD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sz w:val="24"/>
          <w:szCs w:val="24"/>
        </w:rPr>
        <w:t>Pracownik zobowiązany jest:</w:t>
      </w:r>
    </w:p>
    <w:p w14:paraId="04500835" w14:textId="40AE42A9" w:rsidR="00ED2792" w:rsidRPr="001934CD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doceniać i szanować wkład nieletniego w podejmowane działania, aktywnie go angażować i traktować równo bez </w:t>
      </w:r>
      <w:r w:rsidRPr="001934CD">
        <w:rPr>
          <w:rFonts w:ascii="Times New Roman" w:hAnsi="Times New Roman" w:cs="Times New Roman"/>
          <w:sz w:val="24"/>
          <w:szCs w:val="24"/>
        </w:rPr>
        <w:lastRenderedPageBreak/>
        <w:t xml:space="preserve">względu na jego płeć, orientację seksualną, sprawność/niepełnosprawność, status społeczny, etniczny, kulturowy, religijny </w:t>
      </w:r>
      <w:r w:rsidR="00C050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>i światopogląd,</w:t>
      </w:r>
    </w:p>
    <w:p w14:paraId="0D577EF2" w14:textId="77777777" w:rsidR="00ED2792" w:rsidRPr="001934CD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unikać faworyzowania uczniów.</w:t>
      </w:r>
    </w:p>
    <w:p w14:paraId="70ADCB66" w14:textId="77777777" w:rsidR="00ED2792" w:rsidRPr="001934CD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4CD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14:paraId="5660FED1" w14:textId="568FA009" w:rsidR="00ED2792" w:rsidRPr="001934CD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 xml:space="preserve">nawiązywania z uczniem jakichkolwiek relacji romantycznych lub seksualnych, składania mu propozycji o nieodpowiednim charakterze; obejmuje to także seksualne komentarze, żarty, gesty oraz udostępnianie nieletnim treści erotycznych </w:t>
      </w:r>
      <w:r w:rsidR="00C050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>i pornograficznych bez względu na ich formę,</w:t>
      </w:r>
    </w:p>
    <w:p w14:paraId="621C6E04" w14:textId="77777777" w:rsidR="00ED2792" w:rsidRPr="001934CD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utrwalania wizerunku nieletniego (filmowanie, nagrywanie głosu, fotografowanie) dla potrzeb prywatnych</w:t>
      </w:r>
      <w:r w:rsidRPr="001934CD">
        <w:rPr>
          <w:rFonts w:ascii="Times New Roman" w:hAnsi="Times New Roman" w:cs="Times New Roman"/>
          <w:bCs/>
          <w:sz w:val="24"/>
          <w:szCs w:val="24"/>
        </w:rPr>
        <w:t>; dotyczy to także umożliwienia osobom trzecim utrwalenia wizerunków uczniów, jeśli dyrekcja Szkoły nie została o tym poinformowana, nie wyraziła na to zgody i nie uzyskała zgód rodziców/opiekunów oraz samych małoletnich,</w:t>
      </w:r>
    </w:p>
    <w:p w14:paraId="77B58457" w14:textId="77777777" w:rsidR="00ED2792" w:rsidRPr="001934CD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proponowania nieletnim alkoholu, wyrobów tytoniowych, nielegalnych substancji, jak również używania ich w obecności małoletnich,</w:t>
      </w:r>
    </w:p>
    <w:p w14:paraId="09A2E53C" w14:textId="77777777" w:rsidR="00ED2792" w:rsidRPr="001934CD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przyjmowania pieniędzy, prezentów od nieletnich, od rodziców/opiekunów uczniów,</w:t>
      </w:r>
    </w:p>
    <w:p w14:paraId="4940EA5D" w14:textId="77777777" w:rsidR="00ED2792" w:rsidRPr="001934CD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14:paraId="5A6BDB22" w14:textId="77777777" w:rsidR="00ED2792" w:rsidRPr="001934CD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Wszystkie ryzykowne sytuacje, które obejmują zauroczenie uczniem przez pracownika lub pracownikiem przez ucznia, muszą być raportowane dyrektorowi Szkoły. Jeśli pracownik jest </w:t>
      </w:r>
      <w:r w:rsidRPr="001934CD">
        <w:rPr>
          <w:rFonts w:ascii="Times New Roman" w:hAnsi="Times New Roman" w:cs="Times New Roman"/>
          <w:bCs/>
          <w:sz w:val="24"/>
          <w:szCs w:val="24"/>
        </w:rPr>
        <w:lastRenderedPageBreak/>
        <w:t>ich świadkiem, zobowiązany jest reagować stanowczo, ale z wyczuciem, aby zachować godność osób zainteresowanych.</w:t>
      </w:r>
    </w:p>
    <w:p w14:paraId="76C29006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1C2CDE" w14:textId="77777777" w:rsidR="00ED2792" w:rsidRPr="001934CD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Kontakt fizyczny z nieletnim</w:t>
      </w:r>
    </w:p>
    <w:p w14:paraId="50F20FB2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111B4" w14:textId="77777777" w:rsidR="00ED2792" w:rsidRPr="001934CD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4E2111C3" w14:textId="77777777" w:rsidR="00ED2792" w:rsidRPr="001934CD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Pracownik zobowiązany jest:</w:t>
      </w:r>
    </w:p>
    <w:p w14:paraId="65B34AEB" w14:textId="279025AD" w:rsidR="00ED2792" w:rsidRPr="001934CD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kierować się zawsze swoim profesjonalnym osądem, słuchając, obserwując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i odnotowując reakcję ucznia, pytając go o zgodę na kontakt fizyczny (np. przytulenie) i zachowując świadomość, że nawet przy</w:t>
      </w:r>
      <w:r w:rsidRPr="001934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bCs/>
          <w:sz w:val="24"/>
          <w:szCs w:val="24"/>
        </w:rPr>
        <w:t>jego dobrych intencjach taki kontakt może być błędnie zinterpretowany przez małoletniego lub osoby trzecie,</w:t>
      </w:r>
    </w:p>
    <w:p w14:paraId="2A4DF47C" w14:textId="77777777" w:rsidR="00ED2792" w:rsidRPr="001934CD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być zawsze przygotowanym na wyjaśnienie swoich działań,</w:t>
      </w:r>
    </w:p>
    <w:p w14:paraId="0BA90E18" w14:textId="5B41CA8E" w:rsidR="00ED2792" w:rsidRPr="001934CD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zachować szczególną ostrożność wobec ucznia, który doświadczył nadużycia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i krzywdzenia, w tym seksualnego, fizycznego bądź zaniedbania; takie doświadczenia mogą czasem sprawić, że 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 w14:paraId="6F8E6869" w14:textId="77777777" w:rsidR="00ED2792" w:rsidRPr="001934CD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Pracownikowi zabrania się:</w:t>
      </w:r>
    </w:p>
    <w:p w14:paraId="45487F1A" w14:textId="7C87F2C3" w:rsidR="00ED2792" w:rsidRPr="001934CD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bicia, szturchania, popychania oraz naruszania integralności fizycznej małoletniego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w jakikolwiek inny sposób,</w:t>
      </w:r>
    </w:p>
    <w:p w14:paraId="0940E523" w14:textId="77777777" w:rsidR="00ED2792" w:rsidRPr="001934CD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dotykania ucznia w sposób, który może być uznany za nieprzyzwoity lub niestosowny,</w:t>
      </w:r>
    </w:p>
    <w:p w14:paraId="19A31748" w14:textId="77777777" w:rsidR="00ED2792" w:rsidRPr="001934CD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angażowania się w takie aktywności jak łaskotanie, udawane walki z uczniem czy brutalne zabawy fizyczne.</w:t>
      </w:r>
    </w:p>
    <w:p w14:paraId="20C0D50A" w14:textId="2145D590" w:rsidR="00ED2792" w:rsidRPr="001934CD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jedzeniu, myciu, przewijaniu czy korzystaniu z toalety, pracownikowi powinna asystować druga osoba zatrudniona w Szkole</w:t>
      </w:r>
      <w:r w:rsidRPr="001934CD">
        <w:rPr>
          <w:rFonts w:ascii="Times New Roman" w:hAnsi="Times New Roman" w:cs="Times New Roman"/>
          <w:sz w:val="24"/>
          <w:szCs w:val="24"/>
        </w:rPr>
        <w:t>.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 Jeśli pielęgnacja i opieka higieniczna nad uczniami należą do obowiązków pracownika – zostanie on przeszkolony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w tym kierunku.</w:t>
      </w:r>
    </w:p>
    <w:p w14:paraId="20B996BC" w14:textId="594E8C5D" w:rsidR="00ED2792" w:rsidRPr="001934CD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Podczas dłuższych niż jednodniowe wyjazdów i wycieczek niedopuszczalne jest spanie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z uczniem w jednym łóżku lub w jednym pokoju.</w:t>
      </w:r>
    </w:p>
    <w:p w14:paraId="0AD86352" w14:textId="26596564" w:rsidR="00ED2792" w:rsidRPr="001934CD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Kontakt fizyczny z nieletnim musi być jawny, nieukrywany, nie może wiązać się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z jakąkolwiek gratyfikacją ani wynikać z relacji władzy. Jeśli pracownik będzie świadkiem jakiegokolwiek z wyżej opisanych zachowań i/lub sytuacji ze strony innych dorosłych lub uczniów, zobowiązany jest zawsze poinformować o tym osobę odpowiedzialną (np. nauczyciela, dyrektora) i/lub postępować zgodnie z obowiązującą procedurą interwencji.</w:t>
      </w:r>
    </w:p>
    <w:p w14:paraId="2A66FD08" w14:textId="77777777" w:rsidR="00ED2792" w:rsidRPr="001934CD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05F73E" w14:textId="77777777" w:rsidR="00ED2792" w:rsidRPr="001934CD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Kontakty z małoletnim poza godzinami pracy</w:t>
      </w:r>
    </w:p>
    <w:p w14:paraId="1BEAEF79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1C8A7" w14:textId="77777777" w:rsidR="00ED2792" w:rsidRPr="001934CD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Obowiązuje zasada, że kontakt z uczniami uczęszczającymi do Szkoły powinien odbywać się wyłącznie w godzinach pracy i dotyczyć celów edukacyjnych lub wychowawczych.</w:t>
      </w:r>
    </w:p>
    <w:p w14:paraId="3CAB8463" w14:textId="77777777" w:rsidR="00ED2792" w:rsidRPr="001934CD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lastRenderedPageBreak/>
        <w:t>Pracownikowi zabrania się zapraszania małoletnich do swojego miejsca zamieszkania, spotykania się z nimi poza godzinami pracy; obejmuje to także kontakty z uczniami poprzez prywatne kanały komunikacji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 (prywatny telefon, e-mail, komunikatory, profile w mediach społecznościowych).</w:t>
      </w:r>
    </w:p>
    <w:p w14:paraId="1B029C04" w14:textId="77777777" w:rsidR="00ED2792" w:rsidRPr="001934CD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Jeśli zachodzi taka konieczność, właściwą formą komunikacji z uczniami i ich rodzicami lub opiekunami poza godzinami pracy są kanały służbowe (e-mail, telefon służbowy).</w:t>
      </w:r>
    </w:p>
    <w:p w14:paraId="4E27F4F5" w14:textId="77777777" w:rsidR="00ED2792" w:rsidRPr="001934CD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Jeśli zachodzi konieczność spotkania z uczniami poza godzinami pracy, pracownik zobowiązany jest poinformować o tym dyrektora Szkoły, a rodzice/opiekunowie uczniów muszą wyrazić zgodę na taki kontakt.</w:t>
      </w:r>
    </w:p>
    <w:p w14:paraId="6DED3AFC" w14:textId="77777777" w:rsidR="00ED2792" w:rsidRPr="001934CD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14:paraId="40FCC989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CC6D81" w14:textId="77777777" w:rsidR="00ED2792" w:rsidRPr="001934CD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Bezpieczeństwo online</w:t>
      </w:r>
    </w:p>
    <w:p w14:paraId="0991B473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C4574D" w14:textId="113A625A" w:rsidR="00ED2792" w:rsidRPr="001934CD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Pracownik powinien być świadomy cyfrowych zagrożeń i ryzyka wynikającego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z rejestrowania swojej prywatnej aktywności w sieci przez aplikacje i algorytmy, a także własnych działań w internecie. Dotyczy to lajkowania określonych stron, korzystania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z aplikacji randkowych, na których można spotkać uczniów/uczennice, obserwowania określonych osób/stron w mediach społecznościowych i ustawień prywatności kont,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z których korzysta. Jeśli profil pracownika jest publicznie dostępny, to również uczniowie i ich rodzice/opiekunowie mają wgląd w cyfrową aktywność pracownika.</w:t>
      </w:r>
    </w:p>
    <w:p w14:paraId="4855EF4D" w14:textId="6AE477FE" w:rsidR="00ED2792" w:rsidRPr="001934CD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Pracownik zobowiązany jest wyłączać lub wyciszać osobiste urządzenia elektroniczne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w trakcie lekcji oraz wyłączyć na terenie Szkoły funkcjonalność Bluetooth.</w:t>
      </w:r>
    </w:p>
    <w:p w14:paraId="23CA3E02" w14:textId="77777777" w:rsidR="00ED2792" w:rsidRPr="001934CD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Pracownikowi zabrania się nawiązywania kontaktów z uczniami i uczennicami poprzez przyjmowanie bądź wysyłanie zaproszeń w mediach społecznościowych.</w:t>
      </w:r>
    </w:p>
    <w:p w14:paraId="20B98ED2" w14:textId="77777777" w:rsidR="00ED2792" w:rsidRPr="001934CD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A8DBB2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14:paraId="2E00E121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Wzór – karta interwencji</w:t>
      </w:r>
    </w:p>
    <w:p w14:paraId="72C981EE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440" w:type="pct"/>
        <w:tblLook w:val="04A0" w:firstRow="1" w:lastRow="0" w:firstColumn="1" w:lastColumn="0" w:noHBand="0" w:noVBand="1"/>
      </w:tblPr>
      <w:tblGrid>
        <w:gridCol w:w="2390"/>
        <w:gridCol w:w="1669"/>
        <w:gridCol w:w="1742"/>
        <w:gridCol w:w="4058"/>
      </w:tblGrid>
      <w:tr w:rsidR="00ED2792" w:rsidRPr="001934CD" w14:paraId="0E5774D5" w14:textId="77777777" w:rsidTr="00C05003">
        <w:tc>
          <w:tcPr>
            <w:tcW w:w="1212" w:type="pct"/>
          </w:tcPr>
          <w:p w14:paraId="378A8A96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3788" w:type="pct"/>
            <w:gridSpan w:val="3"/>
          </w:tcPr>
          <w:p w14:paraId="58F37189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789E4579" w14:textId="77777777" w:rsidTr="00C05003">
        <w:tc>
          <w:tcPr>
            <w:tcW w:w="1212" w:type="pct"/>
          </w:tcPr>
          <w:p w14:paraId="4C29BD9C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Przyczyna interwencji (forma krzywdzenia)</w:t>
            </w:r>
          </w:p>
        </w:tc>
        <w:tc>
          <w:tcPr>
            <w:tcW w:w="3788" w:type="pct"/>
            <w:gridSpan w:val="3"/>
          </w:tcPr>
          <w:p w14:paraId="785BE648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394B2C23" w14:textId="77777777" w:rsidTr="00C05003">
        <w:tc>
          <w:tcPr>
            <w:tcW w:w="1212" w:type="pct"/>
          </w:tcPr>
          <w:p w14:paraId="6ADC33C2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3788" w:type="pct"/>
            <w:gridSpan w:val="3"/>
          </w:tcPr>
          <w:p w14:paraId="1CBA7C9C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6CDF72C2" w14:textId="77777777" w:rsidTr="00C05003">
        <w:tc>
          <w:tcPr>
            <w:tcW w:w="1212" w:type="pct"/>
            <w:vMerge w:val="restart"/>
          </w:tcPr>
          <w:p w14:paraId="13E90ECA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działań podjętych przez pedagoga/psychologa</w:t>
            </w:r>
          </w:p>
        </w:tc>
        <w:tc>
          <w:tcPr>
            <w:tcW w:w="846" w:type="pct"/>
          </w:tcPr>
          <w:p w14:paraId="6EE90737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941" w:type="pct"/>
            <w:gridSpan w:val="2"/>
          </w:tcPr>
          <w:p w14:paraId="7CC6ACC8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sz w:val="24"/>
                <w:szCs w:val="24"/>
              </w:rPr>
              <w:t>Działanie:</w:t>
            </w:r>
          </w:p>
        </w:tc>
      </w:tr>
      <w:tr w:rsidR="00ED2792" w:rsidRPr="001934CD" w14:paraId="4C426611" w14:textId="77777777" w:rsidTr="00C05003">
        <w:tc>
          <w:tcPr>
            <w:tcW w:w="1212" w:type="pct"/>
            <w:vMerge/>
          </w:tcPr>
          <w:p w14:paraId="5342714A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pct"/>
          </w:tcPr>
          <w:p w14:paraId="3701049E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1" w:type="pct"/>
            <w:gridSpan w:val="2"/>
          </w:tcPr>
          <w:p w14:paraId="3D1AE7FB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51A42D85" w14:textId="77777777" w:rsidTr="00C05003">
        <w:tc>
          <w:tcPr>
            <w:tcW w:w="1212" w:type="pct"/>
            <w:vMerge/>
          </w:tcPr>
          <w:p w14:paraId="2A528ADF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pct"/>
          </w:tcPr>
          <w:p w14:paraId="3BA647AE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1" w:type="pct"/>
            <w:gridSpan w:val="2"/>
          </w:tcPr>
          <w:p w14:paraId="7518C0AA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5B7A437B" w14:textId="77777777" w:rsidTr="00C05003">
        <w:tc>
          <w:tcPr>
            <w:tcW w:w="1212" w:type="pct"/>
            <w:vMerge w:val="restart"/>
          </w:tcPr>
          <w:p w14:paraId="22733996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Spotkania z opiekunami ucznia</w:t>
            </w:r>
          </w:p>
        </w:tc>
        <w:tc>
          <w:tcPr>
            <w:tcW w:w="846" w:type="pct"/>
          </w:tcPr>
          <w:p w14:paraId="3974E30B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941" w:type="pct"/>
            <w:gridSpan w:val="2"/>
          </w:tcPr>
          <w:p w14:paraId="5436F5A3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sz w:val="24"/>
                <w:szCs w:val="24"/>
              </w:rPr>
              <w:t>Opis spotkania:</w:t>
            </w:r>
          </w:p>
        </w:tc>
      </w:tr>
      <w:tr w:rsidR="00ED2792" w:rsidRPr="001934CD" w14:paraId="4693729E" w14:textId="77777777" w:rsidTr="00C05003">
        <w:tc>
          <w:tcPr>
            <w:tcW w:w="1212" w:type="pct"/>
            <w:vMerge/>
          </w:tcPr>
          <w:p w14:paraId="7C7BBAA5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pct"/>
          </w:tcPr>
          <w:p w14:paraId="31B43A89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1" w:type="pct"/>
            <w:gridSpan w:val="2"/>
          </w:tcPr>
          <w:p w14:paraId="6A367781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13792391" w14:textId="77777777" w:rsidTr="00C05003">
        <w:tc>
          <w:tcPr>
            <w:tcW w:w="1212" w:type="pct"/>
            <w:vMerge/>
          </w:tcPr>
          <w:p w14:paraId="21A100AD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pct"/>
          </w:tcPr>
          <w:p w14:paraId="38A3A831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1" w:type="pct"/>
            <w:gridSpan w:val="2"/>
          </w:tcPr>
          <w:p w14:paraId="7978343E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49058CE1" w14:textId="77777777" w:rsidTr="00C05003">
        <w:tc>
          <w:tcPr>
            <w:tcW w:w="1212" w:type="pct"/>
          </w:tcPr>
          <w:p w14:paraId="29561AAA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podjętej interwencji </w:t>
            </w:r>
            <w:r w:rsidRPr="001934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(zakreślić właściwe)</w:t>
            </w:r>
          </w:p>
        </w:tc>
        <w:tc>
          <w:tcPr>
            <w:tcW w:w="846" w:type="pct"/>
          </w:tcPr>
          <w:p w14:paraId="6749ACF1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zawiadomienie o podejrzeniu popełnienia przestępstwa</w:t>
            </w:r>
          </w:p>
        </w:tc>
        <w:tc>
          <w:tcPr>
            <w:tcW w:w="884" w:type="pct"/>
          </w:tcPr>
          <w:p w14:paraId="107C9ACE" w14:textId="77777777" w:rsidR="00ED2792" w:rsidRPr="001934CD" w:rsidRDefault="00ED2792" w:rsidP="00C05003">
            <w:pPr>
              <w:spacing w:line="276" w:lineRule="auto"/>
              <w:ind w:right="-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wniosek o wgląd w sytuację ucznia/rodziny</w:t>
            </w:r>
          </w:p>
        </w:tc>
        <w:tc>
          <w:tcPr>
            <w:tcW w:w="2057" w:type="pct"/>
          </w:tcPr>
          <w:p w14:paraId="174B90FA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inny rodzaj interwencji </w:t>
            </w:r>
            <w:r w:rsidRPr="00193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(jaki?)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: …………………………… …………………………………………</w:t>
            </w:r>
          </w:p>
        </w:tc>
      </w:tr>
      <w:tr w:rsidR="00ED2792" w:rsidRPr="001934CD" w14:paraId="6D553E20" w14:textId="77777777" w:rsidTr="00C05003">
        <w:tc>
          <w:tcPr>
            <w:tcW w:w="1212" w:type="pct"/>
          </w:tcPr>
          <w:p w14:paraId="74FA6735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interwencji (nazwa organu, do którego zgłoszono interwencję) i data interwencji</w:t>
            </w:r>
          </w:p>
        </w:tc>
        <w:tc>
          <w:tcPr>
            <w:tcW w:w="846" w:type="pct"/>
          </w:tcPr>
          <w:p w14:paraId="4556436E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gridSpan w:val="2"/>
          </w:tcPr>
          <w:p w14:paraId="1965B173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02C6F8C1" w14:textId="77777777" w:rsidTr="00C05003">
        <w:tc>
          <w:tcPr>
            <w:tcW w:w="1212" w:type="pct"/>
            <w:vMerge w:val="restart"/>
          </w:tcPr>
          <w:p w14:paraId="7A3D380C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846" w:type="pct"/>
          </w:tcPr>
          <w:p w14:paraId="199C3041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941" w:type="pct"/>
            <w:gridSpan w:val="2"/>
          </w:tcPr>
          <w:p w14:paraId="17F3E5E3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sz w:val="24"/>
                <w:szCs w:val="24"/>
              </w:rPr>
              <w:t>Działanie:</w:t>
            </w:r>
          </w:p>
        </w:tc>
      </w:tr>
      <w:tr w:rsidR="00ED2792" w:rsidRPr="001934CD" w14:paraId="15156D9C" w14:textId="77777777" w:rsidTr="00C05003">
        <w:tc>
          <w:tcPr>
            <w:tcW w:w="1212" w:type="pct"/>
            <w:vMerge/>
          </w:tcPr>
          <w:p w14:paraId="2641BBF0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pct"/>
          </w:tcPr>
          <w:p w14:paraId="42D3A607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pct"/>
            <w:gridSpan w:val="2"/>
          </w:tcPr>
          <w:p w14:paraId="4C954218" w14:textId="77777777" w:rsidR="00ED2792" w:rsidRPr="001934CD" w:rsidRDefault="00ED2792" w:rsidP="00C050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1AB9CF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726A0" w14:textId="77777777" w:rsidR="00ED2792" w:rsidRPr="001934CD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71754E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14:paraId="13AE1F7C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Pr="001934CD">
        <w:rPr>
          <w:rFonts w:ascii="Times New Roman" w:hAnsi="Times New Roman" w:cs="Times New Roman"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>ochrony wizerunku małoletniego i danych osobowych małoletniego</w:t>
      </w:r>
    </w:p>
    <w:p w14:paraId="19FA8BFA" w14:textId="77777777" w:rsidR="00ED2792" w:rsidRPr="001934CD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8A493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Zasady powstały w oparciu o obowiązujące przepisy prawa. We wszystkich działaniach Szkoły kierujemy się odpowiedzialnością i rozwagą wobec utrwalania, przetwarzania, używania i publikowania wizerunków uczniów.</w:t>
      </w:r>
    </w:p>
    <w:p w14:paraId="012E826F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 – chłopców i dziewczęta, małoletnich w różnym wieku, o różnych uzdolnieniach, stopniu sprawności i reprezentujących różne grupy etniczne.</w:t>
      </w:r>
    </w:p>
    <w:p w14:paraId="704E866E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Rodzice/opiekunowie uczniów decydują, czy wizerunek ich dziecka zostanie zarejestrowany i w jaki sposób zostanie przez nas użyty.</w:t>
      </w:r>
    </w:p>
    <w:p w14:paraId="0F882D51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Zgoda rodziców/opiekunów na wykorzystanie wizerunku ich dziecka jest tylko wtedy wiążąca, jeśli uczniowie i rodzice/opiekunowie zostali poinformowani o sposobie wykorzystania zdjęć/nagrań i ryzyku wiążącym się z publikacją wizerunku.</w:t>
      </w:r>
    </w:p>
    <w:p w14:paraId="763F251C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Dbamy o bezpieczeństwo wizerunków małoletnich poprzez:</w:t>
      </w:r>
    </w:p>
    <w:p w14:paraId="6F7F9536" w14:textId="25251535" w:rsidR="00ED2792" w:rsidRPr="001934CD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prośbę o pisemną zgodę rodziców/opiekunów przed zrobieniem i publikacją zdjęcia/nagrania, pozyskanie również zgody samych uczniów/małoletnich,</w:t>
      </w:r>
    </w:p>
    <w:p w14:paraId="0C8C2425" w14:textId="77777777" w:rsidR="00ED2792" w:rsidRPr="001934CD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775345BA" w14:textId="13FE07EF" w:rsidR="00ED2792" w:rsidRPr="001934CD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unikanie podpisywania zdjęć/nagrań informacjami identyfikującymi ucznia z imienia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i nazwiska; jeśli konieczne jest podpisanie ucznia, używamy tylko imienia,</w:t>
      </w:r>
    </w:p>
    <w:p w14:paraId="50A6E9CE" w14:textId="6387CEAF" w:rsidR="00ED2792" w:rsidRPr="001934CD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rezygnację z ujawniania jakichkolwiek informacji wrażliwych o uczniu, dotyczących m.in. stanu zdrowia, sytuacji materialnej, sytuacji prawnej i powiązanych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z wizerunkiem ucznia (np. w przypadku zbiórek indywidualnych organizowanych przez Szkołę).</w:t>
      </w:r>
    </w:p>
    <w:p w14:paraId="2E6459C8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Zmniejszamy ryzyko kopiowania i niestosownego wykorzystania zdjęć/nagrań małoletnich poprzez przyjęcie następujących zasad:</w:t>
      </w:r>
    </w:p>
    <w:p w14:paraId="5AD50E3E" w14:textId="00026157" w:rsidR="00ED2792" w:rsidRPr="001934CD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wszyscy uczniowie znajdujący się na zdjęciu/nagraniu muszą być ubrani, a sytuacja zdjęcia/nagrania nie jest dla ucznia poniżająca, ośmieszająca ani nie ukazuje go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 w negatywnym kontekście,</w:t>
      </w:r>
    </w:p>
    <w:p w14:paraId="3A905064" w14:textId="77777777" w:rsidR="00ED2792" w:rsidRPr="001934CD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zdjęcia/nagrania uczniów koncentrują się na czynnościach wykonywanych przez uczniów i w miarę możliwości przedstawiają grupę, a nie pojedyncze osoby,</w:t>
      </w:r>
    </w:p>
    <w:p w14:paraId="4D68ED6F" w14:textId="77777777" w:rsidR="00ED2792" w:rsidRPr="001934CD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rezygnujemy z publikacji zdjęć uczniów, nad którymi nie sprawujemy już opieki, jeśli oni lub ich rodzice/opiekunowie nie wyrazili zgody na wykorzystanie zdjęć po odejściu ze Szkoły,</w:t>
      </w:r>
    </w:p>
    <w:p w14:paraId="4D69A4BF" w14:textId="77777777" w:rsidR="00ED2792" w:rsidRPr="001934CD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14:paraId="68E22307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W sytuacjach, w których Szkoła rejestruje wizerunki małoletnich do własnego użytku, deklarujemy, że: </w:t>
      </w:r>
    </w:p>
    <w:p w14:paraId="4666B61C" w14:textId="77777777" w:rsidR="00ED2792" w:rsidRPr="001934CD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uczniowie i rodzice/opiekunowie zawsze będą poinformowani o tym, że dane wydarzenie będzie rejestrowane,</w:t>
      </w:r>
    </w:p>
    <w:p w14:paraId="6D651F98" w14:textId="77777777" w:rsidR="00ED2792" w:rsidRPr="001934CD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zgoda rodziców/opiekunów na rejestrację wydarzenia zostanie przyjęta przez nas na piśmie oraz uzyskamy przynajmniej ustną zgodę ucznia,</w:t>
      </w:r>
    </w:p>
    <w:p w14:paraId="5B79F8BD" w14:textId="77777777" w:rsidR="00ED2792" w:rsidRPr="001934CD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lastRenderedPageBreak/>
        <w:t>jeśli rejestracja wydarzenia zostanie zlecona osobie zewnętrznej (wynajętemu fotografowi lub kamerzyście), zadbamy o bezpieczeństwo dzieci i młodzieży poprzez:</w:t>
      </w:r>
    </w:p>
    <w:p w14:paraId="71484180" w14:textId="77777777" w:rsidR="00ED2792" w:rsidRPr="001934CD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zobowiązanie osoby/firmy rejestrującej wydarzenie do przestrzegania niniejszych wytycznych,</w:t>
      </w:r>
    </w:p>
    <w:p w14:paraId="7C05B957" w14:textId="55DBBFA4" w:rsidR="00ED2792" w:rsidRPr="001934CD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zobowiązanie osoby/firmy rejestrującej wydarzenie do noszenia identyfikatora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w czasie trwania wydarzenia,</w:t>
      </w:r>
    </w:p>
    <w:p w14:paraId="02A449E7" w14:textId="322B9CB4" w:rsidR="00ED2792" w:rsidRPr="001934CD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niedopuszczenie do sytuacji, w której osoba/firma rejestrująca będzie przebywała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z uczniami bez nadzoru pracownika naszej Szkoły,</w:t>
      </w:r>
    </w:p>
    <w:p w14:paraId="73B3C9CE" w14:textId="77777777" w:rsidR="00ED2792" w:rsidRPr="001934CD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 w14:paraId="5351C817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Jeśli wizerunek małoletniego stanowi jedynie szczegół całości, takiej jak zgromadzenie, krajobraz, impreza publiczna, zgoda rodziców/opiekunów ucznia nie jest wymagana.</w:t>
      </w:r>
    </w:p>
    <w:p w14:paraId="03760CA0" w14:textId="08529590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W sytuacjach, w których rodzice/opiekunowie lub widzowie szkolnych wydarzeń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 i uroczystości itd. rejestrują wizerunki swoich dzieci do prywatnego użytku, informujemy na początku każdego z tych wydarzeń o tym, że:</w:t>
      </w:r>
    </w:p>
    <w:p w14:paraId="62CF09AD" w14:textId="77777777" w:rsidR="00ED2792" w:rsidRPr="001934CD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 w14:paraId="3BB30A7D" w14:textId="20948ECF" w:rsidR="00ED2792" w:rsidRPr="001934CD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zdjęcia lub nagrania zawierające wizerunki uczniów nie powinny być udostępniane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w mediach społecznościowych ani na serwisach otwartych, chyba że rodzice lub opiekunowie tych uczniów wyrażą na to zgodę,</w:t>
      </w:r>
    </w:p>
    <w:p w14:paraId="5EA632AD" w14:textId="77777777" w:rsidR="00ED2792" w:rsidRPr="001934CD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lastRenderedPageBreak/>
        <w:t>przed publikacją zdjęcia/nagrania online zawsze warto sprawdzić ustawienia prywatności, aby upewnić się, kto będzie mógł uzyskać dostęp do wizerunku małoletniego.</w:t>
      </w:r>
    </w:p>
    <w:p w14:paraId="28F30BD0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 w14:paraId="0F18F2CC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W powyższej sytuacji upewnimy się, że rodzice/opiekunowie udzielili pisemnej zgody na rejestrowanie wizerunku ich dzieci. Oczekujemy następujących informacji lub dokumentów:</w:t>
      </w:r>
    </w:p>
    <w:p w14:paraId="4B27337B" w14:textId="77777777" w:rsidR="00ED2792" w:rsidRPr="001934CD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imienia, nazwiska i adresu osoby lub redakcji występującej o zgodę,</w:t>
      </w:r>
    </w:p>
    <w:p w14:paraId="39EED871" w14:textId="2605CEA2" w:rsidR="00ED2792" w:rsidRPr="001934CD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uzasadnienia potrzeby rejestrowania wydarzenia oraz informacji, w jaki sposób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 i w jakim kontekście zostanie wykorzystany zebrany materiał,</w:t>
      </w:r>
    </w:p>
    <w:p w14:paraId="1AF229F7" w14:textId="77777777" w:rsidR="00ED2792" w:rsidRPr="001934CD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podpisanej deklaracji o zgodności podanych informacji ze stanem faktycznym.</w:t>
      </w:r>
    </w:p>
    <w:p w14:paraId="5740A413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Personelowi Szkoły nie wolno umożliwiać przedstawicielom mediów i osobom nieupoważnionym utrwalania wizerunku ucznia na terenie instytucji bez pisemnej zgody rodzica/opiekuna ucznia oraz bez zgody dyrekcji.</w:t>
      </w:r>
    </w:p>
    <w:p w14:paraId="65E34158" w14:textId="219E6BA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Personel Szkoły nie kontaktuje przedstawicieli mediów z małoletnimi, nie przekazuje mediom kontaktu do rodziców/opiekunów uczniów i nie wypowiada się w kontakcie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z przedstawicielami mediów o sprawie ucznia lub jego rodzica/opiekuna. Zakaz ten dotyczy także sytuacji, gdy pracownik jest przekonany, że jego wypowiedź nie jest w żaden sposób utrwalana.</w:t>
      </w:r>
    </w:p>
    <w:p w14:paraId="5A4EC201" w14:textId="7C24C50F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W celu realizacji materiału medialnego dyrekcja Szkoły może podjąć decyzję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o udostępnieniu wybranych pomieszczeń instytucji dla potrzeb nagrania. Podejmując taką decyzję, poleca przygotowanie pomieszczenia w taki sposób, </w:t>
      </w:r>
      <w:r w:rsidRPr="001934CD">
        <w:rPr>
          <w:rFonts w:ascii="Times New Roman" w:hAnsi="Times New Roman" w:cs="Times New Roman"/>
          <w:bCs/>
          <w:sz w:val="24"/>
          <w:szCs w:val="24"/>
        </w:rPr>
        <w:lastRenderedPageBreak/>
        <w:t>aby uniemożliwić rejestrowanie przebywających na terenie instytucji uczniów.</w:t>
      </w:r>
    </w:p>
    <w:p w14:paraId="1A7595EE" w14:textId="46F098BD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Jeśli uczniowie, rodzice lub opiekunowie prawni nie wyrazili zgody na utrwalenie wizerunku ucznia, będziemy respektować ich decyzję. Z wyprzedzeniem ustalimy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z rodzicami/opiekunami i uczniami, w jaki sposób osoba rejestrująca wydarzenie będzie mogła zidentyfikować ucznia, aby nie utrwalać jego wizerunku na zdjęciach indywidualnych i grupowych.</w:t>
      </w:r>
    </w:p>
    <w:p w14:paraId="2C057EB7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Rozwiązanie, jakie przyjmiemy, nie będzie wykluczające dla ucznia, którego wizerunek nie powinien być rejestrowany.</w:t>
      </w:r>
    </w:p>
    <w:p w14:paraId="69DAEF3F" w14:textId="77777777" w:rsidR="00ED2792" w:rsidRPr="001934C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Przechowujemy materiały zawierające wizerunek małoletnich w sposób zgodny z prawem i bezpieczny dla nich:</w:t>
      </w:r>
    </w:p>
    <w:p w14:paraId="0F1929A5" w14:textId="6CBD250B" w:rsidR="00ED2792" w:rsidRPr="001934CD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14:paraId="535F45AE" w14:textId="77777777" w:rsidR="00ED2792" w:rsidRPr="001934CD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nośniki będą przechowywane przez okres wymagany przepisami prawa o archiwizacji i/lub okres ustalony przez Szkołę w polityce ochrony danych osobowych,</w:t>
      </w:r>
    </w:p>
    <w:p w14:paraId="0900FA88" w14:textId="77777777" w:rsidR="00ED2792" w:rsidRPr="001934CD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nie przechowujemy materiałów elektronicznych zawierających wizerunki uczniów na nośnikach nieszyfrowanych ani mobilnych, takich jak telefony komórkowe i urządzenia z pamięcią przenośną (np. pendrive),</w:t>
      </w:r>
    </w:p>
    <w:p w14:paraId="0597F07A" w14:textId="77777777" w:rsidR="00ED2792" w:rsidRPr="001934CD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nie wyrażamy zgody na używanie przez pracowników osobistych urządzeń rejestrujących (tj. telefony komórkowe, aparaty fotograficzne, kamery) w celu rejestrowania wizerunków uczniów,</w:t>
      </w:r>
    </w:p>
    <w:p w14:paraId="30F12D39" w14:textId="77777777" w:rsidR="00ED2792" w:rsidRPr="001934CD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jedynym sprzętem, którego używamy jako instytucja, są urządzenia rejestrujące należące do Szkoły.</w:t>
      </w:r>
    </w:p>
    <w:p w14:paraId="2F60A053" w14:textId="77777777" w:rsidR="00ED2792" w:rsidRPr="001934CD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8F367F8" w14:textId="286D6AFC" w:rsidR="00ED2792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5</w:t>
      </w:r>
    </w:p>
    <w:p w14:paraId="08AE052A" w14:textId="77777777" w:rsidR="00E766C1" w:rsidRPr="001934CD" w:rsidRDefault="00E766C1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86A71" w14:textId="68DFD5C3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Zasady bezpiecznego korzystania z internetu i mediów elektronicznych w Szkole Podstawowej im.</w:t>
      </w:r>
      <w:r w:rsidR="00E76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631">
        <w:rPr>
          <w:rFonts w:ascii="Times New Roman" w:hAnsi="Times New Roman" w:cs="Times New Roman"/>
          <w:b/>
          <w:bCs/>
          <w:sz w:val="24"/>
          <w:szCs w:val="24"/>
        </w:rPr>
        <w:t>Henryka Sienkiewicza w Rasach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482042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A4816" w14:textId="39887948" w:rsidR="00ED2792" w:rsidRPr="001934CD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Infrastruktura sieciowa Szkoły umożliwia dostęp do internetu, zarówno personelowi, jak</w:t>
      </w:r>
      <w:r w:rsidR="00C0500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934CD">
        <w:rPr>
          <w:rFonts w:ascii="Times New Roman" w:hAnsi="Times New Roman" w:cs="Times New Roman"/>
          <w:sz w:val="24"/>
          <w:szCs w:val="24"/>
        </w:rPr>
        <w:t xml:space="preserve"> i uczniom, w czasie zajęć i poza nimi.</w:t>
      </w:r>
    </w:p>
    <w:p w14:paraId="5A7C521A" w14:textId="77777777" w:rsidR="00ED2792" w:rsidRPr="001934CD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Sieć jest monitorowana, tak aby możliwe było zidentyfikowanie sprawców ewentualnych nadużyć.</w:t>
      </w:r>
    </w:p>
    <w:p w14:paraId="6E668EAD" w14:textId="77777777" w:rsidR="00ED2792" w:rsidRPr="001934CD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t>Rozwiązania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 organizacyjne na poziomie Szkoły bazują na aktualnych standardach bezpieczeństwa.</w:t>
      </w:r>
    </w:p>
    <w:p w14:paraId="6F7C7DE1" w14:textId="253EFE35" w:rsidR="00ED2792" w:rsidRPr="001934CD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Osobą odpowiedzialną za bezpieczeństwo w sieci w Szkole jest 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p. </w:t>
      </w:r>
      <w:r w:rsidR="005D4631">
        <w:rPr>
          <w:rFonts w:ascii="Times New Roman" w:hAnsi="Times New Roman" w:cs="Times New Roman"/>
          <w:bCs/>
          <w:sz w:val="24"/>
          <w:szCs w:val="24"/>
        </w:rPr>
        <w:t>Zbigniew Zawodziński</w:t>
      </w:r>
      <w:r w:rsidR="00E766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F60479" w14:textId="77777777" w:rsidR="00ED2792" w:rsidRPr="001934CD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Do obowiązków tej osoby należy:</w:t>
      </w:r>
    </w:p>
    <w:p w14:paraId="1A164072" w14:textId="2DF90E71" w:rsidR="00ED2792" w:rsidRPr="001934CD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zabezpieczenie sieci internetowej Szkoły przed niebezpiecznymi treściami poprzez instalację i aktualizację odpowiedniego, nowoczesnego oprogramowania,</w:t>
      </w:r>
    </w:p>
    <w:p w14:paraId="62B30883" w14:textId="77777777" w:rsidR="00ED2792" w:rsidRPr="001934CD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aktualizowanie oprogramowania w miarę potrzeb, przynajmniej raz w miesiącu,</w:t>
      </w:r>
    </w:p>
    <w:p w14:paraId="095A8526" w14:textId="5D0049E1" w:rsidR="00ED2792" w:rsidRPr="001934CD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przynajmniej raz w miesiącu sprawdzanie, czy na komputerach ze swobodnym dostępem podłączonych do internetu nie znajdują się niebezpieczne treści; w przypadku znalezienia niebezpiecznych treści wyznaczony pracownik stara się ustalić, kto korzystał z komputera w czasie ich wprowadzenia; informację o małoletnim, który korzystał z komputera w czasie wprowadzenia niebezpiecznych treści, wyznaczony pracownik przekazuje dyrektorowi Szkoły, który aranżuje dla ucznia rozmowę </w:t>
      </w:r>
      <w:r w:rsidR="00C0500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z psychologiem lub pedagogiem na temat bezpieczeństwa w internecie; je</w:t>
      </w:r>
      <w:r w:rsidRPr="001934CD">
        <w:rPr>
          <w:rFonts w:ascii="Times New Roman" w:hAnsi="Times New Roman" w:cs="Times New Roman"/>
          <w:bCs/>
          <w:sz w:val="24"/>
          <w:szCs w:val="24"/>
        </w:rPr>
        <w:lastRenderedPageBreak/>
        <w:t>żeli w wyniku przeprowadzonej rozmowy psycholog/pedagog uzyska informacje, że uczeń jest krzywdzony, podejmuje działania opisane w procedurze interwencji.</w:t>
      </w:r>
    </w:p>
    <w:p w14:paraId="70B2CA6F" w14:textId="77777777" w:rsidR="00ED2792" w:rsidRPr="001934CD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W Szkole funkcjonuje regulamin korzystania z internetu przez uczniów oraz procedura określająca działania, które należy podjąć w sytuacji znalezienia niebezpiecznych treści na komputerze.</w:t>
      </w:r>
    </w:p>
    <w:p w14:paraId="160CF70B" w14:textId="77777777" w:rsidR="00ED2792" w:rsidRPr="001934CD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W przypadku dostępu realizowanego pod nadzorem pracownika ma on obowiązek informowania uczniów o zasadach bezpiecznego korzystania z internetu. Pracownik Szkoły czuwa także nad bezpieczeństwem korzystania z internetu przez uczniów podczas zajęć.</w:t>
      </w:r>
    </w:p>
    <w:p w14:paraId="0A6E1812" w14:textId="77777777" w:rsidR="00ED2792" w:rsidRPr="001934CD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W miarę możliwości osoba odpowiedzialna za internet przeprowadza z uczniami cykliczne warsztaty dotyczące bezpiecznego korzystania z internetu.</w:t>
      </w:r>
    </w:p>
    <w:p w14:paraId="3C9E316C" w14:textId="77777777" w:rsidR="00ED2792" w:rsidRPr="001934CD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>Szkoła zapewnia stały dostęp do materiałów edukacyjnych, dotyczących bezpiecznego korzystania z internetu, przy komputerach, z których możliwy jest swobodny dostęp do sieci.</w:t>
      </w:r>
    </w:p>
    <w:p w14:paraId="1BDACFA2" w14:textId="77777777" w:rsidR="00ED2792" w:rsidRPr="001934CD" w:rsidRDefault="00ED2792" w:rsidP="00ED2792">
      <w:pPr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45C33B2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6</w:t>
      </w:r>
    </w:p>
    <w:p w14:paraId="50381632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Wzór – ankieta monitorująca poziom realizacji Standardów Ochrony Małoletnich przed krzywdzeniem</w:t>
      </w:r>
    </w:p>
    <w:p w14:paraId="12B85089" w14:textId="77777777" w:rsidR="00ED2792" w:rsidRPr="001934CD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D2792" w:rsidRPr="001934CD" w14:paraId="3507D2D2" w14:textId="77777777" w:rsidTr="00E766C1">
        <w:tc>
          <w:tcPr>
            <w:tcW w:w="2500" w:type="pct"/>
          </w:tcPr>
          <w:p w14:paraId="43F65F7A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Czy znasz standardy ochrony małoletnich przed krzywdzeniem obowiązujące w szkole, w której pracujesz?</w:t>
            </w:r>
          </w:p>
        </w:tc>
        <w:tc>
          <w:tcPr>
            <w:tcW w:w="2500" w:type="pct"/>
          </w:tcPr>
          <w:p w14:paraId="5DB99EA4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274E7312" w14:textId="77777777" w:rsidTr="00E766C1">
        <w:tc>
          <w:tcPr>
            <w:tcW w:w="2500" w:type="pct"/>
          </w:tcPr>
          <w:p w14:paraId="082F8295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Czy znasz treść dokumentu „</w:t>
            </w:r>
            <w:r w:rsidRPr="001934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Standardy Ochrony Małoletnich przed krzywdzeniem”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obowiązujące w Szkole?</w:t>
            </w:r>
          </w:p>
        </w:tc>
        <w:tc>
          <w:tcPr>
            <w:tcW w:w="2500" w:type="pct"/>
          </w:tcPr>
          <w:p w14:paraId="21B13BC3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774E9C75" w14:textId="77777777" w:rsidTr="00E766C1">
        <w:tc>
          <w:tcPr>
            <w:tcW w:w="2500" w:type="pct"/>
          </w:tcPr>
          <w:p w14:paraId="07A13B1B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Czy potrafisz rozpoznawać symptomy krzywdzenia uczniów?</w:t>
            </w:r>
          </w:p>
        </w:tc>
        <w:tc>
          <w:tcPr>
            <w:tcW w:w="2500" w:type="pct"/>
          </w:tcPr>
          <w:p w14:paraId="4F652BD0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1272B41F" w14:textId="77777777" w:rsidTr="00E766C1">
        <w:tc>
          <w:tcPr>
            <w:tcW w:w="2500" w:type="pct"/>
          </w:tcPr>
          <w:p w14:paraId="1DD522CD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14:paraId="14A4D456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3F0035EF" w14:textId="77777777" w:rsidTr="00E766C1">
        <w:tc>
          <w:tcPr>
            <w:tcW w:w="2500" w:type="pct"/>
          </w:tcPr>
          <w:p w14:paraId="5574CAAC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500" w:type="pct"/>
          </w:tcPr>
          <w:p w14:paraId="7C901846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164676FB" w14:textId="77777777" w:rsidTr="00E766C1">
        <w:tc>
          <w:tcPr>
            <w:tcW w:w="2500" w:type="pct"/>
          </w:tcPr>
          <w:p w14:paraId="0621D916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14:paraId="5B91CA80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128278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7823F3A2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68B36FDA" w14:textId="77777777" w:rsidTr="00E766C1">
        <w:tc>
          <w:tcPr>
            <w:tcW w:w="2500" w:type="pct"/>
          </w:tcPr>
          <w:p w14:paraId="284F3F98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Czy podjąłeś/-aś jakieś działania? Jeśli tak, to jakie?</w:t>
            </w:r>
          </w:p>
        </w:tc>
        <w:tc>
          <w:tcPr>
            <w:tcW w:w="2500" w:type="pct"/>
          </w:tcPr>
          <w:p w14:paraId="03477DD8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42078617" w14:textId="77777777" w:rsidTr="00E766C1">
        <w:tc>
          <w:tcPr>
            <w:tcW w:w="2500" w:type="pct"/>
          </w:tcPr>
          <w:p w14:paraId="46D6FABA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Jeśli nie – dlaczego?</w:t>
            </w:r>
          </w:p>
          <w:p w14:paraId="405D9E11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285CC9D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1934CD" w14:paraId="7C2C34E9" w14:textId="77777777" w:rsidTr="00E766C1">
        <w:tc>
          <w:tcPr>
            <w:tcW w:w="2500" w:type="pct"/>
          </w:tcPr>
          <w:p w14:paraId="35AFFF24" w14:textId="6F1D6EB4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Czy masz jakieś uwagi/poprawki/suges</w:t>
            </w:r>
            <w:r w:rsidRPr="00193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dotyczące Standardów Ochrony Małoletnich przed krzywdzeniem obowiązujących </w:t>
            </w:r>
            <w:r w:rsidR="00C05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Szkole? </w:t>
            </w:r>
            <w:r w:rsidRPr="001934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14:paraId="3BDBD94D" w14:textId="77777777" w:rsidR="00ED2792" w:rsidRPr="001934CD" w:rsidRDefault="00ED2792" w:rsidP="00E766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F6DBF6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13607" w14:textId="77777777" w:rsidR="00ED2792" w:rsidRPr="001934CD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1934CD">
        <w:rPr>
          <w:rFonts w:ascii="Times New Roman" w:hAnsi="Times New Roman" w:cs="Times New Roman"/>
          <w:sz w:val="24"/>
          <w:szCs w:val="24"/>
        </w:rPr>
        <w:br w:type="page"/>
      </w:r>
    </w:p>
    <w:p w14:paraId="37624CDC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CD">
        <w:rPr>
          <w:rFonts w:ascii="Times New Roman" w:hAnsi="Times New Roman" w:cs="Times New Roman"/>
          <w:b/>
          <w:sz w:val="24"/>
          <w:szCs w:val="24"/>
        </w:rPr>
        <w:lastRenderedPageBreak/>
        <w:t>Załącznik nr 7</w:t>
      </w:r>
    </w:p>
    <w:p w14:paraId="512B751A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 xml:space="preserve">Obszary ryzyka </w:t>
      </w:r>
    </w:p>
    <w:p w14:paraId="0B3856D7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057"/>
        <w:gridCol w:w="1749"/>
        <w:gridCol w:w="1750"/>
        <w:gridCol w:w="1754"/>
        <w:gridCol w:w="1752"/>
      </w:tblGrid>
      <w:tr w:rsidR="00ED2792" w:rsidRPr="001934CD" w14:paraId="41DF8DDE" w14:textId="77777777" w:rsidTr="00E766C1">
        <w:tc>
          <w:tcPr>
            <w:tcW w:w="1018" w:type="pct"/>
          </w:tcPr>
          <w:p w14:paraId="0B683B45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Obszary ryzyka</w:t>
            </w:r>
          </w:p>
        </w:tc>
        <w:tc>
          <w:tcPr>
            <w:tcW w:w="994" w:type="pct"/>
          </w:tcPr>
          <w:p w14:paraId="38B66C48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Czynniki ryzyka</w:t>
            </w:r>
          </w:p>
        </w:tc>
        <w:tc>
          <w:tcPr>
            <w:tcW w:w="995" w:type="pct"/>
          </w:tcPr>
          <w:p w14:paraId="4964D20F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Znaczenie ryzyka</w:t>
            </w:r>
          </w:p>
        </w:tc>
        <w:tc>
          <w:tcPr>
            <w:tcW w:w="997" w:type="pct"/>
          </w:tcPr>
          <w:p w14:paraId="3BDB635D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 zredukować ryzyko</w:t>
            </w:r>
          </w:p>
        </w:tc>
        <w:tc>
          <w:tcPr>
            <w:tcW w:w="996" w:type="pct"/>
          </w:tcPr>
          <w:p w14:paraId="6A7FBF6C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do wdrożenia</w:t>
            </w:r>
          </w:p>
        </w:tc>
      </w:tr>
      <w:tr w:rsidR="00ED2792" w:rsidRPr="001934CD" w14:paraId="41E74B81" w14:textId="77777777" w:rsidTr="00E766C1">
        <w:tc>
          <w:tcPr>
            <w:tcW w:w="1018" w:type="pct"/>
          </w:tcPr>
          <w:p w14:paraId="38524C40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Personel</w:t>
            </w:r>
          </w:p>
        </w:tc>
        <w:tc>
          <w:tcPr>
            <w:tcW w:w="994" w:type="pct"/>
          </w:tcPr>
          <w:p w14:paraId="4843FB7B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14:paraId="73137B6B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4D729AA0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40A2D58D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699E23AC" w14:textId="77777777" w:rsidTr="00E766C1">
        <w:tc>
          <w:tcPr>
            <w:tcW w:w="1018" w:type="pct"/>
          </w:tcPr>
          <w:p w14:paraId="61486010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309A3B9A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14:paraId="27ED4B1A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5566FB36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6AC02D7E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56BD84EB" w14:textId="77777777" w:rsidTr="00E766C1">
        <w:tc>
          <w:tcPr>
            <w:tcW w:w="1018" w:type="pct"/>
          </w:tcPr>
          <w:p w14:paraId="72CB62B6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7F96C92A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</w:tcPr>
          <w:p w14:paraId="56B04392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431D26DC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50689233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463D3252" w14:textId="77777777" w:rsidTr="00E766C1">
        <w:tc>
          <w:tcPr>
            <w:tcW w:w="1018" w:type="pct"/>
          </w:tcPr>
          <w:p w14:paraId="3FA115C5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Partnerzy</w:t>
            </w:r>
          </w:p>
        </w:tc>
        <w:tc>
          <w:tcPr>
            <w:tcW w:w="994" w:type="pct"/>
          </w:tcPr>
          <w:p w14:paraId="21CCFDB6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14:paraId="502DEC1C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0CC7C278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667C3654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63A2A96B" w14:textId="77777777" w:rsidTr="00E766C1">
        <w:tc>
          <w:tcPr>
            <w:tcW w:w="1018" w:type="pct"/>
          </w:tcPr>
          <w:p w14:paraId="34C04CA8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50498CD7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14:paraId="30ACFCB5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7767751B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57048657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42565E02" w14:textId="77777777" w:rsidTr="00E766C1">
        <w:tc>
          <w:tcPr>
            <w:tcW w:w="1018" w:type="pct"/>
          </w:tcPr>
          <w:p w14:paraId="724A6AB3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Współpracownicy</w:t>
            </w:r>
          </w:p>
        </w:tc>
        <w:tc>
          <w:tcPr>
            <w:tcW w:w="994" w:type="pct"/>
          </w:tcPr>
          <w:p w14:paraId="2BEC4665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14:paraId="225563CA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40E200B8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39425F7F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4FA6364B" w14:textId="77777777" w:rsidTr="00E766C1">
        <w:tc>
          <w:tcPr>
            <w:tcW w:w="1018" w:type="pct"/>
          </w:tcPr>
          <w:p w14:paraId="06614886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5D27EF54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14:paraId="601561A0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2F4F177C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0844BA28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7B85F02C" w14:textId="77777777" w:rsidTr="00E766C1">
        <w:tc>
          <w:tcPr>
            <w:tcW w:w="1018" w:type="pct"/>
          </w:tcPr>
          <w:p w14:paraId="367DCA11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994" w:type="pct"/>
          </w:tcPr>
          <w:p w14:paraId="12BDBA75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14:paraId="13A6CA89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00B4ADCF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2E7C8EFB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0BAA9390" w14:textId="77777777" w:rsidTr="00E766C1">
        <w:tc>
          <w:tcPr>
            <w:tcW w:w="1018" w:type="pct"/>
          </w:tcPr>
          <w:p w14:paraId="5C5BCE24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490030F1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14:paraId="27625CAD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038A2B7F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66B36806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0F12F886" w14:textId="77777777" w:rsidTr="00E766C1">
        <w:tc>
          <w:tcPr>
            <w:tcW w:w="1018" w:type="pct"/>
          </w:tcPr>
          <w:p w14:paraId="29EBA593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503BBCF6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</w:tcPr>
          <w:p w14:paraId="1ECD0AED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3B28EC9B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2C09CD3A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3796A2AC" w14:textId="77777777" w:rsidTr="00E766C1">
        <w:tc>
          <w:tcPr>
            <w:tcW w:w="1018" w:type="pct"/>
          </w:tcPr>
          <w:p w14:paraId="65D4E6F9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Zewnętrzna komunikacja</w:t>
            </w:r>
          </w:p>
        </w:tc>
        <w:tc>
          <w:tcPr>
            <w:tcW w:w="994" w:type="pct"/>
          </w:tcPr>
          <w:p w14:paraId="33ADC46F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14:paraId="2C55B855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6F8D5ED5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1D7BF5EF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1934CD" w14:paraId="7A9BD94F" w14:textId="77777777" w:rsidTr="00E766C1">
        <w:tc>
          <w:tcPr>
            <w:tcW w:w="1018" w:type="pct"/>
          </w:tcPr>
          <w:p w14:paraId="28EB79F3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14:paraId="6CB23478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14:paraId="0B93CD98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14:paraId="4042E635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14:paraId="61865C9D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ECA994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03459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D41C7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AABEBF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4C9E71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673102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F46A92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25EB9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7A564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E9BC1F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F96249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20FBAD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DD2454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B3D49C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00AF6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65F4D2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0002D4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5D34B5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6CBCB7" w14:textId="77777777" w:rsidR="00E766C1" w:rsidRDefault="00E766C1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633DA2" w14:textId="70BBF32B" w:rsidR="00ED2792" w:rsidRPr="001934CD" w:rsidRDefault="00ED2792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</w:p>
    <w:p w14:paraId="414058D4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ucznia przez osoby trzecie (np. wolontariuszy, pracowników Szkoły oraz inne osoby, które mają kontakt z małoletnimi)</w:t>
      </w:r>
    </w:p>
    <w:tbl>
      <w:tblPr>
        <w:tblStyle w:val="Tabela-Siatka2"/>
        <w:tblpPr w:leftFromText="141" w:rightFromText="141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3685"/>
      </w:tblGrid>
      <w:tr w:rsidR="00E766C1" w:rsidRPr="001934CD" w14:paraId="74F6636E" w14:textId="77777777" w:rsidTr="00E766C1">
        <w:tc>
          <w:tcPr>
            <w:tcW w:w="3685" w:type="dxa"/>
          </w:tcPr>
          <w:p w14:paraId="5AE742B1" w14:textId="77777777" w:rsidR="00E766C1" w:rsidRPr="001934CD" w:rsidRDefault="00E766C1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5C9C82EC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783A1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766C1" w:rsidRPr="001934CD" w14:paraId="6FC00B96" w14:textId="77777777" w:rsidTr="00E766C1">
        <w:tc>
          <w:tcPr>
            <w:tcW w:w="4011" w:type="dxa"/>
          </w:tcPr>
          <w:p w14:paraId="01AC6D94" w14:textId="77777777" w:rsidR="00E766C1" w:rsidRPr="001934CD" w:rsidRDefault="00E766C1" w:rsidP="00E766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doświadcza przemocy z uszczerbkiem na zdrowiu, wykorzystania seksualnego lub/i zagrożone jest jego życie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Przemoc z uszczerbkiem na zdrowiu oznacza spowodowanie choroby lub uszkodzenia ciała, np. złamanie, zasinienie, wybicie zęba, zranienie,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a także m.in. pozbawienie wzroku, słuchu, mowy, wywołanie innego ciężkiego kalectwa, trwałej choroby psychicznej, zniekształcenia ciała itp.):</w:t>
            </w:r>
          </w:p>
          <w:p w14:paraId="4EF47B97" w14:textId="77777777" w:rsidR="00E766C1" w:rsidRPr="001934CD" w:rsidRDefault="00E766C1" w:rsidP="00E766C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i odseparuj go od osoby podejrzanej o krzywdzenie,</w:t>
            </w:r>
          </w:p>
          <w:p w14:paraId="14362BDF" w14:textId="77777777" w:rsidR="00E766C1" w:rsidRPr="001934CD" w:rsidRDefault="00E766C1" w:rsidP="00E766C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 policję pod nr </w:t>
            </w:r>
            <w:r w:rsidRPr="00193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112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</w:t>
            </w:r>
            <w:r w:rsidRPr="00193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997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193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rozmowie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193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 konsultantem podaj swoje dane osobowe, dane ucznia, dane osoby podejrzewanej o krzywdzenie oraz wszelkie znane Ci fakty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  <w:r w:rsidRPr="001934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sprawie.)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7D3DD696" w14:textId="77777777" w:rsidR="00E766C1" w:rsidRPr="001934CD" w:rsidRDefault="00E766C1" w:rsidP="00E766C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5E2AC2" w14:textId="77777777" w:rsidR="00E766C1" w:rsidRPr="001934CD" w:rsidRDefault="00E766C1" w:rsidP="00E766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1" w:type="dxa"/>
          </w:tcPr>
          <w:p w14:paraId="5F9B2E77" w14:textId="77777777" w:rsidR="00E766C1" w:rsidRPr="001934CD" w:rsidRDefault="00E766C1" w:rsidP="00E766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jest pokrzywdzony innymi typami przestępstw:</w:t>
            </w:r>
          </w:p>
          <w:p w14:paraId="5F526AD6" w14:textId="77777777" w:rsidR="00E766C1" w:rsidRPr="001934CD" w:rsidRDefault="00E766C1" w:rsidP="00E766C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i odseparuj go od osoby podejrzanej o krzywdzenie,</w:t>
            </w:r>
          </w:p>
          <w:p w14:paraId="77D98B40" w14:textId="77777777" w:rsidR="00E766C1" w:rsidRPr="001934CD" w:rsidRDefault="00E766C1" w:rsidP="00E766C1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poinformuj 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piśmie policję lub prokuraturę,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składając zawiadomienie o możliwości popełnienia przestępstwa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Zawiadomienie możesz zaadresować do najbliższej dla Ciebie jednostki. W zawiadomieniu podaj swoje dane osobowe, dane ucznia i dane osoby podejrzewanej o krzywdzenie oraz wszelkie znane Ci fakty w sprawie – opisz, co dokładnie się zdarzyło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i kto może mieć o tym wiedzę. Zawiadomienie możesz też złożyć anonimowo, ale podanie przez Ciebie danych umożliwi organowi szybsze uzyskanie potrzebnych informacji.).</w:t>
            </w:r>
          </w:p>
        </w:tc>
      </w:tr>
    </w:tbl>
    <w:p w14:paraId="2AA0AC36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B5687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43F2E" w14:textId="77777777" w:rsidR="00ED2792" w:rsidRPr="001934CD" w:rsidRDefault="00ED2792" w:rsidP="00E766C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8C3A4" w14:textId="77777777" w:rsidR="00ED2792" w:rsidRPr="001934CD" w:rsidRDefault="00ED2792" w:rsidP="00E766C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988"/>
        <w:gridCol w:w="1087"/>
        <w:gridCol w:w="3987"/>
      </w:tblGrid>
      <w:tr w:rsidR="00ED2792" w:rsidRPr="001934CD" w14:paraId="2DADDDB3" w14:textId="77777777" w:rsidTr="00E766C1">
        <w:tc>
          <w:tcPr>
            <w:tcW w:w="2200" w:type="pct"/>
          </w:tcPr>
          <w:p w14:paraId="5E665533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doświadcza jednorazowo innej przemocy fizycznej (np. klapsy, popychanie, szturchanie) lub przemocy psychicznej (np. poniżanie, dyskryminacja, ośmieszanie):</w:t>
            </w:r>
          </w:p>
          <w:p w14:paraId="16DF7194" w14:textId="5113AC1A" w:rsidR="00ED2792" w:rsidRPr="001934CD" w:rsidRDefault="00ED2792" w:rsidP="00E766C1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 w:rsidR="00E76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i odseparuj go od osoby podejrzanej o krzywdzenie,</w:t>
            </w:r>
          </w:p>
          <w:p w14:paraId="1514EB66" w14:textId="77777777" w:rsidR="00ED2792" w:rsidRPr="001934CD" w:rsidRDefault="00ED2792" w:rsidP="00E766C1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zakończ współpracę / rozwiąż umowę z osobą krzywdzącą ucznia.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5E97571C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pct"/>
          </w:tcPr>
          <w:p w14:paraId="6EF5A9B5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doświadcza innych niepokojących zachowań (tj. krzyk, niestosowne komentarze):</w:t>
            </w:r>
          </w:p>
          <w:p w14:paraId="617C6B1B" w14:textId="44ADFFBC" w:rsidR="00ED2792" w:rsidRPr="001934CD" w:rsidRDefault="00ED2792" w:rsidP="00E766C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 w:rsidR="00E76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i odseparuj go od osoby podejrzanej o krzywdzenie,</w:t>
            </w:r>
          </w:p>
          <w:p w14:paraId="7D25C971" w14:textId="77777777" w:rsidR="00ED2792" w:rsidRPr="001934CD" w:rsidRDefault="00ED2792" w:rsidP="00E766C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Cs/>
                <w:sz w:val="24"/>
                <w:szCs w:val="24"/>
              </w:rPr>
              <w:t>przeprowadź rozmowę dyscyplinującą, a w przypadku braku poprawy zakończ współpracę.</w:t>
            </w:r>
          </w:p>
        </w:tc>
      </w:tr>
    </w:tbl>
    <w:p w14:paraId="021EFA5E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78F8F" w14:textId="77777777" w:rsidR="00ED2792" w:rsidRPr="001934CD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ACB4F9E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9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BA5C1A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>krzywdzenia ucznia przez osobę nieletnią,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 xml:space="preserve">czyli taką, która nie ukończyła </w:t>
      </w:r>
      <w:r w:rsidRPr="001934CD">
        <w:rPr>
          <w:rFonts w:ascii="Times New Roman" w:eastAsia="Calibri" w:hAnsi="Times New Roman" w:cs="Times New Roman"/>
          <w:b/>
          <w:bCs/>
          <w:sz w:val="24"/>
          <w:szCs w:val="24"/>
        </w:rPr>
        <w:t>18.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 xml:space="preserve"> roku życia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4CD">
        <w:rPr>
          <w:rFonts w:ascii="Times New Roman" w:hAnsi="Times New Roman" w:cs="Times New Roman"/>
          <w:b/>
          <w:bCs/>
          <w:sz w:val="24"/>
          <w:szCs w:val="24"/>
        </w:rPr>
        <w:t>(przemoc rówieśnicza)</w:t>
      </w:r>
    </w:p>
    <w:p w14:paraId="5C6C4D73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42638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1934CD" w14:paraId="1F34F87D" w14:textId="77777777" w:rsidTr="00E766C1">
        <w:trPr>
          <w:jc w:val="center"/>
        </w:trPr>
        <w:tc>
          <w:tcPr>
            <w:tcW w:w="3543" w:type="dxa"/>
          </w:tcPr>
          <w:p w14:paraId="689B0C55" w14:textId="0909D03F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tbl>
      <w:tblPr>
        <w:tblStyle w:val="Tabela-Siatka11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766C1" w:rsidRPr="001934CD" w14:paraId="7C38C30F" w14:textId="77777777" w:rsidTr="00E766C1">
        <w:tc>
          <w:tcPr>
            <w:tcW w:w="4011" w:type="dxa"/>
          </w:tcPr>
          <w:p w14:paraId="6C6F9F26" w14:textId="77777777" w:rsidR="00E766C1" w:rsidRPr="001934CD" w:rsidRDefault="00E766C1" w:rsidP="00E766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doświadcza ze strony innego małoletniego przemocy z uszczerbkiem na zdrowiu (Uwaga! Oznacza to spowodowanie choroby lub uszkodzenia ciała, np. złamanie, zasinienie, wybicie zęba, zranienie,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113956D0" w14:textId="77777777" w:rsidR="00E766C1" w:rsidRPr="001934CD" w:rsidRDefault="00E766C1" w:rsidP="00E766C1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zadbaj o bezpieczeństwo małoletniego i odseparuj go od osoby podejrzanej o krzywdzenie,</w:t>
            </w:r>
          </w:p>
          <w:p w14:paraId="5FC43384" w14:textId="77777777" w:rsidR="00E766C1" w:rsidRPr="001934CD" w:rsidRDefault="00E766C1" w:rsidP="00E766C1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przeprowadź rozmowę z rodzicami/opiekunami uczniów uwikłanych w przemoc,</w:t>
            </w:r>
          </w:p>
          <w:p w14:paraId="04F93383" w14:textId="77777777" w:rsidR="00E766C1" w:rsidRPr="001934CD" w:rsidRDefault="00E766C1" w:rsidP="00E766C1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równolegle powiadom najbliższy sąd rodzinny lub policję, wysyłając zawiadomienie o możliwości popełnienia przestępstwa (Uwaga! Zawiadomienie można zaadresować do najbliższej jednostki. W zawiadomieniu podaj swoje dane osobowe, dane ucznia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i dane osoby podejrzewanej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14:paraId="6739D2EC" w14:textId="77777777" w:rsidR="00E766C1" w:rsidRPr="001934CD" w:rsidRDefault="00E766C1" w:rsidP="00E766C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D99A0" w14:textId="77777777" w:rsidR="00E766C1" w:rsidRPr="001934CD" w:rsidRDefault="00E766C1" w:rsidP="00E766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1" w:type="dxa"/>
          </w:tcPr>
          <w:p w14:paraId="11DB6C90" w14:textId="77777777" w:rsidR="00E766C1" w:rsidRPr="001934CD" w:rsidRDefault="00E766C1" w:rsidP="00E766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14:paraId="29E09732" w14:textId="77777777" w:rsidR="00E766C1" w:rsidRPr="001934CD" w:rsidRDefault="00E766C1" w:rsidP="00E766C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zadbaj o bezpieczeństwo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 i odseparuj go od osoby podejrzanej o krzywdzenie,</w:t>
            </w:r>
          </w:p>
          <w:p w14:paraId="28152C90" w14:textId="77777777" w:rsidR="00E766C1" w:rsidRPr="001934CD" w:rsidRDefault="00E766C1" w:rsidP="00E766C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przeprowadź rozmowę osobno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z rodzicami ucznia krzywdzącego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 i krzywdzonego oraz opracuj działania naprawcze,</w:t>
            </w:r>
          </w:p>
          <w:p w14:paraId="4F5B4A28" w14:textId="77777777" w:rsidR="00E766C1" w:rsidRPr="001934CD" w:rsidRDefault="00E766C1" w:rsidP="00E766C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w przypadku powtarzającej się przemocy powiadom lokalny sąd rodzinny, wysyłając wniosek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o wgląd w sytuację rodziny (Uwaga! Wniosek należy złożyć na piśmie do sądu rodzinnego właściwego ze względu na miejsce zamieszkania ucznia. We wniosku podaj wszystkie znane Ci dane ucznia, tj. imię i nazwisko, adres zamieszkania, imiona i nazwiska rodziców, oraz wszystkie okoliczności, które mogą być istotne dla rozstrzygnięcia sprawy – opisz, co niepokojącego dzieje się w rodzinie, co zaobserwowałeś/-aś). </w:t>
            </w:r>
          </w:p>
        </w:tc>
      </w:tr>
    </w:tbl>
    <w:p w14:paraId="4E2DA48F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D0EC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56EEF" w14:textId="77777777" w:rsidR="00C05003" w:rsidRDefault="00C05003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FAB22" w14:textId="572CDB49" w:rsidR="00ED2792" w:rsidRPr="001934CD" w:rsidRDefault="00ED2792" w:rsidP="00E766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Załącznik nr 10</w:t>
      </w:r>
    </w:p>
    <w:p w14:paraId="7FE53DC5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CD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ucznia przez rodzica lub opiekuna</w:t>
      </w:r>
    </w:p>
    <w:p w14:paraId="187FA9AD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D161B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1934CD" w14:paraId="6795A9B3" w14:textId="77777777" w:rsidTr="00E766C1">
        <w:trPr>
          <w:jc w:val="center"/>
        </w:trPr>
        <w:tc>
          <w:tcPr>
            <w:tcW w:w="3543" w:type="dxa"/>
          </w:tcPr>
          <w:p w14:paraId="4965F5DB" w14:textId="77777777" w:rsidR="00ED2792" w:rsidRPr="001934CD" w:rsidRDefault="00ED2792" w:rsidP="00E766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739C1B61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352E5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1934CD" w14:paraId="7D5B9D79" w14:textId="77777777" w:rsidTr="00E766C1">
        <w:tc>
          <w:tcPr>
            <w:tcW w:w="2198" w:type="pct"/>
          </w:tcPr>
          <w:p w14:paraId="3420025E" w14:textId="4BB3663F" w:rsidR="00ED2792" w:rsidRPr="001934CD" w:rsidRDefault="00ED2792" w:rsidP="00C050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doświadcza przemocy z uszczerbkiem na zdrowiu (Uwaga! Oznacza to spowodowanie choroby lub uszkodzenia ciała, np. złamanie, zasinienie, wybicie zęba, zranienie, </w:t>
            </w:r>
            <w:r w:rsidR="00C0500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4B07AE8F" w14:textId="59241D8E" w:rsidR="00ED2792" w:rsidRPr="001934CD" w:rsidRDefault="00ED2792" w:rsidP="00C05003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zadbaj o bezpieczeństwo ucznia</w:t>
            </w:r>
            <w:r w:rsidR="00C0500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 i odseparuj go od rodzica/opiekuna podejrzanego o krzywdzenie,</w:t>
            </w:r>
          </w:p>
          <w:p w14:paraId="00C078B3" w14:textId="77777777" w:rsidR="00ED2792" w:rsidRPr="001934CD" w:rsidRDefault="00ED2792" w:rsidP="00C05003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zawiadom policję pod nr </w:t>
            </w:r>
            <w:r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997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1934CD">
              <w:rPr>
                <w:rFonts w:ascii="Times New Roman" w:eastAsia="Calibri" w:hAnsi="Times New Roman" w:cs="Times New Roman"/>
                <w:sz w:val="24"/>
                <w:szCs w:val="24"/>
              </w:rPr>
              <w:t>W rozmowie z konsultantem podaj swoje dane osobowe, dane ucznia, dane osoby podejrzewanej o krzywdzenie oraz wszelkie znane Ci fakty w sprawie.).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72E308D9" w14:textId="77777777" w:rsidR="00ED2792" w:rsidRPr="001934CD" w:rsidRDefault="00ED2792" w:rsidP="00C050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14:paraId="0AD751EA" w14:textId="77777777" w:rsidR="00ED2792" w:rsidRPr="001934CD" w:rsidRDefault="00ED2792" w:rsidP="00C050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jest pokrzywdzony innymi typami przestępstw:</w:t>
            </w:r>
          </w:p>
          <w:p w14:paraId="016E3E60" w14:textId="4197B984" w:rsidR="00ED2792" w:rsidRPr="001934CD" w:rsidRDefault="00ED2792" w:rsidP="00C05003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poinformuj na piśmie policję lub prokuraturę, wysyłając zawiadomienie o możliwości popełnienia przestępstwa (Uwaga! Zawiadomienie możesz zaadresować do najbliższej jednostki. W zawiadomieniu podaj swoje dane osobowe, dane ucznia</w:t>
            </w:r>
            <w:r w:rsidR="00C0500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 xml:space="preserve"> i dane osoby podejrzewanej o krzywdzenie oraz </w:t>
            </w:r>
            <w:r w:rsidRPr="00193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14:paraId="3EB5186E" w14:textId="77777777" w:rsidR="00ED2792" w:rsidRPr="001934CD" w:rsidRDefault="00ED2792" w:rsidP="00C050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770183" w14:textId="77777777" w:rsidR="00ED2792" w:rsidRPr="001934CD" w:rsidRDefault="00ED2792" w:rsidP="00C0500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1934CD" w14:paraId="6D75E0E8" w14:textId="77777777" w:rsidTr="00E766C1">
        <w:trPr>
          <w:trHeight w:val="3251"/>
        </w:trPr>
        <w:tc>
          <w:tcPr>
            <w:tcW w:w="2198" w:type="pct"/>
          </w:tcPr>
          <w:p w14:paraId="2481D85B" w14:textId="77777777" w:rsidR="00ED2792" w:rsidRPr="001934CD" w:rsidRDefault="00ED2792" w:rsidP="00C050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doświadcza zaniedbania lub rodzic/opiekun ucznia jest niewydolny wychowawczo (np. małoletni chodzi w nieadekwatnych do pogody ubraniach, opuszcza miejsce zamieszkania bez nadzoru osoby dorosłej):</w:t>
            </w:r>
          </w:p>
          <w:p w14:paraId="2455E5C4" w14:textId="77777777" w:rsidR="00ED2792" w:rsidRPr="001934CD" w:rsidRDefault="00ED2792" w:rsidP="00C05003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zadbaj o bezpieczeństwo ucznia,</w:t>
            </w:r>
          </w:p>
          <w:p w14:paraId="0E5C475B" w14:textId="77777777" w:rsidR="00ED2792" w:rsidRPr="001934CD" w:rsidRDefault="00ED2792" w:rsidP="00C05003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porozmawiaj z rodzicem/opiekunem,</w:t>
            </w:r>
          </w:p>
          <w:p w14:paraId="052A158D" w14:textId="77777777" w:rsidR="00ED2792" w:rsidRPr="001934CD" w:rsidRDefault="00ED2792" w:rsidP="00C05003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powiadom o możliwości wsparcia psychologicznego i/lub materialnego,</w:t>
            </w:r>
          </w:p>
          <w:p w14:paraId="3A896B22" w14:textId="77777777" w:rsidR="00ED2792" w:rsidRPr="001934CD" w:rsidRDefault="00ED2792" w:rsidP="00C05003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44DFD7EF" w14:textId="77777777" w:rsidR="00ED2792" w:rsidRPr="001934CD" w:rsidRDefault="00ED2792" w:rsidP="00C050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14:paraId="5A6BCAD5" w14:textId="77777777" w:rsidR="00ED2792" w:rsidRPr="001934CD" w:rsidRDefault="00ED2792" w:rsidP="00C050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14:paraId="74513381" w14:textId="77777777" w:rsidR="00ED2792" w:rsidRPr="001934CD" w:rsidRDefault="00ED2792" w:rsidP="00C05003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zadbaj o bezpieczeństwo ucznia,</w:t>
            </w:r>
          </w:p>
          <w:p w14:paraId="6A31CBCE" w14:textId="77777777" w:rsidR="00ED2792" w:rsidRPr="001934CD" w:rsidRDefault="00ED2792" w:rsidP="00C05003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przeprowadź rozmowę z rodzicem/opiekunem podejrzanym o krzywdzenie,</w:t>
            </w:r>
          </w:p>
          <w:p w14:paraId="13648610" w14:textId="77777777" w:rsidR="00ED2792" w:rsidRPr="001934CD" w:rsidRDefault="00ED2792" w:rsidP="00C05003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powiadom o możliwości wsparcia psychologicznego,</w:t>
            </w:r>
          </w:p>
          <w:p w14:paraId="1277E0B1" w14:textId="77777777" w:rsidR="00ED2792" w:rsidRPr="001934CD" w:rsidRDefault="00ED2792" w:rsidP="00C05003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w przypadku braku współpracy rodzica/opiekuna lub powtarzającej się przemocy powiadom właściwy ośrodek pomocy społecznej (Uwaga! Ośrodek należy powiadomić na piśmie lub mailowo. Pamiętać należy o podaniu wszystkich znanych danych ucznia, tj. imienia i nazwiska, adresu zamieszkania, imion i nazwisk rodziców. Opisz wszystkie niepokojące okoliczności występujące w rodzinie i wszystkie znane Ci fakty.),</w:t>
            </w:r>
          </w:p>
          <w:p w14:paraId="1BF3A7B7" w14:textId="77777777" w:rsidR="00ED2792" w:rsidRPr="001934CD" w:rsidRDefault="00ED2792" w:rsidP="00C05003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D">
              <w:rPr>
                <w:rFonts w:ascii="Times New Roman" w:hAnsi="Times New Roman" w:cs="Times New Roman"/>
                <w:sz w:val="24"/>
                <w:szCs w:val="24"/>
              </w:rPr>
              <w:t>równoległe złóż do sądu rodzinnego wniosek o wgląd w sytuację rodziny (Uwaga! Wniosek składa się na piśmie do sądu rodzinnego właściwego ze względu na miejsce zamieszkania ucznia. We wniosku podaje się wszystkie znane dane ucznia,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14:paraId="5E4224C8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9FA47" w14:textId="77777777" w:rsidR="00ED2792" w:rsidRPr="001934CD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240A1" w14:textId="4F0975BD" w:rsidR="00B1793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4CD">
        <w:rPr>
          <w:rFonts w:ascii="Times New Roman" w:hAnsi="Times New Roman" w:cs="Times New Roman"/>
          <w:bCs/>
          <w:sz w:val="24"/>
          <w:szCs w:val="24"/>
        </w:rPr>
        <w:t xml:space="preserve">Materiał opracowany został na podstawie </w:t>
      </w:r>
      <w:r w:rsidRPr="001934CD">
        <w:rPr>
          <w:rFonts w:ascii="Times New Roman" w:hAnsi="Times New Roman" w:cs="Times New Roman"/>
          <w:sz w:val="24"/>
          <w:szCs w:val="24"/>
        </w:rPr>
        <w:t xml:space="preserve">zapisów 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ustawy z dnia </w:t>
      </w:r>
      <w:r w:rsidRPr="001934CD">
        <w:rPr>
          <w:rFonts w:ascii="Times New Roman" w:eastAsia="Calibri" w:hAnsi="Times New Roman" w:cs="Times New Roman"/>
          <w:bCs/>
          <w:sz w:val="24"/>
          <w:szCs w:val="24"/>
        </w:rPr>
        <w:t xml:space="preserve">28 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lipca </w:t>
      </w:r>
      <w:r w:rsidRPr="001934CD">
        <w:rPr>
          <w:rFonts w:ascii="Times New Roman" w:eastAsia="Calibri" w:hAnsi="Times New Roman" w:cs="Times New Roman"/>
          <w:bCs/>
          <w:sz w:val="24"/>
          <w:szCs w:val="24"/>
        </w:rPr>
        <w:t xml:space="preserve">2023 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r. o zmianie ustawy – Kodeks rodzinny i opiekuńczy oraz niektórych innych ustaw (Dz.U. z 2023 r. poz. 1606), która wprowadza termin „standardy ochrony małoletnich” oraz podręcznika </w:t>
      </w:r>
      <w:r w:rsidRPr="001934CD">
        <w:rPr>
          <w:rFonts w:ascii="Times New Roman" w:hAnsi="Times New Roman" w:cs="Times New Roman"/>
          <w:bCs/>
          <w:i/>
          <w:iCs/>
          <w:sz w:val="24"/>
          <w:szCs w:val="24"/>
        </w:rPr>
        <w:t>Standardy ochrony dzieci w żłobkach i placówkach oświatowych</w:t>
      </w:r>
      <w:r w:rsidRPr="001934CD">
        <w:rPr>
          <w:rFonts w:ascii="Times New Roman" w:hAnsi="Times New Roman" w:cs="Times New Roman"/>
          <w:bCs/>
          <w:sz w:val="24"/>
          <w:szCs w:val="24"/>
        </w:rPr>
        <w:t xml:space="preserve"> pod redakcją Agaty Sotomskiej </w:t>
      </w:r>
      <w:r w:rsidR="00E766C1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1934CD">
        <w:rPr>
          <w:rFonts w:ascii="Times New Roman" w:hAnsi="Times New Roman" w:cs="Times New Roman"/>
          <w:bCs/>
          <w:sz w:val="24"/>
          <w:szCs w:val="24"/>
        </w:rPr>
        <w:t>z Fundacji „</w:t>
      </w:r>
      <w:r w:rsidRPr="00B17935">
        <w:rPr>
          <w:rFonts w:ascii="Times New Roman" w:hAnsi="Times New Roman" w:cs="Times New Roman"/>
          <w:bCs/>
          <w:sz w:val="24"/>
          <w:szCs w:val="24"/>
        </w:rPr>
        <w:t>Dajemy Dzieciom Siłę”.</w:t>
      </w:r>
    </w:p>
    <w:p w14:paraId="38F6AC87" w14:textId="77777777" w:rsidR="00B17935" w:rsidRDefault="00B17935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55753C24" w14:textId="77777777" w:rsidR="00B17935" w:rsidRDefault="00B17935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br w:type="page"/>
      </w:r>
    </w:p>
    <w:p w14:paraId="48035A9B" w14:textId="42045398" w:rsidR="00B17935" w:rsidRDefault="00B17935" w:rsidP="00B179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lastRenderedPageBreak/>
        <w:t>Podstawy prawne:</w:t>
      </w:r>
    </w:p>
    <w:p w14:paraId="3B07C6C9" w14:textId="77777777" w:rsidR="00B17935" w:rsidRDefault="00B17935" w:rsidP="00B179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1D1D1B"/>
          <w:sz w:val="24"/>
          <w:szCs w:val="24"/>
        </w:rPr>
      </w:pPr>
    </w:p>
    <w:p w14:paraId="1F179222" w14:textId="26E5A7B7" w:rsidR="007244FF" w:rsidRPr="00B17935" w:rsidRDefault="00B17935" w:rsidP="00B179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B17935">
        <w:rPr>
          <w:rFonts w:ascii="Times New Roman" w:hAnsi="Times New Roman" w:cs="Times New Roman"/>
          <w:color w:val="1D1D1B"/>
          <w:sz w:val="24"/>
          <w:szCs w:val="24"/>
        </w:rPr>
        <w:t xml:space="preserve"> •Konwencja o prawach dziecka przyjęta przez Zgromadzenie Ogólne Narodów Zjednoczonych dnia 20 listopada 1989 r. (Dz. U. z 1991r. Nr 120, poz. 526 z późn. zm.)</w:t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  <w:t>• Konstytucja Rzeczypospolitej Polskiej z dnia 2 kwietnia 1997 r. (Dz. U. Nr 78, poz. 483 z późn. zm.)</w:t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  <w:t>• Ustawa z dnia 25 lutego 1964 r. Kodeks rodzinny i opiekuńczy (t.j. Dz. U. z 2020 r. poz. 1359)</w:t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  <w:t>• Ustawa z dnia 28 lipca 2023 r. o zmianie ustawy - Kodeks rodzinny i opiekuńczy oraz niektórych innych ustaw (Dz. U. poz. 1606).</w:t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  <w:t>• Ustawa z dnia 13 maja 2016 r. o przeciwdziałaniu zagrożeniom przestępczością na tle seksualnym (t.j. Dz. U. z 2023 r. poz. 31 z późn. zm.)</w:t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  <w:t>• Ustawa z dnia 29 lipca 2005 r. o przeciwdziałaniu przemocy domowej (t.j. Dz. U. z 2021 r. poz. 1249).</w:t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  <w:t>• Ustawa z dnia 6 czerwca 1997 r. Kodeks karny (t.j. Dz. U. z 2022 r. poz. 1138 z późn. zm.).</w:t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  <w:t>• Ustawa z dnia 6 czerwca 1997 r. Kodeks postępowania karnego (t.j. Dz. U. z 2022 r. poz. 1375 z późn. zm.).</w:t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  <w:t>• Ustawa z dnia 23 kwietnia 1964 r. Kodeks cywilny (t.j. Dz. U. z 2022 r. poz. 1360 z późn. zm.) -art. 23 i 24</w:t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br/>
      </w:r>
      <w:r w:rsidRPr="00B17935">
        <w:rPr>
          <w:rFonts w:ascii="Times New Roman" w:hAnsi="Times New Roman" w:cs="Times New Roman"/>
          <w:color w:val="1D1D1B"/>
          <w:sz w:val="24"/>
          <w:szCs w:val="24"/>
        </w:rPr>
        <w:lastRenderedPageBreak/>
        <w:t>• Ustawa z dnia 17 listopada 1964 r. Kodeks postępowania cywilnego (t.j. Dz. U. z 2023 r. poz. 1550 z późn. zm.).</w:t>
      </w:r>
    </w:p>
    <w:sectPr w:rsidR="007244FF" w:rsidRPr="00B17935" w:rsidSect="00E766C1"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5A4C7" w14:textId="77777777" w:rsidR="00334C74" w:rsidRDefault="00334C74" w:rsidP="00B17935">
      <w:pPr>
        <w:spacing w:after="0" w:line="240" w:lineRule="auto"/>
      </w:pPr>
      <w:r>
        <w:separator/>
      </w:r>
    </w:p>
  </w:endnote>
  <w:endnote w:type="continuationSeparator" w:id="0">
    <w:p w14:paraId="542F90AD" w14:textId="77777777" w:rsidR="00334C74" w:rsidRDefault="00334C74" w:rsidP="00B1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815150"/>
      <w:docPartObj>
        <w:docPartGallery w:val="Page Numbers (Bottom of Page)"/>
        <w:docPartUnique/>
      </w:docPartObj>
    </w:sdtPr>
    <w:sdtEndPr/>
    <w:sdtContent>
      <w:p w14:paraId="173FBB42" w14:textId="039CEF25" w:rsidR="00B17935" w:rsidRDefault="00B17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0E">
          <w:rPr>
            <w:noProof/>
          </w:rPr>
          <w:t>1</w:t>
        </w:r>
        <w:r>
          <w:fldChar w:fldCharType="end"/>
        </w:r>
      </w:p>
    </w:sdtContent>
  </w:sdt>
  <w:p w14:paraId="103C91D5" w14:textId="77777777" w:rsidR="00B17935" w:rsidRDefault="00B17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C5BF" w14:textId="77777777" w:rsidR="00334C74" w:rsidRDefault="00334C74" w:rsidP="00B17935">
      <w:pPr>
        <w:spacing w:after="0" w:line="240" w:lineRule="auto"/>
      </w:pPr>
      <w:r>
        <w:separator/>
      </w:r>
    </w:p>
  </w:footnote>
  <w:footnote w:type="continuationSeparator" w:id="0">
    <w:p w14:paraId="0C92354D" w14:textId="77777777" w:rsidR="00334C74" w:rsidRDefault="00334C74" w:rsidP="00B1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19"/>
  </w:num>
  <w:num w:numId="5">
    <w:abstractNumId w:val="18"/>
  </w:num>
  <w:num w:numId="6">
    <w:abstractNumId w:val="31"/>
  </w:num>
  <w:num w:numId="7">
    <w:abstractNumId w:val="53"/>
  </w:num>
  <w:num w:numId="8">
    <w:abstractNumId w:val="8"/>
  </w:num>
  <w:num w:numId="9">
    <w:abstractNumId w:val="41"/>
  </w:num>
  <w:num w:numId="10">
    <w:abstractNumId w:val="51"/>
  </w:num>
  <w:num w:numId="11">
    <w:abstractNumId w:val="16"/>
  </w:num>
  <w:num w:numId="12">
    <w:abstractNumId w:val="52"/>
  </w:num>
  <w:num w:numId="13">
    <w:abstractNumId w:val="34"/>
  </w:num>
  <w:num w:numId="14">
    <w:abstractNumId w:val="49"/>
  </w:num>
  <w:num w:numId="15">
    <w:abstractNumId w:val="23"/>
  </w:num>
  <w:num w:numId="16">
    <w:abstractNumId w:val="0"/>
  </w:num>
  <w:num w:numId="17">
    <w:abstractNumId w:val="38"/>
  </w:num>
  <w:num w:numId="18">
    <w:abstractNumId w:val="56"/>
  </w:num>
  <w:num w:numId="19">
    <w:abstractNumId w:val="6"/>
  </w:num>
  <w:num w:numId="20">
    <w:abstractNumId w:val="15"/>
  </w:num>
  <w:num w:numId="21">
    <w:abstractNumId w:val="27"/>
  </w:num>
  <w:num w:numId="22">
    <w:abstractNumId w:val="45"/>
  </w:num>
  <w:num w:numId="23">
    <w:abstractNumId w:val="55"/>
  </w:num>
  <w:num w:numId="24">
    <w:abstractNumId w:val="4"/>
  </w:num>
  <w:num w:numId="25">
    <w:abstractNumId w:val="43"/>
  </w:num>
  <w:num w:numId="26">
    <w:abstractNumId w:val="37"/>
  </w:num>
  <w:num w:numId="27">
    <w:abstractNumId w:val="44"/>
  </w:num>
  <w:num w:numId="28">
    <w:abstractNumId w:val="28"/>
  </w:num>
  <w:num w:numId="29">
    <w:abstractNumId w:val="33"/>
  </w:num>
  <w:num w:numId="30">
    <w:abstractNumId w:val="46"/>
  </w:num>
  <w:num w:numId="31">
    <w:abstractNumId w:val="11"/>
  </w:num>
  <w:num w:numId="32">
    <w:abstractNumId w:val="25"/>
  </w:num>
  <w:num w:numId="33">
    <w:abstractNumId w:val="40"/>
  </w:num>
  <w:num w:numId="34">
    <w:abstractNumId w:val="50"/>
  </w:num>
  <w:num w:numId="35">
    <w:abstractNumId w:val="21"/>
  </w:num>
  <w:num w:numId="36">
    <w:abstractNumId w:val="7"/>
  </w:num>
  <w:num w:numId="37">
    <w:abstractNumId w:val="32"/>
  </w:num>
  <w:num w:numId="38">
    <w:abstractNumId w:val="3"/>
  </w:num>
  <w:num w:numId="39">
    <w:abstractNumId w:val="39"/>
  </w:num>
  <w:num w:numId="40">
    <w:abstractNumId w:val="1"/>
  </w:num>
  <w:num w:numId="41">
    <w:abstractNumId w:val="5"/>
  </w:num>
  <w:num w:numId="42">
    <w:abstractNumId w:val="36"/>
  </w:num>
  <w:num w:numId="43">
    <w:abstractNumId w:val="47"/>
  </w:num>
  <w:num w:numId="44">
    <w:abstractNumId w:val="10"/>
  </w:num>
  <w:num w:numId="45">
    <w:abstractNumId w:val="24"/>
  </w:num>
  <w:num w:numId="46">
    <w:abstractNumId w:val="29"/>
  </w:num>
  <w:num w:numId="47">
    <w:abstractNumId w:val="48"/>
  </w:num>
  <w:num w:numId="48">
    <w:abstractNumId w:val="12"/>
  </w:num>
  <w:num w:numId="49">
    <w:abstractNumId w:val="30"/>
  </w:num>
  <w:num w:numId="50">
    <w:abstractNumId w:val="17"/>
  </w:num>
  <w:num w:numId="51">
    <w:abstractNumId w:val="54"/>
  </w:num>
  <w:num w:numId="52">
    <w:abstractNumId w:val="14"/>
  </w:num>
  <w:num w:numId="53">
    <w:abstractNumId w:val="2"/>
  </w:num>
  <w:num w:numId="54">
    <w:abstractNumId w:val="20"/>
  </w:num>
  <w:num w:numId="55">
    <w:abstractNumId w:val="26"/>
  </w:num>
  <w:num w:numId="56">
    <w:abstractNumId w:val="9"/>
  </w:num>
  <w:num w:numId="5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2"/>
    <w:rsid w:val="0001585F"/>
    <w:rsid w:val="0002688B"/>
    <w:rsid w:val="0003047B"/>
    <w:rsid w:val="00031366"/>
    <w:rsid w:val="00046249"/>
    <w:rsid w:val="0006058D"/>
    <w:rsid w:val="000D4AFE"/>
    <w:rsid w:val="0011403A"/>
    <w:rsid w:val="00114BE6"/>
    <w:rsid w:val="00130FC0"/>
    <w:rsid w:val="00134C89"/>
    <w:rsid w:val="00147266"/>
    <w:rsid w:val="001934CD"/>
    <w:rsid w:val="002114E6"/>
    <w:rsid w:val="002527A2"/>
    <w:rsid w:val="00292935"/>
    <w:rsid w:val="002A0E12"/>
    <w:rsid w:val="002B1050"/>
    <w:rsid w:val="00314F84"/>
    <w:rsid w:val="00334C74"/>
    <w:rsid w:val="0035370A"/>
    <w:rsid w:val="00387023"/>
    <w:rsid w:val="00402281"/>
    <w:rsid w:val="00403F69"/>
    <w:rsid w:val="004947D0"/>
    <w:rsid w:val="004A27BC"/>
    <w:rsid w:val="004A4BC7"/>
    <w:rsid w:val="004C528C"/>
    <w:rsid w:val="00505970"/>
    <w:rsid w:val="00513611"/>
    <w:rsid w:val="00523671"/>
    <w:rsid w:val="00530F0B"/>
    <w:rsid w:val="005C2F89"/>
    <w:rsid w:val="005D4631"/>
    <w:rsid w:val="00626563"/>
    <w:rsid w:val="0065729E"/>
    <w:rsid w:val="00665931"/>
    <w:rsid w:val="006A72D6"/>
    <w:rsid w:val="007244FF"/>
    <w:rsid w:val="0075155A"/>
    <w:rsid w:val="00767EA7"/>
    <w:rsid w:val="00783169"/>
    <w:rsid w:val="00836F1F"/>
    <w:rsid w:val="0084370E"/>
    <w:rsid w:val="00857FCF"/>
    <w:rsid w:val="00860827"/>
    <w:rsid w:val="008A2BE7"/>
    <w:rsid w:val="008C3D53"/>
    <w:rsid w:val="008D52C6"/>
    <w:rsid w:val="008E4E7F"/>
    <w:rsid w:val="00914272"/>
    <w:rsid w:val="00946C8E"/>
    <w:rsid w:val="009673D3"/>
    <w:rsid w:val="00981EA7"/>
    <w:rsid w:val="009C1CF3"/>
    <w:rsid w:val="00A35CFA"/>
    <w:rsid w:val="00B00CAC"/>
    <w:rsid w:val="00B17935"/>
    <w:rsid w:val="00B325F7"/>
    <w:rsid w:val="00BB4988"/>
    <w:rsid w:val="00BD2205"/>
    <w:rsid w:val="00BE31E3"/>
    <w:rsid w:val="00BF3C6A"/>
    <w:rsid w:val="00C05003"/>
    <w:rsid w:val="00C5371D"/>
    <w:rsid w:val="00C6108E"/>
    <w:rsid w:val="00C616DE"/>
    <w:rsid w:val="00CB6981"/>
    <w:rsid w:val="00D7240E"/>
    <w:rsid w:val="00D90CD4"/>
    <w:rsid w:val="00DB64CE"/>
    <w:rsid w:val="00DC035A"/>
    <w:rsid w:val="00E023C2"/>
    <w:rsid w:val="00E12AAB"/>
    <w:rsid w:val="00E1467B"/>
    <w:rsid w:val="00E766C1"/>
    <w:rsid w:val="00ED2792"/>
    <w:rsid w:val="00ED79F7"/>
    <w:rsid w:val="00F14F98"/>
    <w:rsid w:val="00F259AF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22B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935"/>
  </w:style>
  <w:style w:type="paragraph" w:styleId="Stopka">
    <w:name w:val="footer"/>
    <w:basedOn w:val="Normalny"/>
    <w:link w:val="StopkaZnak"/>
    <w:uiPriority w:val="99"/>
    <w:unhideWhenUsed/>
    <w:rsid w:val="00B17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B578-14DE-41DB-8500-04FCC307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7951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Dyrekcja</cp:lastModifiedBy>
  <cp:revision>2</cp:revision>
  <dcterms:created xsi:type="dcterms:W3CDTF">2024-02-02T08:21:00Z</dcterms:created>
  <dcterms:modified xsi:type="dcterms:W3CDTF">2024-02-02T08:21:00Z</dcterms:modified>
</cp:coreProperties>
</file>