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965C" w14:textId="42A71F76" w:rsidR="00AE557D" w:rsidRPr="00B61648" w:rsidRDefault="00AE557D" w:rsidP="00B61648">
      <w:pPr>
        <w:tabs>
          <w:tab w:val="left" w:pos="1860"/>
        </w:tabs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61648">
        <w:rPr>
          <w:rFonts w:ascii="Times New Roman" w:hAnsi="Times New Roman" w:cs="Times New Roman"/>
          <w:sz w:val="20"/>
          <w:szCs w:val="20"/>
        </w:rPr>
        <w:t>Załącznik nr 4</w:t>
      </w:r>
    </w:p>
    <w:p w14:paraId="53CF0457" w14:textId="3A19732C" w:rsidR="00AE557D" w:rsidRPr="00B61648" w:rsidRDefault="00AE557D" w:rsidP="00B61648">
      <w:pPr>
        <w:tabs>
          <w:tab w:val="left" w:pos="1860"/>
        </w:tabs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0"/>
          <w:szCs w:val="20"/>
        </w:rPr>
        <w:t>do zapytania ofertowego</w:t>
      </w:r>
    </w:p>
    <w:p w14:paraId="18967C6F" w14:textId="77777777" w:rsidR="00AE557D" w:rsidRPr="00B61648" w:rsidRDefault="00AE557D" w:rsidP="00B61648">
      <w:pPr>
        <w:tabs>
          <w:tab w:val="left" w:pos="186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6E135" w14:textId="219672F1" w:rsidR="008603B2" w:rsidRDefault="008603B2" w:rsidP="004814C1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648">
        <w:rPr>
          <w:rFonts w:ascii="Times New Roman" w:hAnsi="Times New Roman" w:cs="Times New Roman"/>
          <w:b/>
          <w:bCs/>
          <w:sz w:val="28"/>
          <w:szCs w:val="28"/>
        </w:rPr>
        <w:t>Umowa</w:t>
      </w:r>
    </w:p>
    <w:p w14:paraId="23C444D8" w14:textId="77777777" w:rsidR="004814C1" w:rsidRPr="00B61648" w:rsidRDefault="004814C1" w:rsidP="004814C1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A6614" w14:textId="383441D9" w:rsidR="008603B2" w:rsidRPr="00B61648" w:rsidRDefault="00B61648" w:rsidP="00B6164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</w:t>
      </w:r>
      <w:r w:rsidR="008603B2" w:rsidRPr="00B6164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awarta w dniu ……………………. w Jędrzejowie pomiędzy: </w:t>
      </w:r>
    </w:p>
    <w:p w14:paraId="3E0ACD1B" w14:textId="3FE31B1E" w:rsidR="008603B2" w:rsidRPr="00B61648" w:rsidRDefault="008603B2" w:rsidP="00B6164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</w:pPr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Powiat</w:t>
      </w:r>
      <w:r w:rsidR="004814C1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em</w:t>
      </w:r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Jędrzejowski</w:t>
      </w:r>
      <w:r w:rsidR="004814C1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m</w:t>
      </w:r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z </w:t>
      </w:r>
      <w:r w:rsidR="00EA7CE2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siedzibą w Jędrzejowie ul. 11</w:t>
      </w:r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</w:t>
      </w:r>
      <w:r w:rsid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Listopada 83, </w:t>
      </w:r>
      <w:r w:rsidR="004814C1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                   </w:t>
      </w:r>
      <w:r w:rsid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28-300 Jędrzejów, </w:t>
      </w:r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NIP 6562251851 reprezentow</w:t>
      </w:r>
      <w:r w:rsidR="004814C1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anym przez Agnieszkę </w:t>
      </w:r>
      <w:proofErr w:type="spellStart"/>
      <w:r w:rsidR="004814C1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Zaczkowską</w:t>
      </w:r>
      <w:proofErr w:type="spellEnd"/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- dyrektora</w:t>
      </w:r>
      <w:r w:rsid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Specjalnego Ośrodka Szkolno-Wychowawczego</w:t>
      </w:r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im. Mari</w:t>
      </w:r>
      <w:r w:rsidR="004814C1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i Grzegorzewskiej w Jędrzejowie</w:t>
      </w:r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 zwanym w dalszej cz</w:t>
      </w:r>
      <w:r w:rsidRPr="00B61648">
        <w:rPr>
          <w:rFonts w:ascii="Times New Roman" w:eastAsia="TimesNewRoman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ęś</w:t>
      </w:r>
      <w:r w:rsidR="004814C1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>ci umowy Zamawiającym</w:t>
      </w:r>
      <w:r w:rsidRPr="00B61648">
        <w:rPr>
          <w:rFonts w:ascii="Times New Roman" w:eastAsia="Arial Unicode MS" w:hAnsi="Times New Roman" w:cs="Times New Roman"/>
          <w:color w:val="00000A"/>
          <w:kern w:val="0"/>
          <w:sz w:val="28"/>
          <w:szCs w:val="28"/>
          <w:lang w:eastAsia="pl-PL"/>
          <w14:ligatures w14:val="none"/>
        </w:rPr>
        <w:t xml:space="preserve">, </w:t>
      </w:r>
    </w:p>
    <w:p w14:paraId="13B66804" w14:textId="67086F26" w:rsidR="008603B2" w:rsidRPr="00B61648" w:rsidRDefault="008603B2" w:rsidP="00B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a Firmą  ………………………………………………</w:t>
      </w:r>
      <w:r w:rsidR="004814C1">
        <w:rPr>
          <w:rFonts w:ascii="Times New Roman" w:hAnsi="Times New Roman" w:cs="Times New Roman"/>
          <w:sz w:val="28"/>
          <w:szCs w:val="28"/>
        </w:rPr>
        <w:t>.</w:t>
      </w:r>
      <w:r w:rsidRPr="00B61648">
        <w:rPr>
          <w:rFonts w:ascii="Times New Roman" w:hAnsi="Times New Roman" w:cs="Times New Roman"/>
          <w:sz w:val="28"/>
          <w:szCs w:val="28"/>
        </w:rPr>
        <w:t>……………………</w:t>
      </w:r>
      <w:r w:rsidR="004814C1">
        <w:rPr>
          <w:rFonts w:ascii="Times New Roman" w:hAnsi="Times New Roman" w:cs="Times New Roman"/>
          <w:sz w:val="28"/>
          <w:szCs w:val="28"/>
        </w:rPr>
        <w:t>………………</w:t>
      </w:r>
      <w:r w:rsidR="007F1CF6" w:rsidRPr="00B61648">
        <w:rPr>
          <w:rFonts w:ascii="Times New Roman" w:hAnsi="Times New Roman" w:cs="Times New Roman"/>
          <w:sz w:val="28"/>
          <w:szCs w:val="28"/>
        </w:rPr>
        <w:t>NIP……………………………</w:t>
      </w:r>
      <w:r w:rsidR="004814C1">
        <w:rPr>
          <w:rFonts w:ascii="Times New Roman" w:hAnsi="Times New Roman" w:cs="Times New Roman"/>
          <w:sz w:val="28"/>
          <w:szCs w:val="28"/>
        </w:rPr>
        <w:t>………………………….</w:t>
      </w:r>
      <w:r w:rsidR="007F1CF6" w:rsidRPr="00B61648"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2712EBB3" w14:textId="07F90046" w:rsidR="008603B2" w:rsidRPr="00B61648" w:rsidRDefault="008603B2" w:rsidP="00B6164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6164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reprezentowaną przez ………………………………</w:t>
      </w:r>
      <w:r w:rsidR="004814C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………………….</w:t>
      </w:r>
      <w:r w:rsidRPr="00B6164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</w:t>
      </w:r>
    </w:p>
    <w:p w14:paraId="1BE90C78" w14:textId="194E5A0B" w:rsidR="008603B2" w:rsidRPr="00B61648" w:rsidRDefault="004814C1" w:rsidP="00B6164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zwaną dalej Wykonawcą</w:t>
      </w:r>
      <w:r w:rsidR="009F477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</w:p>
    <w:p w14:paraId="56901449" w14:textId="5986894E" w:rsidR="008603B2" w:rsidRPr="00EA7CE2" w:rsidRDefault="008603B2" w:rsidP="00B6164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EA7CE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wyłonionym w postępowaniu w trybie zapytania ofertowego zgodnie </w:t>
      </w:r>
      <w:r w:rsidR="004814C1" w:rsidRPr="00EA7CE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        </w:t>
      </w:r>
      <w:r w:rsidRPr="00EA7CE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 </w:t>
      </w:r>
      <w:r w:rsidR="00EA7CE2" w:rsidRPr="00EA7CE2">
        <w:rPr>
          <w:rFonts w:ascii="Times New Roman" w:hAnsi="Times New Roman" w:cs="Times New Roman"/>
          <w:i/>
          <w:sz w:val="28"/>
          <w:szCs w:val="28"/>
        </w:rPr>
        <w:t>Regulaminem organizowania i przeprowadzania przetargów na wykonanie robót i usług w Specjalnym Ośrodku Szkolno-Wychowawczym im. Marii Grzegorzewskiej w Jędrzejowie</w:t>
      </w:r>
      <w:r w:rsidR="00EA7CE2" w:rsidRPr="00EA7CE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EA7CE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 następującej treści:</w:t>
      </w:r>
    </w:p>
    <w:p w14:paraId="7067134D" w14:textId="77777777" w:rsidR="008603B2" w:rsidRPr="00B61648" w:rsidRDefault="008603B2" w:rsidP="00B61648">
      <w:pPr>
        <w:tabs>
          <w:tab w:val="left" w:pos="237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§1</w:t>
      </w:r>
    </w:p>
    <w:p w14:paraId="3D5C688F" w14:textId="6ECE3454" w:rsidR="008603B2" w:rsidRPr="004814C1" w:rsidRDefault="008603B2" w:rsidP="004814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t>Zamawiający zleca</w:t>
      </w:r>
      <w:r w:rsidR="004814C1" w:rsidRPr="004814C1">
        <w:rPr>
          <w:rFonts w:ascii="Times New Roman" w:hAnsi="Times New Roman" w:cs="Times New Roman"/>
          <w:sz w:val="28"/>
          <w:szCs w:val="28"/>
        </w:rPr>
        <w:t>, a</w:t>
      </w:r>
      <w:r w:rsidRPr="004814C1">
        <w:rPr>
          <w:rFonts w:ascii="Times New Roman" w:hAnsi="Times New Roman" w:cs="Times New Roman"/>
          <w:sz w:val="28"/>
          <w:szCs w:val="28"/>
        </w:rPr>
        <w:t xml:space="preserve"> Wykonawca zobowiązuje się do wykona</w:t>
      </w:r>
      <w:r w:rsidR="004814C1" w:rsidRPr="004814C1">
        <w:rPr>
          <w:rFonts w:ascii="Times New Roman" w:hAnsi="Times New Roman" w:cs="Times New Roman"/>
          <w:sz w:val="28"/>
          <w:szCs w:val="28"/>
        </w:rPr>
        <w:t>nia</w:t>
      </w:r>
      <w:r w:rsidRPr="004814C1">
        <w:rPr>
          <w:rFonts w:ascii="Times New Roman" w:hAnsi="Times New Roman" w:cs="Times New Roman"/>
          <w:sz w:val="28"/>
          <w:szCs w:val="28"/>
        </w:rPr>
        <w:t xml:space="preserve"> montażu zaworów </w:t>
      </w:r>
      <w:r w:rsidR="004814C1" w:rsidRPr="004814C1">
        <w:rPr>
          <w:rFonts w:ascii="Times New Roman" w:hAnsi="Times New Roman" w:cs="Times New Roman"/>
          <w:sz w:val="28"/>
          <w:szCs w:val="28"/>
        </w:rPr>
        <w:t>termostatycznych i powrotnych w</w:t>
      </w:r>
      <w:r w:rsidRPr="004814C1">
        <w:rPr>
          <w:rFonts w:ascii="Times New Roman" w:hAnsi="Times New Roman" w:cs="Times New Roman"/>
          <w:sz w:val="28"/>
          <w:szCs w:val="28"/>
        </w:rPr>
        <w:t xml:space="preserve"> budynk</w:t>
      </w:r>
      <w:r w:rsidR="004814C1" w:rsidRPr="004814C1">
        <w:rPr>
          <w:rFonts w:ascii="Times New Roman" w:hAnsi="Times New Roman" w:cs="Times New Roman"/>
          <w:sz w:val="28"/>
          <w:szCs w:val="28"/>
        </w:rPr>
        <w:t>u Specjalnego Ośrodka Szkolno-</w:t>
      </w:r>
      <w:r w:rsidRPr="004814C1">
        <w:rPr>
          <w:rFonts w:ascii="Times New Roman" w:hAnsi="Times New Roman" w:cs="Times New Roman"/>
          <w:sz w:val="28"/>
          <w:szCs w:val="28"/>
        </w:rPr>
        <w:t>Wychowawczego w Jędrzejowie</w:t>
      </w:r>
      <w:r w:rsidR="004814C1" w:rsidRPr="004814C1">
        <w:rPr>
          <w:rFonts w:ascii="Times New Roman" w:hAnsi="Times New Roman" w:cs="Times New Roman"/>
          <w:sz w:val="28"/>
          <w:szCs w:val="28"/>
        </w:rPr>
        <w:t>,</w:t>
      </w:r>
      <w:r w:rsidRPr="004814C1">
        <w:rPr>
          <w:rFonts w:ascii="Times New Roman" w:hAnsi="Times New Roman" w:cs="Times New Roman"/>
          <w:sz w:val="28"/>
          <w:szCs w:val="28"/>
        </w:rPr>
        <w:t xml:space="preserve"> u</w:t>
      </w:r>
      <w:r w:rsidR="004814C1" w:rsidRPr="004814C1">
        <w:rPr>
          <w:rFonts w:ascii="Times New Roman" w:hAnsi="Times New Roman" w:cs="Times New Roman"/>
          <w:sz w:val="28"/>
          <w:szCs w:val="28"/>
        </w:rPr>
        <w:t xml:space="preserve">l. </w:t>
      </w:r>
      <w:r w:rsidR="009F4775">
        <w:rPr>
          <w:rFonts w:ascii="Times New Roman" w:hAnsi="Times New Roman" w:cs="Times New Roman"/>
          <w:sz w:val="28"/>
          <w:szCs w:val="28"/>
        </w:rPr>
        <w:t xml:space="preserve">S. </w:t>
      </w:r>
      <w:r w:rsidR="004814C1" w:rsidRPr="004814C1">
        <w:rPr>
          <w:rFonts w:ascii="Times New Roman" w:hAnsi="Times New Roman" w:cs="Times New Roman"/>
          <w:sz w:val="28"/>
          <w:szCs w:val="28"/>
        </w:rPr>
        <w:t>Okrzei 49</w:t>
      </w:r>
      <w:r w:rsidR="009F4775">
        <w:rPr>
          <w:rFonts w:ascii="Times New Roman" w:hAnsi="Times New Roman" w:cs="Times New Roman"/>
          <w:sz w:val="28"/>
          <w:szCs w:val="28"/>
        </w:rPr>
        <w:t xml:space="preserve"> B</w:t>
      </w:r>
      <w:bookmarkStart w:id="0" w:name="_GoBack"/>
      <w:bookmarkEnd w:id="0"/>
      <w:r w:rsidR="004814C1" w:rsidRPr="004814C1">
        <w:rPr>
          <w:rFonts w:ascii="Times New Roman" w:hAnsi="Times New Roman" w:cs="Times New Roman"/>
          <w:sz w:val="28"/>
          <w:szCs w:val="28"/>
        </w:rPr>
        <w:t>, 28-300 Jędrzejów</w:t>
      </w:r>
      <w:r w:rsidRPr="004814C1">
        <w:rPr>
          <w:rFonts w:ascii="Times New Roman" w:hAnsi="Times New Roman" w:cs="Times New Roman"/>
          <w:sz w:val="28"/>
          <w:szCs w:val="28"/>
        </w:rPr>
        <w:t xml:space="preserve"> zgodnie z załączonym kosztorysem </w:t>
      </w:r>
      <w:r w:rsidR="00353DD4" w:rsidRPr="004814C1">
        <w:rPr>
          <w:rFonts w:ascii="Times New Roman" w:hAnsi="Times New Roman" w:cs="Times New Roman"/>
          <w:sz w:val="28"/>
          <w:szCs w:val="28"/>
        </w:rPr>
        <w:t>ofertowym</w:t>
      </w:r>
      <w:r w:rsidRPr="004814C1">
        <w:rPr>
          <w:rFonts w:ascii="Times New Roman" w:hAnsi="Times New Roman" w:cs="Times New Roman"/>
          <w:sz w:val="28"/>
          <w:szCs w:val="28"/>
        </w:rPr>
        <w:t xml:space="preserve"> stanowiącym integralną część umowy.</w:t>
      </w:r>
    </w:p>
    <w:p w14:paraId="1D240BE5" w14:textId="04ACA44E" w:rsidR="008603B2" w:rsidRPr="004814C1" w:rsidRDefault="008603B2" w:rsidP="004814C1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t>Szczegółowy opis przedmiotu zamówienia zawiera</w:t>
      </w:r>
      <w:r w:rsidRPr="00481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4C1">
        <w:rPr>
          <w:rFonts w:ascii="Times New Roman" w:hAnsi="Times New Roman" w:cs="Times New Roman"/>
          <w:sz w:val="28"/>
          <w:szCs w:val="28"/>
        </w:rPr>
        <w:t xml:space="preserve"> kosztorys </w:t>
      </w:r>
      <w:r w:rsidR="00353DD4" w:rsidRPr="004814C1">
        <w:rPr>
          <w:rFonts w:ascii="Times New Roman" w:hAnsi="Times New Roman" w:cs="Times New Roman"/>
          <w:sz w:val="28"/>
          <w:szCs w:val="28"/>
        </w:rPr>
        <w:t>ofertowy.</w:t>
      </w:r>
    </w:p>
    <w:p w14:paraId="0AE910C8" w14:textId="03FA0F60" w:rsidR="008603B2" w:rsidRPr="004814C1" w:rsidRDefault="008603B2" w:rsidP="004814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t xml:space="preserve">Wykonawca zobowiązuje się wykonać przedmiot umowy zgodnie </w:t>
      </w:r>
      <w:r w:rsidR="004814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814C1">
        <w:rPr>
          <w:rFonts w:ascii="Times New Roman" w:hAnsi="Times New Roman" w:cs="Times New Roman"/>
          <w:sz w:val="28"/>
          <w:szCs w:val="28"/>
        </w:rPr>
        <w:t>z zatwierdzoną do realizacji dokumentacją, którą Zamawiający przekaże Wykonawcy w 1 egzemplarzu w dniu podpisania umowy.</w:t>
      </w:r>
    </w:p>
    <w:p w14:paraId="2A35922A" w14:textId="77777777" w:rsidR="008603B2" w:rsidRPr="00B61648" w:rsidRDefault="008603B2" w:rsidP="00B61648">
      <w:pPr>
        <w:tabs>
          <w:tab w:val="left" w:pos="309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§2</w:t>
      </w:r>
    </w:p>
    <w:p w14:paraId="64351000" w14:textId="6D6B104A" w:rsidR="008603B2" w:rsidRPr="004814C1" w:rsidRDefault="008603B2" w:rsidP="004814C1">
      <w:pPr>
        <w:pStyle w:val="Akapitzlist"/>
        <w:numPr>
          <w:ilvl w:val="0"/>
          <w:numId w:val="5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t>Wykonawca wykona przedmiot umowy opisany w</w:t>
      </w:r>
      <w:r w:rsidR="004814C1" w:rsidRPr="004814C1">
        <w:rPr>
          <w:rFonts w:ascii="Times New Roman" w:hAnsi="Times New Roman" w:cs="Times New Roman"/>
          <w:sz w:val="28"/>
          <w:szCs w:val="28"/>
        </w:rPr>
        <w:t xml:space="preserve"> </w:t>
      </w:r>
      <w:r w:rsidRPr="004814C1">
        <w:rPr>
          <w:rFonts w:ascii="Times New Roman" w:hAnsi="Times New Roman" w:cs="Times New Roman"/>
          <w:sz w:val="28"/>
          <w:szCs w:val="28"/>
        </w:rPr>
        <w:t xml:space="preserve">§1 </w:t>
      </w:r>
      <w:r w:rsidR="00FB6DA5">
        <w:rPr>
          <w:rFonts w:ascii="Times New Roman" w:hAnsi="Times New Roman" w:cs="Times New Roman"/>
          <w:sz w:val="28"/>
          <w:szCs w:val="28"/>
        </w:rPr>
        <w:t>ust.</w:t>
      </w:r>
      <w:r w:rsidR="004814C1">
        <w:rPr>
          <w:rFonts w:ascii="Times New Roman" w:hAnsi="Times New Roman" w:cs="Times New Roman"/>
          <w:sz w:val="28"/>
          <w:szCs w:val="28"/>
        </w:rPr>
        <w:t xml:space="preserve"> 1 </w:t>
      </w:r>
      <w:r w:rsidRPr="004814C1">
        <w:rPr>
          <w:rFonts w:ascii="Times New Roman" w:hAnsi="Times New Roman" w:cs="Times New Roman"/>
          <w:sz w:val="28"/>
          <w:szCs w:val="28"/>
        </w:rPr>
        <w:t xml:space="preserve">w </w:t>
      </w:r>
      <w:r w:rsidRPr="004814C1">
        <w:rPr>
          <w:rFonts w:ascii="Times New Roman" w:hAnsi="Times New Roman" w:cs="Times New Roman"/>
          <w:color w:val="000000" w:themeColor="text1"/>
          <w:sz w:val="28"/>
          <w:szCs w:val="28"/>
        </w:rPr>
        <w:t>terminie do dnia 18.09.2023r.</w:t>
      </w:r>
    </w:p>
    <w:p w14:paraId="62B3B96C" w14:textId="77777777" w:rsidR="008603B2" w:rsidRPr="006E2569" w:rsidRDefault="008603B2" w:rsidP="004814C1">
      <w:pPr>
        <w:pStyle w:val="Akapitzlist"/>
        <w:numPr>
          <w:ilvl w:val="0"/>
          <w:numId w:val="5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69">
        <w:rPr>
          <w:rFonts w:ascii="Times New Roman" w:hAnsi="Times New Roman" w:cs="Times New Roman"/>
          <w:sz w:val="28"/>
          <w:szCs w:val="28"/>
        </w:rPr>
        <w:t>Ustalony termin może ulec zmianie, jeżeli Zamawiający zmieni sposób na tyle istotny przedmiot umowy, że jego wykonanie w określonym terminie stanie się niemożliwe.</w:t>
      </w:r>
    </w:p>
    <w:p w14:paraId="23DD53E1" w14:textId="77777777" w:rsidR="008603B2" w:rsidRPr="00B61648" w:rsidRDefault="008603B2" w:rsidP="00B61648">
      <w:pPr>
        <w:tabs>
          <w:tab w:val="left" w:pos="237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 3</w:t>
      </w:r>
    </w:p>
    <w:p w14:paraId="7CE7AAF0" w14:textId="468868AA" w:rsidR="008603B2" w:rsidRPr="004814C1" w:rsidRDefault="008603B2" w:rsidP="004814C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t>Wykonawca ma obowiązek:</w:t>
      </w:r>
    </w:p>
    <w:p w14:paraId="5E95AEF9" w14:textId="1C2487E6" w:rsidR="008603B2" w:rsidRPr="004814C1" w:rsidRDefault="008603B2" w:rsidP="004814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t xml:space="preserve">wykonać roboty z należytą starannością, zgodnie z zasadami wiedzy technicznej oraz zatwierdzoną do realizacji dokumentacją techniczną. </w:t>
      </w:r>
    </w:p>
    <w:p w14:paraId="08A27197" w14:textId="6820E9E6" w:rsidR="008603B2" w:rsidRPr="004814C1" w:rsidRDefault="008603B2" w:rsidP="004814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t>zapewnić kompetentne kierownictwo, siłę roboczą, należyty sprzęt i inne urządzenia niezbędne do wykonania zamówienia</w:t>
      </w:r>
      <w:r w:rsidR="009611F1" w:rsidRPr="004814C1">
        <w:rPr>
          <w:rFonts w:ascii="Times New Roman" w:hAnsi="Times New Roman" w:cs="Times New Roman"/>
          <w:sz w:val="28"/>
          <w:szCs w:val="28"/>
        </w:rPr>
        <w:t>.</w:t>
      </w:r>
    </w:p>
    <w:p w14:paraId="5AEC6E5E" w14:textId="0CF3A472" w:rsidR="008603B2" w:rsidRPr="006E2569" w:rsidRDefault="008603B2" w:rsidP="004814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69">
        <w:rPr>
          <w:rFonts w:ascii="Times New Roman" w:hAnsi="Times New Roman" w:cs="Times New Roman"/>
          <w:sz w:val="28"/>
          <w:szCs w:val="28"/>
        </w:rPr>
        <w:t>utrzymywać teren prowadzonych robót w stanie wolnym od przeszkód,</w:t>
      </w:r>
    </w:p>
    <w:p w14:paraId="3BC30D8B" w14:textId="39A79444" w:rsidR="008603B2" w:rsidRPr="004814C1" w:rsidRDefault="008603B2" w:rsidP="004814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lastRenderedPageBreak/>
        <w:t>uporządkować po zakończeniu robót (przed od</w:t>
      </w:r>
      <w:r w:rsidR="004814C1">
        <w:rPr>
          <w:rFonts w:ascii="Times New Roman" w:hAnsi="Times New Roman" w:cs="Times New Roman"/>
          <w:sz w:val="28"/>
          <w:szCs w:val="28"/>
        </w:rPr>
        <w:t>biorem) teren prowadzonych prac.</w:t>
      </w:r>
    </w:p>
    <w:p w14:paraId="44EB5A73" w14:textId="575187AB" w:rsidR="008603B2" w:rsidRDefault="008603B2" w:rsidP="004814C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sz w:val="28"/>
          <w:szCs w:val="28"/>
        </w:rPr>
        <w:t>Wykonawca bierze pełną odpowiedzialność za właściwe, zgodne z wymogami prawa budowlanego, wykonanie robót, zapewnienie warunków bezpieczeństwa.</w:t>
      </w:r>
    </w:p>
    <w:p w14:paraId="13F9B629" w14:textId="69D42DF9" w:rsidR="008603B2" w:rsidRPr="00955A1C" w:rsidRDefault="008603B2" w:rsidP="00BE57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color w:val="000000" w:themeColor="text1"/>
          <w:sz w:val="28"/>
          <w:szCs w:val="28"/>
        </w:rPr>
        <w:t>Materiał</w:t>
      </w:r>
      <w:r w:rsidR="001D0B6C" w:rsidRPr="004814C1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955A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0B6C" w:rsidRPr="00481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</w:t>
      </w:r>
      <w:r w:rsidRPr="004814C1">
        <w:rPr>
          <w:rFonts w:ascii="Times New Roman" w:hAnsi="Times New Roman" w:cs="Times New Roman"/>
          <w:color w:val="000000" w:themeColor="text1"/>
          <w:sz w:val="28"/>
          <w:szCs w:val="28"/>
        </w:rPr>
        <w:t>wyjątki</w:t>
      </w:r>
      <w:r w:rsidR="001D0B6C" w:rsidRPr="00481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 </w:t>
      </w:r>
      <w:r w:rsidR="00955A1C">
        <w:rPr>
          <w:rFonts w:ascii="Times New Roman" w:hAnsi="Times New Roman" w:cs="Times New Roman"/>
          <w:color w:val="000000" w:themeColor="text1"/>
          <w:sz w:val="28"/>
          <w:szCs w:val="28"/>
        </w:rPr>
        <w:t>zaworów</w:t>
      </w:r>
      <w:r w:rsidR="00CD66E0" w:rsidRPr="00481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7F4">
        <w:rPr>
          <w:rFonts w:ascii="Times New Roman" w:hAnsi="Times New Roman" w:cs="Times New Roman"/>
          <w:color w:val="000000" w:themeColor="text1"/>
          <w:sz w:val="28"/>
          <w:szCs w:val="28"/>
        </w:rPr>
        <w:t>termostatycznych</w:t>
      </w:r>
      <w:r w:rsidR="0095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powrotnych,</w:t>
      </w:r>
      <w:r w:rsidR="004814C1" w:rsidRPr="00BE57F4">
        <w:rPr>
          <w:rFonts w:ascii="Times New Roman" w:hAnsi="Times New Roman" w:cs="Times New Roman"/>
          <w:sz w:val="28"/>
          <w:szCs w:val="28"/>
        </w:rPr>
        <w:t xml:space="preserve"> </w:t>
      </w:r>
      <w:r w:rsidR="00955A1C">
        <w:rPr>
          <w:rFonts w:ascii="Times New Roman" w:hAnsi="Times New Roman" w:cs="Times New Roman"/>
          <w:sz w:val="28"/>
          <w:szCs w:val="28"/>
        </w:rPr>
        <w:t>oraz</w:t>
      </w:r>
      <w:r w:rsidRPr="00BE57F4">
        <w:rPr>
          <w:rFonts w:ascii="Times New Roman" w:hAnsi="Times New Roman" w:cs="Times New Roman"/>
          <w:sz w:val="28"/>
          <w:szCs w:val="28"/>
        </w:rPr>
        <w:t xml:space="preserve"> urządzenia niezbędne do zrealizowania przedmiotu umowy dostarcza Wykonawca. Materiały i urządzenia, stosowane przez Wykonawcę powinny odpowiadać co do jakości wymagań wyrobom dopuszczonym do obrotu </w:t>
      </w:r>
      <w:r w:rsidR="00FB6D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57F4">
        <w:rPr>
          <w:rFonts w:ascii="Times New Roman" w:hAnsi="Times New Roman" w:cs="Times New Roman"/>
          <w:sz w:val="28"/>
          <w:szCs w:val="28"/>
        </w:rPr>
        <w:t>i stosowania w budownictwie okre</w:t>
      </w:r>
      <w:r w:rsidR="00955A1C">
        <w:rPr>
          <w:rFonts w:ascii="Times New Roman" w:hAnsi="Times New Roman" w:cs="Times New Roman"/>
          <w:sz w:val="28"/>
          <w:szCs w:val="28"/>
        </w:rPr>
        <w:t xml:space="preserve">ślonym w art. 10 ustawy z dnia </w:t>
      </w:r>
      <w:r w:rsidRPr="00BE57F4">
        <w:rPr>
          <w:rFonts w:ascii="Times New Roman" w:hAnsi="Times New Roman" w:cs="Times New Roman"/>
          <w:sz w:val="28"/>
          <w:szCs w:val="28"/>
        </w:rPr>
        <w:t>7 lipca 1994</w:t>
      </w:r>
      <w:r w:rsidR="00955A1C">
        <w:rPr>
          <w:rFonts w:ascii="Times New Roman" w:hAnsi="Times New Roman" w:cs="Times New Roman"/>
          <w:sz w:val="28"/>
          <w:szCs w:val="28"/>
        </w:rPr>
        <w:t>r</w:t>
      </w:r>
      <w:r w:rsidRPr="00BE57F4">
        <w:rPr>
          <w:rFonts w:ascii="Times New Roman" w:hAnsi="Times New Roman" w:cs="Times New Roman"/>
          <w:sz w:val="28"/>
          <w:szCs w:val="28"/>
        </w:rPr>
        <w:t xml:space="preserve"> </w:t>
      </w:r>
      <w:r w:rsidRPr="00955A1C">
        <w:rPr>
          <w:rFonts w:ascii="Times New Roman" w:hAnsi="Times New Roman" w:cs="Times New Roman"/>
          <w:sz w:val="28"/>
          <w:szCs w:val="28"/>
        </w:rPr>
        <w:t xml:space="preserve">roku - Prawo budowlane </w:t>
      </w:r>
      <w:r w:rsidR="00955A1C" w:rsidRPr="00955A1C">
        <w:rPr>
          <w:rFonts w:ascii="Times New Roman" w:hAnsi="Times New Roman" w:cs="Times New Roman"/>
          <w:sz w:val="28"/>
          <w:szCs w:val="28"/>
        </w:rPr>
        <w:t>.</w:t>
      </w:r>
    </w:p>
    <w:p w14:paraId="6DCE0833" w14:textId="33366BD7" w:rsidR="008603B2" w:rsidRPr="00955A1C" w:rsidRDefault="008603B2" w:rsidP="00B616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1C">
        <w:rPr>
          <w:rFonts w:ascii="Times New Roman" w:hAnsi="Times New Roman" w:cs="Times New Roman"/>
          <w:sz w:val="28"/>
          <w:szCs w:val="28"/>
        </w:rPr>
        <w:t xml:space="preserve">Na materiały Wykonawca obowiązany jest posiadać </w:t>
      </w:r>
      <w:r w:rsidR="00955A1C" w:rsidRPr="00955A1C">
        <w:rPr>
          <w:rFonts w:ascii="Times New Roman" w:hAnsi="Times New Roman" w:cs="Times New Roman"/>
          <w:sz w:val="28"/>
          <w:szCs w:val="28"/>
        </w:rPr>
        <w:t xml:space="preserve">stosowne </w:t>
      </w:r>
      <w:r w:rsidRPr="00955A1C">
        <w:rPr>
          <w:rFonts w:ascii="Times New Roman" w:hAnsi="Times New Roman" w:cs="Times New Roman"/>
          <w:sz w:val="28"/>
          <w:szCs w:val="28"/>
        </w:rPr>
        <w:t>certyfikat</w:t>
      </w:r>
      <w:r w:rsidR="00955A1C" w:rsidRPr="00955A1C">
        <w:rPr>
          <w:rFonts w:ascii="Times New Roman" w:hAnsi="Times New Roman" w:cs="Times New Roman"/>
          <w:sz w:val="28"/>
          <w:szCs w:val="28"/>
        </w:rPr>
        <w:t>y</w:t>
      </w:r>
      <w:r w:rsidRPr="00955A1C">
        <w:rPr>
          <w:rFonts w:ascii="Times New Roman" w:hAnsi="Times New Roman" w:cs="Times New Roman"/>
          <w:sz w:val="28"/>
          <w:szCs w:val="28"/>
        </w:rPr>
        <w:t xml:space="preserve"> </w:t>
      </w:r>
      <w:r w:rsidR="00955A1C" w:rsidRPr="00955A1C">
        <w:rPr>
          <w:rFonts w:ascii="Times New Roman" w:hAnsi="Times New Roman" w:cs="Times New Roman"/>
          <w:sz w:val="28"/>
          <w:szCs w:val="28"/>
        </w:rPr>
        <w:t xml:space="preserve">bezpieczeństwa lub </w:t>
      </w:r>
      <w:r w:rsidRPr="00955A1C">
        <w:rPr>
          <w:rFonts w:ascii="Times New Roman" w:hAnsi="Times New Roman" w:cs="Times New Roman"/>
          <w:sz w:val="28"/>
          <w:szCs w:val="28"/>
        </w:rPr>
        <w:t>świadectw</w:t>
      </w:r>
      <w:r w:rsidR="00955A1C" w:rsidRPr="00955A1C">
        <w:rPr>
          <w:rFonts w:ascii="Times New Roman" w:hAnsi="Times New Roman" w:cs="Times New Roman"/>
          <w:sz w:val="28"/>
          <w:szCs w:val="28"/>
        </w:rPr>
        <w:t>a</w:t>
      </w:r>
      <w:r w:rsidRPr="00955A1C">
        <w:rPr>
          <w:rFonts w:ascii="Times New Roman" w:hAnsi="Times New Roman" w:cs="Times New Roman"/>
          <w:sz w:val="28"/>
          <w:szCs w:val="28"/>
        </w:rPr>
        <w:t xml:space="preserve"> jakości.</w:t>
      </w:r>
    </w:p>
    <w:p w14:paraId="141D8D68" w14:textId="77777777" w:rsidR="008603B2" w:rsidRPr="00B61648" w:rsidRDefault="008603B2" w:rsidP="00B61648">
      <w:pPr>
        <w:tabs>
          <w:tab w:val="left" w:pos="237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§4</w:t>
      </w:r>
    </w:p>
    <w:p w14:paraId="78ECD3B6" w14:textId="7834B883" w:rsidR="008603B2" w:rsidRPr="00955A1C" w:rsidRDefault="008603B2" w:rsidP="00955A1C">
      <w:pPr>
        <w:pStyle w:val="Akapitzlist"/>
        <w:numPr>
          <w:ilvl w:val="0"/>
          <w:numId w:val="9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1C">
        <w:rPr>
          <w:rFonts w:ascii="Times New Roman" w:hAnsi="Times New Roman" w:cs="Times New Roman"/>
          <w:sz w:val="28"/>
          <w:szCs w:val="28"/>
        </w:rPr>
        <w:t xml:space="preserve">Za całość przedmiotu umowy Wykonawca otrzyma od Zamawiającego wynagrodzenie w </w:t>
      </w:r>
      <w:r w:rsidRPr="0095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łącznej wysokości </w:t>
      </w:r>
      <w:r w:rsidR="009611F1" w:rsidRPr="00955A1C">
        <w:rPr>
          <w:rFonts w:ascii="Times New Roman" w:hAnsi="Times New Roman" w:cs="Times New Roman"/>
          <w:color w:val="000000" w:themeColor="text1"/>
          <w:sz w:val="28"/>
          <w:szCs w:val="28"/>
        </w:rPr>
        <w:t>brutto w kwocie zł…………………</w:t>
      </w:r>
    </w:p>
    <w:p w14:paraId="3082E514" w14:textId="19976065" w:rsidR="008603B2" w:rsidRPr="00955A1C" w:rsidRDefault="008603B2" w:rsidP="00955A1C">
      <w:pPr>
        <w:pStyle w:val="Akapitzlist"/>
        <w:numPr>
          <w:ilvl w:val="0"/>
          <w:numId w:val="9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1C">
        <w:rPr>
          <w:rFonts w:ascii="Times New Roman" w:hAnsi="Times New Roman" w:cs="Times New Roman"/>
          <w:sz w:val="28"/>
          <w:szCs w:val="28"/>
        </w:rPr>
        <w:t>Kwota wynagrodzenia zawiera podatek VAT wg stawki 23%</w:t>
      </w:r>
      <w:r w:rsidR="00955A1C" w:rsidRPr="00955A1C">
        <w:rPr>
          <w:rFonts w:ascii="Times New Roman" w:hAnsi="Times New Roman" w:cs="Times New Roman"/>
          <w:sz w:val="28"/>
          <w:szCs w:val="28"/>
        </w:rPr>
        <w:t>.</w:t>
      </w:r>
    </w:p>
    <w:p w14:paraId="289B02C3" w14:textId="49D3DED0" w:rsidR="008603B2" w:rsidRPr="00955A1C" w:rsidRDefault="008603B2" w:rsidP="00955A1C">
      <w:pPr>
        <w:pStyle w:val="Akapitzlist"/>
        <w:numPr>
          <w:ilvl w:val="0"/>
          <w:numId w:val="9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1C">
        <w:rPr>
          <w:rFonts w:ascii="Times New Roman" w:hAnsi="Times New Roman" w:cs="Times New Roman"/>
          <w:sz w:val="28"/>
          <w:szCs w:val="28"/>
        </w:rPr>
        <w:t>Podstawą wypłaty wynagrodzenia będzie faktura wystawiona na koniec realizacji przedmiotu zamówienia. Wynagrodzenie będzie wypłacone przez Zamawiającego przelewem na rachunek bankowy Wykonawcy w terminie 30 dni od daty prawidłowo wystawionej faktury.</w:t>
      </w:r>
    </w:p>
    <w:p w14:paraId="5DC5CC27" w14:textId="6017A4E2" w:rsidR="008603B2" w:rsidRPr="00955A1C" w:rsidRDefault="008603B2" w:rsidP="00955A1C">
      <w:pPr>
        <w:pStyle w:val="Akapitzlist"/>
        <w:numPr>
          <w:ilvl w:val="0"/>
          <w:numId w:val="9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1C">
        <w:rPr>
          <w:rFonts w:ascii="Times New Roman" w:hAnsi="Times New Roman" w:cs="Times New Roman"/>
          <w:sz w:val="28"/>
          <w:szCs w:val="28"/>
        </w:rPr>
        <w:t>Podstawą wystawienia faktury będzie protokół odbioru robót</w:t>
      </w:r>
      <w:r w:rsidR="00955A1C">
        <w:rPr>
          <w:rFonts w:ascii="Times New Roman" w:hAnsi="Times New Roman" w:cs="Times New Roman"/>
          <w:sz w:val="28"/>
          <w:szCs w:val="28"/>
        </w:rPr>
        <w:t>.</w:t>
      </w:r>
    </w:p>
    <w:p w14:paraId="0835E1CB" w14:textId="77777777" w:rsidR="008603B2" w:rsidRPr="00B61648" w:rsidRDefault="008603B2" w:rsidP="00B61648">
      <w:pPr>
        <w:tabs>
          <w:tab w:val="left" w:pos="237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 5</w:t>
      </w:r>
    </w:p>
    <w:p w14:paraId="414265BF" w14:textId="2CE02F42" w:rsidR="008603B2" w:rsidRPr="00B61648" w:rsidRDefault="008603B2" w:rsidP="00B6164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Wykonawca zapewni właściwą organizację i koordynację robót</w:t>
      </w:r>
      <w:r w:rsidR="00955A1C">
        <w:rPr>
          <w:rFonts w:ascii="Times New Roman" w:hAnsi="Times New Roman" w:cs="Times New Roman"/>
          <w:sz w:val="28"/>
          <w:szCs w:val="28"/>
        </w:rPr>
        <w:t>.</w:t>
      </w:r>
    </w:p>
    <w:p w14:paraId="3CE5EF38" w14:textId="77777777" w:rsidR="008603B2" w:rsidRPr="00B61648" w:rsidRDefault="008603B2" w:rsidP="00B61648">
      <w:pPr>
        <w:tabs>
          <w:tab w:val="left" w:pos="237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 6</w:t>
      </w:r>
    </w:p>
    <w:p w14:paraId="5C170545" w14:textId="59607092" w:rsidR="008603B2" w:rsidRDefault="008603B2" w:rsidP="004F6B2F">
      <w:pPr>
        <w:pStyle w:val="Akapitzlist"/>
        <w:numPr>
          <w:ilvl w:val="0"/>
          <w:numId w:val="10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DB">
        <w:rPr>
          <w:rFonts w:ascii="Times New Roman" w:hAnsi="Times New Roman" w:cs="Times New Roman"/>
          <w:sz w:val="28"/>
          <w:szCs w:val="28"/>
        </w:rPr>
        <w:t xml:space="preserve">Zamawiającemu przysługuje prawo odstąpienia od umowy w każdym czasie </w:t>
      </w:r>
      <w:r w:rsidR="006615DB" w:rsidRPr="006615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15DB">
        <w:rPr>
          <w:rFonts w:ascii="Times New Roman" w:hAnsi="Times New Roman" w:cs="Times New Roman"/>
          <w:sz w:val="28"/>
          <w:szCs w:val="28"/>
        </w:rPr>
        <w:t xml:space="preserve">w przypadku stwierdzenia niewykonania lub nienależytego wykonania przez Wykonawcę obowiązków określonych niniejszą umową lub wynikających </w:t>
      </w:r>
      <w:r w:rsidR="006615DB" w:rsidRPr="006615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15DB">
        <w:rPr>
          <w:rFonts w:ascii="Times New Roman" w:hAnsi="Times New Roman" w:cs="Times New Roman"/>
          <w:sz w:val="28"/>
          <w:szCs w:val="28"/>
        </w:rPr>
        <w:t>z przepisów prawa, a także w przypadku powzięcia informacji, ze wykonawca utracił uprawnienia do wykonania czynności w zakresie objętym umową</w:t>
      </w:r>
      <w:r w:rsidR="006615DB" w:rsidRPr="006615DB">
        <w:rPr>
          <w:rFonts w:ascii="Times New Roman" w:hAnsi="Times New Roman" w:cs="Times New Roman"/>
          <w:sz w:val="28"/>
          <w:szCs w:val="28"/>
        </w:rPr>
        <w:t>.</w:t>
      </w:r>
    </w:p>
    <w:p w14:paraId="7A31FE4E" w14:textId="5B9BE534" w:rsidR="008603B2" w:rsidRPr="006E2569" w:rsidRDefault="008603B2" w:rsidP="004F6B2F">
      <w:pPr>
        <w:pStyle w:val="Akapitzlist"/>
        <w:numPr>
          <w:ilvl w:val="0"/>
          <w:numId w:val="10"/>
        </w:num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69">
        <w:rPr>
          <w:rFonts w:ascii="Times New Roman" w:hAnsi="Times New Roman" w:cs="Times New Roman"/>
          <w:sz w:val="28"/>
          <w:szCs w:val="28"/>
        </w:rPr>
        <w:t>Jeżeli w toku czynności odbioru zostaną stwierdzone wady to Zamawiającemu przysługują następujące uprawnienia:</w:t>
      </w:r>
    </w:p>
    <w:p w14:paraId="6AF5F929" w14:textId="7F34E350" w:rsidR="008603B2" w:rsidRPr="006E2569" w:rsidRDefault="008603B2" w:rsidP="004F6B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69">
        <w:rPr>
          <w:rFonts w:ascii="Times New Roman" w:hAnsi="Times New Roman" w:cs="Times New Roman"/>
          <w:sz w:val="28"/>
          <w:szCs w:val="28"/>
        </w:rPr>
        <w:t>jeżeli wady nadają się do usunięcia - może odmówić odbioru do czasu usunięcia wad,</w:t>
      </w:r>
    </w:p>
    <w:p w14:paraId="7964796D" w14:textId="327A3370" w:rsidR="008603B2" w:rsidRPr="006E2569" w:rsidRDefault="008603B2" w:rsidP="004F6B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69">
        <w:rPr>
          <w:rFonts w:ascii="Times New Roman" w:hAnsi="Times New Roman" w:cs="Times New Roman"/>
          <w:sz w:val="28"/>
          <w:szCs w:val="28"/>
        </w:rPr>
        <w:t>jeżeli wady nie nadają się do usunięcia to:</w:t>
      </w:r>
    </w:p>
    <w:p w14:paraId="36D99C95" w14:textId="77777777" w:rsidR="004F6B2F" w:rsidRDefault="008603B2" w:rsidP="004F6B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jeżeli nie uniemożliwiają one użytkowania przedmiotu</w:t>
      </w:r>
      <w:r w:rsidR="004F6B2F">
        <w:rPr>
          <w:rFonts w:ascii="Times New Roman" w:hAnsi="Times New Roman" w:cs="Times New Roman"/>
          <w:sz w:val="28"/>
          <w:szCs w:val="28"/>
        </w:rPr>
        <w:t xml:space="preserve"> odbioru zgodnie z </w:t>
      </w:r>
      <w:r w:rsidRPr="004F6B2F">
        <w:rPr>
          <w:rFonts w:ascii="Times New Roman" w:hAnsi="Times New Roman" w:cs="Times New Roman"/>
          <w:sz w:val="28"/>
          <w:szCs w:val="28"/>
        </w:rPr>
        <w:t>przeznaczeniem,</w:t>
      </w:r>
      <w:r w:rsidR="004F6B2F">
        <w:rPr>
          <w:rFonts w:ascii="Times New Roman" w:hAnsi="Times New Roman" w:cs="Times New Roman"/>
          <w:sz w:val="28"/>
          <w:szCs w:val="28"/>
        </w:rPr>
        <w:t xml:space="preserve"> </w:t>
      </w:r>
      <w:r w:rsidRPr="004F6B2F">
        <w:rPr>
          <w:rFonts w:ascii="Times New Roman" w:hAnsi="Times New Roman" w:cs="Times New Roman"/>
          <w:sz w:val="28"/>
          <w:szCs w:val="28"/>
        </w:rPr>
        <w:t>Zamawiający może ob</w:t>
      </w:r>
      <w:r w:rsidR="004F6B2F">
        <w:rPr>
          <w:rFonts w:ascii="Times New Roman" w:hAnsi="Times New Roman" w:cs="Times New Roman"/>
          <w:sz w:val="28"/>
          <w:szCs w:val="28"/>
        </w:rPr>
        <w:t>niżyć odpowiednio wynagrodzenie,</w:t>
      </w:r>
    </w:p>
    <w:p w14:paraId="34A6AD78" w14:textId="77777777" w:rsidR="004F6B2F" w:rsidRDefault="008603B2" w:rsidP="004F6B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jeżeli wady uniemożliwiają użytkowani</w:t>
      </w:r>
      <w:r w:rsidR="004F6B2F">
        <w:rPr>
          <w:rFonts w:ascii="Times New Roman" w:hAnsi="Times New Roman" w:cs="Times New Roman"/>
          <w:sz w:val="28"/>
          <w:szCs w:val="28"/>
        </w:rPr>
        <w:t xml:space="preserve">e zgodnie z jego przeznaczeniem, </w:t>
      </w:r>
      <w:r w:rsidRPr="004F6B2F">
        <w:rPr>
          <w:rFonts w:ascii="Times New Roman" w:hAnsi="Times New Roman" w:cs="Times New Roman"/>
          <w:sz w:val="28"/>
          <w:szCs w:val="28"/>
        </w:rPr>
        <w:t>Zamawiający może odstąpić od umowy.</w:t>
      </w:r>
    </w:p>
    <w:p w14:paraId="4C737771" w14:textId="1F90FF73" w:rsidR="008603B2" w:rsidRPr="004F6B2F" w:rsidRDefault="008603B2" w:rsidP="004F6B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Wykonawca jest zobowiązany usunąć wady na własny koszt.</w:t>
      </w:r>
    </w:p>
    <w:p w14:paraId="04BA1953" w14:textId="77777777" w:rsidR="008603B2" w:rsidRPr="00B61648" w:rsidRDefault="008603B2" w:rsidP="00B6164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6164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§ 7</w:t>
      </w:r>
    </w:p>
    <w:p w14:paraId="726A2E83" w14:textId="1BA8DC2E" w:rsidR="008603B2" w:rsidRDefault="008603B2" w:rsidP="004F6B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lastRenderedPageBreak/>
        <w:t>Strony postanawiają, iż Wykonawca udziela gwarancji na wykonany przedmiot umowy.</w:t>
      </w:r>
    </w:p>
    <w:p w14:paraId="6E873B9E" w14:textId="68A959E9" w:rsidR="008603B2" w:rsidRDefault="008603B2" w:rsidP="00B616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 xml:space="preserve">Okres gwarancji jakości </w:t>
      </w:r>
      <w:r w:rsidRPr="004F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ustalono na </w:t>
      </w:r>
      <w:r w:rsidR="009611F1" w:rsidRPr="004F6B2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4F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miesi</w:t>
      </w:r>
      <w:r w:rsidR="009611F1" w:rsidRPr="004F6B2F">
        <w:rPr>
          <w:rFonts w:ascii="Times New Roman" w:hAnsi="Times New Roman" w:cs="Times New Roman"/>
          <w:color w:val="000000" w:themeColor="text1"/>
          <w:sz w:val="28"/>
          <w:szCs w:val="28"/>
        </w:rPr>
        <w:t>ące</w:t>
      </w:r>
      <w:r w:rsidRPr="004F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licząc </w:t>
      </w:r>
      <w:r w:rsidRPr="004F6B2F">
        <w:rPr>
          <w:rFonts w:ascii="Times New Roman" w:hAnsi="Times New Roman" w:cs="Times New Roman"/>
          <w:sz w:val="28"/>
          <w:szCs w:val="28"/>
        </w:rPr>
        <w:t xml:space="preserve">od daty odbioru przedmiotu umowy. </w:t>
      </w:r>
    </w:p>
    <w:p w14:paraId="5507091E" w14:textId="46B353F9" w:rsidR="008603B2" w:rsidRPr="004F6B2F" w:rsidRDefault="008603B2" w:rsidP="00B616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W okresie gwarancji Wykonawca zobowiązuje się do bezpłatnego usunięcia usterek powstałych z przyczyn zawinionych przez Wykonawcę w terminie uzgodnionym przez obie strony.</w:t>
      </w:r>
    </w:p>
    <w:p w14:paraId="09F5B352" w14:textId="77777777" w:rsidR="008603B2" w:rsidRPr="00B61648" w:rsidRDefault="008603B2" w:rsidP="00B6164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6164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§8</w:t>
      </w:r>
    </w:p>
    <w:p w14:paraId="31ED0816" w14:textId="58FFFA3D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 xml:space="preserve">Zamawiający dopuszcza możliwość zmiany terminu realizacji umowy </w:t>
      </w:r>
      <w:r w:rsidR="004F6B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61648">
        <w:rPr>
          <w:rFonts w:ascii="Times New Roman" w:hAnsi="Times New Roman" w:cs="Times New Roman"/>
          <w:sz w:val="28"/>
          <w:szCs w:val="28"/>
        </w:rPr>
        <w:t>w przypadkach:</w:t>
      </w:r>
    </w:p>
    <w:p w14:paraId="6D5C0FC7" w14:textId="69C21A9E" w:rsidR="008603B2" w:rsidRPr="004F6B2F" w:rsidRDefault="008603B2" w:rsidP="004F6B2F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F6B2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wystąpienia konieczności zmiany terminu realizacji </w:t>
      </w:r>
      <w:r w:rsidR="004F6B2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u</w:t>
      </w:r>
      <w:r w:rsidRPr="004F6B2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mowy na </w:t>
      </w:r>
      <w:r w:rsidR="009611F1" w:rsidRPr="004F6B2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montaż zaworów termostatycznych i powrotnych</w:t>
      </w:r>
      <w:r w:rsidRPr="004F6B2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 przypadku wystąpienia tzw. siły wyższej tj. wyjątkowego zdarzenia lub okoliczności (np. złych warunków atmosferycznych, klęski żywiołowej) uniemożliwiających zachowanie technologii wykonania robót, a także w przypadku wystąpienia robót dodatkowych lub zamiennych koniecznych do wykonania podstawowego zakresu zadania</w:t>
      </w:r>
      <w:r w:rsidR="004F6B2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</w:p>
    <w:p w14:paraId="7FD632AF" w14:textId="0299F707" w:rsidR="008603B2" w:rsidRPr="004F6B2F" w:rsidRDefault="004F6B2F" w:rsidP="004F6B2F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wystąpienia sytuacji</w:t>
      </w:r>
      <w:r w:rsidR="008603B2" w:rsidRPr="004F6B2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nie dających się przewidz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ieć w trakcie wykonywania robót.</w:t>
      </w:r>
    </w:p>
    <w:p w14:paraId="57636B45" w14:textId="77777777" w:rsidR="008603B2" w:rsidRPr="00B61648" w:rsidRDefault="008603B2" w:rsidP="00B6164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6164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§9</w:t>
      </w:r>
    </w:p>
    <w:p w14:paraId="1C170E1C" w14:textId="77777777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Zamawiający dopuszcza możliwość zmianę wysokości wynagrodzenia umownego w przypadkach:</w:t>
      </w:r>
    </w:p>
    <w:p w14:paraId="3B850C0F" w14:textId="6B3F91C4" w:rsidR="008603B2" w:rsidRPr="004F6B2F" w:rsidRDefault="008603B2" w:rsidP="004F6B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wystąpienia zmiany przepisów podatkowych mających wpływ na wysokość wynagrodzenia Wykonawcy, w szczególności ustawowej zmiany wysokości podatku  VAT;</w:t>
      </w:r>
    </w:p>
    <w:p w14:paraId="7A2C64A7" w14:textId="7D88010F" w:rsidR="008603B2" w:rsidRPr="004F6B2F" w:rsidRDefault="008603B2" w:rsidP="004F6B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 xml:space="preserve">niewykonania pełnego zakresu robót wyszczególnionych w umowie; wynagrodzenie przysługujące Wykonawcy zostanie odpowiednio pomniejszone, przy czym Zamawiający zapłaci za wszystkie spełnione świadczenia oraz udokumentowane koszty, które Wykonawca poniósł </w:t>
      </w:r>
      <w:r w:rsidR="004F6B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6B2F">
        <w:rPr>
          <w:rFonts w:ascii="Times New Roman" w:hAnsi="Times New Roman" w:cs="Times New Roman"/>
          <w:sz w:val="28"/>
          <w:szCs w:val="28"/>
        </w:rPr>
        <w:t>w związku z wynikającymi z umowy planowanymi świadczeniami,</w:t>
      </w:r>
    </w:p>
    <w:p w14:paraId="141E4645" w14:textId="1405A73C" w:rsidR="008603B2" w:rsidRPr="004F6B2F" w:rsidRDefault="008603B2" w:rsidP="004F6B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 xml:space="preserve">wystąpienia robót dodatkowych, których realizacja przyczyni się do istotnego zwiększenia obowiązków Wykonawcy, wynagrodzenie przysługujące Wykonawcy zostanie zwiększone o odpowiednią wartość uzgodnioną </w:t>
      </w:r>
      <w:r w:rsidR="004F6B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6B2F">
        <w:rPr>
          <w:rFonts w:ascii="Times New Roman" w:hAnsi="Times New Roman" w:cs="Times New Roman"/>
          <w:sz w:val="28"/>
          <w:szCs w:val="28"/>
        </w:rPr>
        <w:t xml:space="preserve">z Zamawiającym w drodze odrębnej umowy.   </w:t>
      </w:r>
    </w:p>
    <w:p w14:paraId="687A723F" w14:textId="77777777" w:rsidR="008603B2" w:rsidRPr="00B61648" w:rsidRDefault="008603B2" w:rsidP="00B6164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6164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§10</w:t>
      </w:r>
    </w:p>
    <w:p w14:paraId="3C7DC908" w14:textId="77777777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Stronom przysługuje prawo odstąpienia od umowy w następujących sytuacjach:</w:t>
      </w:r>
    </w:p>
    <w:p w14:paraId="40961232" w14:textId="20973CF2" w:rsidR="008603B2" w:rsidRPr="004F6B2F" w:rsidRDefault="008603B2" w:rsidP="004F6B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Zamawiającemu gdy:</w:t>
      </w:r>
    </w:p>
    <w:p w14:paraId="5844DD48" w14:textId="24A33208" w:rsidR="008603B2" w:rsidRPr="004F6B2F" w:rsidRDefault="008603B2" w:rsidP="004F6B2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Zostanie ogłoszona upadłość lub rozwiązanie firmy Wykonawcy,</w:t>
      </w:r>
    </w:p>
    <w:p w14:paraId="64E9FA2E" w14:textId="3DEBDC93" w:rsidR="008603B2" w:rsidRPr="004F6B2F" w:rsidRDefault="008603B2" w:rsidP="004F6B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Wykonawca nie rozpoczął robót bez uzasadnionych przyczyn oraz nie kontynuuje ich pomimo wezwania Zamawiającego złożonego na piśmie,</w:t>
      </w:r>
    </w:p>
    <w:p w14:paraId="7F2FAD8B" w14:textId="48824F75" w:rsidR="008603B2" w:rsidRPr="004F6B2F" w:rsidRDefault="008603B2" w:rsidP="004F6B2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 xml:space="preserve">Wykonawca przerwał realizację robót bez uzasadnionych przyczyn </w:t>
      </w:r>
      <w:r w:rsidR="004F6B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6B2F">
        <w:rPr>
          <w:rFonts w:ascii="Times New Roman" w:hAnsi="Times New Roman" w:cs="Times New Roman"/>
          <w:sz w:val="28"/>
          <w:szCs w:val="28"/>
        </w:rPr>
        <w:t>i przerwa ta trwa dłużej niż 14 dni.</w:t>
      </w:r>
    </w:p>
    <w:p w14:paraId="6321B0D8" w14:textId="7630A960" w:rsidR="008603B2" w:rsidRPr="004F6B2F" w:rsidRDefault="008603B2" w:rsidP="004F6B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Wykonawcy przysługuje prawo odstąpienia od umowy wyłącznie jeżeli:</w:t>
      </w:r>
    </w:p>
    <w:p w14:paraId="1E8A3858" w14:textId="100202A6" w:rsidR="008603B2" w:rsidRPr="004F6B2F" w:rsidRDefault="008603B2" w:rsidP="004F6B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lastRenderedPageBreak/>
        <w:t>Zamawiający nie przystąpi do odbioru, odmawia odbioru robót lub odmawia podpisania protokołu odbioru, spełniające wymogi niniejszej umowy.</w:t>
      </w:r>
    </w:p>
    <w:p w14:paraId="37A054B2" w14:textId="2D7AF7C3" w:rsidR="008603B2" w:rsidRPr="004F6B2F" w:rsidRDefault="008603B2" w:rsidP="004F6B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Zamawiający zawiadomi Wykonawcę, iż wobec zaistnienia uprzednio nieprzewidzianych okoliczności nie będzie mógł spełnić swoich zobowiązań umownych wobec Wykonawcy.</w:t>
      </w:r>
    </w:p>
    <w:p w14:paraId="1CDE0A81" w14:textId="1879A379" w:rsidR="008603B2" w:rsidRPr="004F6B2F" w:rsidRDefault="008603B2" w:rsidP="004F6B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</w:t>
      </w:r>
    </w:p>
    <w:p w14:paraId="0D45C88A" w14:textId="05E5886D" w:rsidR="008603B2" w:rsidRPr="004F6B2F" w:rsidRDefault="008603B2" w:rsidP="004F6B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W wypadku odstąpienia od umowy, Wykonawcę oraz Zamawiającego obciążają następujące obowiązki szczegółowe:</w:t>
      </w:r>
    </w:p>
    <w:p w14:paraId="492B0929" w14:textId="3936DF1F" w:rsidR="008603B2" w:rsidRPr="004F6B2F" w:rsidRDefault="008603B2" w:rsidP="004F6B2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 xml:space="preserve">W terminie 3 dni od daty odstąpienia od umowy, Wykonawca przy udziale Zamawiającego sporządzi szczegółowy protokół inwentaryzacji robót </w:t>
      </w:r>
      <w:r w:rsidR="004F6B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6B2F">
        <w:rPr>
          <w:rFonts w:ascii="Times New Roman" w:hAnsi="Times New Roman" w:cs="Times New Roman"/>
          <w:sz w:val="28"/>
          <w:szCs w:val="28"/>
        </w:rPr>
        <w:t>w toku według stanu na dzień odstąpienia,</w:t>
      </w:r>
    </w:p>
    <w:p w14:paraId="130B381F" w14:textId="4E76EDAC" w:rsidR="008603B2" w:rsidRPr="004F6B2F" w:rsidRDefault="008603B2" w:rsidP="004F6B2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Wykonawca zabezpieczy przerwane roboty w zakresie obustronnie uzgodnionym na koszt tej strony, która odstąpiła od umowy,</w:t>
      </w:r>
    </w:p>
    <w:p w14:paraId="3074C904" w14:textId="5A085C9A" w:rsidR="008603B2" w:rsidRPr="004F6B2F" w:rsidRDefault="008603B2" w:rsidP="004F6B2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Wykonawca sporządzi wykaz tych materiałów</w:t>
      </w:r>
      <w:r w:rsidR="00223C11" w:rsidRPr="004F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B2F">
        <w:rPr>
          <w:rFonts w:ascii="Times New Roman" w:hAnsi="Times New Roman" w:cs="Times New Roman"/>
          <w:sz w:val="28"/>
          <w:szCs w:val="28"/>
        </w:rPr>
        <w:t xml:space="preserve">urządzeń zakupionych na realizację inwestycji, które nie mogą być wykorzystane przez Wykonawcę do realizacji innych robót objętych niniejszą umową, jeżeli odstąpienie umowy nastąpiło z przyczyn nie zależnych od niego. </w:t>
      </w:r>
    </w:p>
    <w:p w14:paraId="0B506A6F" w14:textId="680B5030" w:rsidR="008603B2" w:rsidRPr="004F6B2F" w:rsidRDefault="008603B2" w:rsidP="004F6B2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 xml:space="preserve">Wykonawca niezwłocznie, a najpóźniej w terminie 30 dni, usunie z terenu </w:t>
      </w:r>
      <w:r w:rsidR="004F6B2F">
        <w:rPr>
          <w:rFonts w:ascii="Times New Roman" w:hAnsi="Times New Roman" w:cs="Times New Roman"/>
          <w:sz w:val="28"/>
          <w:szCs w:val="28"/>
        </w:rPr>
        <w:t>wykonywanych robót</w:t>
      </w:r>
      <w:r w:rsidRPr="004F6B2F">
        <w:rPr>
          <w:rFonts w:ascii="Times New Roman" w:hAnsi="Times New Roman" w:cs="Times New Roman"/>
          <w:sz w:val="28"/>
          <w:szCs w:val="28"/>
        </w:rPr>
        <w:t xml:space="preserve"> urządzenie zaplecza przez n</w:t>
      </w:r>
      <w:r w:rsidR="004F6B2F">
        <w:rPr>
          <w:rFonts w:ascii="Times New Roman" w:hAnsi="Times New Roman" w:cs="Times New Roman"/>
          <w:sz w:val="28"/>
          <w:szCs w:val="28"/>
        </w:rPr>
        <w:t>iego dostarczone lub wzniesione.</w:t>
      </w:r>
    </w:p>
    <w:p w14:paraId="270FDED8" w14:textId="701C80B5" w:rsidR="008603B2" w:rsidRDefault="008603B2" w:rsidP="004F6B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 xml:space="preserve">W razie odstąpienia od umowy z przyczyn, za które Wykonawca nie odpowiada, Zamawiający zobowiązany jest do odbioru robót wykonanych do dnia odstąpienia od umowy, zapłaty wynagrodzenia za wykonane roboty, pokrycia udokumentowanych kosztów poniesionych przez Wykonawcę, </w:t>
      </w:r>
      <w:r w:rsidR="00FB6D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6B2F">
        <w:rPr>
          <w:rFonts w:ascii="Times New Roman" w:hAnsi="Times New Roman" w:cs="Times New Roman"/>
          <w:sz w:val="28"/>
          <w:szCs w:val="28"/>
        </w:rPr>
        <w:t xml:space="preserve">w szczególności odkupienia materiałów i urządzeń przeznaczonych na realizację przedmiotu umowy, oraz przejmie od Wykonawcy teren </w:t>
      </w:r>
      <w:r w:rsidR="00223C11" w:rsidRPr="004F6B2F">
        <w:rPr>
          <w:rFonts w:ascii="Times New Roman" w:hAnsi="Times New Roman" w:cs="Times New Roman"/>
          <w:sz w:val="28"/>
          <w:szCs w:val="28"/>
        </w:rPr>
        <w:t>robót.</w:t>
      </w:r>
    </w:p>
    <w:p w14:paraId="26E4D8FD" w14:textId="154D3328" w:rsidR="008603B2" w:rsidRPr="004F6B2F" w:rsidRDefault="008603B2" w:rsidP="00B6164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2F">
        <w:rPr>
          <w:rFonts w:ascii="Times New Roman" w:hAnsi="Times New Roman" w:cs="Times New Roman"/>
          <w:sz w:val="28"/>
          <w:szCs w:val="28"/>
        </w:rPr>
        <w:t>Zamawiający zawiadomi Wykonawcę, iż wobec zaistnienia uprzednio nie przewidzianych okoliczności nie będzie mógł spełnić zobowiązań umownych wobec Wykonawcy.</w:t>
      </w:r>
    </w:p>
    <w:p w14:paraId="3465378E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 11</w:t>
      </w:r>
    </w:p>
    <w:p w14:paraId="2A110DAA" w14:textId="77777777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Zmiana postanowień niniejszej umowy wymaga formy pisemnej w postaci aneksu pod rygorem nieważności.</w:t>
      </w:r>
    </w:p>
    <w:p w14:paraId="6B460CBF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 12</w:t>
      </w:r>
    </w:p>
    <w:p w14:paraId="7963DAFE" w14:textId="77777777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Wszelkie ewentualne kwestie sporne powstałe na tle wykonania niniejszej umowy Strony rozstrzygać będą polubownie. W przypadku nie dojścia do porozumienia spory podlegają rozstrzyganiu przez Sąd właściwy rzeczowo i miejscowo dla siedziby Zamawiającego.</w:t>
      </w:r>
    </w:p>
    <w:p w14:paraId="06D539CA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 13</w:t>
      </w:r>
    </w:p>
    <w:p w14:paraId="3D16A312" w14:textId="77777777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W sprawach nieuregulowanych niniejszą umową zastosowanie mają przepisy Kodeksu cywilnego oraz ustawy Prawo zamówień publicznych.</w:t>
      </w:r>
    </w:p>
    <w:p w14:paraId="287AB538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 14</w:t>
      </w:r>
    </w:p>
    <w:p w14:paraId="0686EA5B" w14:textId="77777777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lastRenderedPageBreak/>
        <w:t>Umowę sporządzono w dwóch jednobrzmiących egzemplarzach, po jednej dla każdej ze stron.</w:t>
      </w:r>
    </w:p>
    <w:p w14:paraId="00D963B4" w14:textId="77777777" w:rsidR="008603B2" w:rsidRPr="00B61648" w:rsidRDefault="008603B2" w:rsidP="00253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§ 15</w:t>
      </w:r>
    </w:p>
    <w:p w14:paraId="2ED29E2C" w14:textId="77777777" w:rsidR="008603B2" w:rsidRPr="00253037" w:rsidRDefault="008603B2" w:rsidP="0025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037">
        <w:rPr>
          <w:rFonts w:ascii="Times New Roman" w:hAnsi="Times New Roman" w:cs="Times New Roman"/>
          <w:sz w:val="28"/>
          <w:szCs w:val="28"/>
        </w:rPr>
        <w:t>Integralną część niniejszej umowy stanowią:</w:t>
      </w:r>
    </w:p>
    <w:p w14:paraId="610AD726" w14:textId="4385B003" w:rsidR="008603B2" w:rsidRPr="00253037" w:rsidRDefault="00253037" w:rsidP="002530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Zapytanie ofertowe,</w:t>
      </w:r>
    </w:p>
    <w:p w14:paraId="1C00AC9C" w14:textId="7D07A290" w:rsidR="00223C11" w:rsidRPr="00253037" w:rsidRDefault="002E4129" w:rsidP="002530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  <w:r w:rsidR="00253037">
        <w:rPr>
          <w:rFonts w:ascii="Times New Roman" w:hAnsi="Times New Roman" w:cs="Times New Roman"/>
          <w:sz w:val="28"/>
          <w:szCs w:val="28"/>
        </w:rPr>
        <w:t>,</w:t>
      </w:r>
    </w:p>
    <w:p w14:paraId="4F5B4BB6" w14:textId="46080BEB" w:rsidR="008603B2" w:rsidRPr="00253037" w:rsidRDefault="00223C11" w:rsidP="002530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037">
        <w:rPr>
          <w:rFonts w:ascii="Times New Roman" w:hAnsi="Times New Roman" w:cs="Times New Roman"/>
          <w:sz w:val="28"/>
          <w:szCs w:val="28"/>
        </w:rPr>
        <w:t>K</w:t>
      </w:r>
      <w:r w:rsidR="008603B2" w:rsidRPr="00253037">
        <w:rPr>
          <w:rFonts w:ascii="Times New Roman" w:hAnsi="Times New Roman" w:cs="Times New Roman"/>
          <w:sz w:val="28"/>
          <w:szCs w:val="28"/>
        </w:rPr>
        <w:t xml:space="preserve">osztorys </w:t>
      </w:r>
      <w:r w:rsidRPr="00253037">
        <w:rPr>
          <w:rFonts w:ascii="Times New Roman" w:hAnsi="Times New Roman" w:cs="Times New Roman"/>
          <w:sz w:val="28"/>
          <w:szCs w:val="28"/>
        </w:rPr>
        <w:t>ofertowy montażu zaworó</w:t>
      </w:r>
      <w:r w:rsidR="00253037">
        <w:rPr>
          <w:rFonts w:ascii="Times New Roman" w:hAnsi="Times New Roman" w:cs="Times New Roman"/>
          <w:sz w:val="28"/>
          <w:szCs w:val="28"/>
        </w:rPr>
        <w:t>w termostatycznych i powrotnych,</w:t>
      </w:r>
    </w:p>
    <w:p w14:paraId="36E37C50" w14:textId="5C9DB5D9" w:rsidR="000A6B66" w:rsidRPr="00253037" w:rsidRDefault="00617603" w:rsidP="002530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037">
        <w:rPr>
          <w:rFonts w:ascii="Times New Roman" w:hAnsi="Times New Roman" w:cs="Times New Roman"/>
          <w:sz w:val="28"/>
          <w:szCs w:val="28"/>
        </w:rPr>
        <w:t>Oświadczenie o spełnieniu warunków udziału w postępowaniu.</w:t>
      </w:r>
    </w:p>
    <w:p w14:paraId="7C74670C" w14:textId="316A1793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A220B6" w14:textId="77777777" w:rsidR="008603B2" w:rsidRPr="00B61648" w:rsidRDefault="008603B2" w:rsidP="00B6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DA895" w14:textId="77777777" w:rsidR="008603B2" w:rsidRPr="00B61648" w:rsidRDefault="008603B2" w:rsidP="00B6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91406" w14:textId="73AB89EF" w:rsidR="008603B2" w:rsidRPr="00B61648" w:rsidRDefault="00820285" w:rsidP="0082028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61648">
        <w:rPr>
          <w:rFonts w:ascii="Times New Roman" w:hAnsi="Times New Roman" w:cs="Times New Roman"/>
          <w:sz w:val="28"/>
          <w:szCs w:val="28"/>
        </w:rPr>
        <w:t xml:space="preserve">………………………………                                                                                                     </w:t>
      </w:r>
    </w:p>
    <w:p w14:paraId="0712175B" w14:textId="2000EEEB" w:rsidR="008603B2" w:rsidRPr="00820285" w:rsidRDefault="008603B2" w:rsidP="00B616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285">
        <w:rPr>
          <w:rFonts w:ascii="Times New Roman" w:hAnsi="Times New Roman" w:cs="Times New Roman"/>
          <w:sz w:val="20"/>
          <w:szCs w:val="20"/>
        </w:rPr>
        <w:t xml:space="preserve">     </w:t>
      </w:r>
      <w:r w:rsidR="00820285">
        <w:rPr>
          <w:rFonts w:ascii="Times New Roman" w:hAnsi="Times New Roman" w:cs="Times New Roman"/>
          <w:sz w:val="20"/>
          <w:szCs w:val="20"/>
        </w:rPr>
        <w:t xml:space="preserve">           Zamawiający</w:t>
      </w:r>
      <w:r w:rsidRPr="008202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820285">
        <w:rPr>
          <w:rFonts w:ascii="Times New Roman" w:hAnsi="Times New Roman" w:cs="Times New Roman"/>
          <w:sz w:val="20"/>
          <w:szCs w:val="20"/>
        </w:rPr>
        <w:t xml:space="preserve">                     Wykonawca</w:t>
      </w:r>
      <w:r w:rsidRPr="008202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16A41F" w14:textId="77777777" w:rsidR="008603B2" w:rsidRPr="00B61648" w:rsidRDefault="008603B2" w:rsidP="00B6164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A31D97" w14:textId="77777777" w:rsidR="008603B2" w:rsidRPr="00B61648" w:rsidRDefault="008603B2" w:rsidP="00B616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30C02" w14:textId="6FB80B54" w:rsidR="008603B2" w:rsidRPr="00B61648" w:rsidRDefault="008603B2" w:rsidP="00B616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4EE0A721" w14:textId="77777777" w:rsidR="008603B2" w:rsidRPr="00B61648" w:rsidRDefault="008603B2" w:rsidP="00B61648">
      <w:pPr>
        <w:tabs>
          <w:tab w:val="left" w:pos="3015"/>
          <w:tab w:val="left" w:pos="3690"/>
          <w:tab w:val="center" w:pos="4896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B788750" w14:textId="77777777" w:rsidR="008603B2" w:rsidRPr="00B61648" w:rsidRDefault="008603B2" w:rsidP="00B61648">
      <w:pPr>
        <w:tabs>
          <w:tab w:val="left" w:pos="3015"/>
          <w:tab w:val="left" w:pos="3690"/>
          <w:tab w:val="center" w:pos="4896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9EBD83C" w14:textId="77777777" w:rsidR="008603B2" w:rsidRPr="00B61648" w:rsidRDefault="008603B2" w:rsidP="00B61648">
      <w:pPr>
        <w:tabs>
          <w:tab w:val="left" w:pos="3015"/>
          <w:tab w:val="left" w:pos="3690"/>
          <w:tab w:val="center" w:pos="4896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7D35D45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E1A6D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892D3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59095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85522" w14:textId="77777777" w:rsidR="008603B2" w:rsidRPr="00B61648" w:rsidRDefault="008603B2" w:rsidP="00B6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4BB31" w14:textId="4DB2DFF5" w:rsidR="00EF6EA5" w:rsidRPr="00B61648" w:rsidRDefault="00EF6EA5" w:rsidP="00B61648">
      <w:pPr>
        <w:tabs>
          <w:tab w:val="left" w:pos="828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sectPr w:rsidR="00EF6EA5" w:rsidRPr="00B6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C93"/>
    <w:multiLevelType w:val="hybridMultilevel"/>
    <w:tmpl w:val="A8FAF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70635"/>
    <w:multiLevelType w:val="multilevel"/>
    <w:tmpl w:val="816EC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6C77EC6"/>
    <w:multiLevelType w:val="hybridMultilevel"/>
    <w:tmpl w:val="61B6D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2639"/>
    <w:multiLevelType w:val="hybridMultilevel"/>
    <w:tmpl w:val="3BA45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BEA"/>
    <w:multiLevelType w:val="hybridMultilevel"/>
    <w:tmpl w:val="325AF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01E95"/>
    <w:multiLevelType w:val="hybridMultilevel"/>
    <w:tmpl w:val="C1928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5168B"/>
    <w:multiLevelType w:val="hybridMultilevel"/>
    <w:tmpl w:val="8C485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2111E"/>
    <w:multiLevelType w:val="hybridMultilevel"/>
    <w:tmpl w:val="9AA8C52C"/>
    <w:lvl w:ilvl="0" w:tplc="DD0A8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1746"/>
    <w:multiLevelType w:val="hybridMultilevel"/>
    <w:tmpl w:val="E0EE9982"/>
    <w:lvl w:ilvl="0" w:tplc="0AEC8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5F02"/>
    <w:multiLevelType w:val="hybridMultilevel"/>
    <w:tmpl w:val="D5187136"/>
    <w:lvl w:ilvl="0" w:tplc="D47875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6ECE"/>
    <w:multiLevelType w:val="hybridMultilevel"/>
    <w:tmpl w:val="3E28EDE4"/>
    <w:lvl w:ilvl="0" w:tplc="9ECC7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D968C3"/>
    <w:multiLevelType w:val="hybridMultilevel"/>
    <w:tmpl w:val="1B5631A0"/>
    <w:lvl w:ilvl="0" w:tplc="761EF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85E2E"/>
    <w:multiLevelType w:val="hybridMultilevel"/>
    <w:tmpl w:val="844A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78DD"/>
    <w:multiLevelType w:val="hybridMultilevel"/>
    <w:tmpl w:val="29F4E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400E"/>
    <w:multiLevelType w:val="hybridMultilevel"/>
    <w:tmpl w:val="4B84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BC4"/>
    <w:multiLevelType w:val="hybridMultilevel"/>
    <w:tmpl w:val="4F56E5A6"/>
    <w:lvl w:ilvl="0" w:tplc="9ECC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C44D1"/>
    <w:multiLevelType w:val="hybridMultilevel"/>
    <w:tmpl w:val="731E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63F63"/>
    <w:multiLevelType w:val="hybridMultilevel"/>
    <w:tmpl w:val="13D08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57B47"/>
    <w:multiLevelType w:val="hybridMultilevel"/>
    <w:tmpl w:val="4650DA8E"/>
    <w:lvl w:ilvl="0" w:tplc="9ECC7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106D2"/>
    <w:multiLevelType w:val="multilevel"/>
    <w:tmpl w:val="97A0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EC07A3A"/>
    <w:multiLevelType w:val="hybridMultilevel"/>
    <w:tmpl w:val="CBB6A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CD4509"/>
    <w:multiLevelType w:val="hybridMultilevel"/>
    <w:tmpl w:val="61EC018E"/>
    <w:lvl w:ilvl="0" w:tplc="9ECC7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F65FBE"/>
    <w:multiLevelType w:val="hybridMultilevel"/>
    <w:tmpl w:val="D236DEA2"/>
    <w:lvl w:ilvl="0" w:tplc="7CD43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C96D44"/>
    <w:multiLevelType w:val="hybridMultilevel"/>
    <w:tmpl w:val="112E6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12"/>
  </w:num>
  <w:num w:numId="7">
    <w:abstractNumId w:val="9"/>
  </w:num>
  <w:num w:numId="8">
    <w:abstractNumId w:val="6"/>
  </w:num>
  <w:num w:numId="9">
    <w:abstractNumId w:val="20"/>
  </w:num>
  <w:num w:numId="10">
    <w:abstractNumId w:val="5"/>
  </w:num>
  <w:num w:numId="11">
    <w:abstractNumId w:val="17"/>
  </w:num>
  <w:num w:numId="12">
    <w:abstractNumId w:val="21"/>
  </w:num>
  <w:num w:numId="13">
    <w:abstractNumId w:val="14"/>
  </w:num>
  <w:num w:numId="14">
    <w:abstractNumId w:val="2"/>
  </w:num>
  <w:num w:numId="15">
    <w:abstractNumId w:val="10"/>
  </w:num>
  <w:num w:numId="16">
    <w:abstractNumId w:val="18"/>
  </w:num>
  <w:num w:numId="17">
    <w:abstractNumId w:val="3"/>
  </w:num>
  <w:num w:numId="18">
    <w:abstractNumId w:val="7"/>
  </w:num>
  <w:num w:numId="19">
    <w:abstractNumId w:val="16"/>
  </w:num>
  <w:num w:numId="20">
    <w:abstractNumId w:val="8"/>
  </w:num>
  <w:num w:numId="21">
    <w:abstractNumId w:val="23"/>
  </w:num>
  <w:num w:numId="22">
    <w:abstractNumId w:val="11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41"/>
    <w:rsid w:val="00010141"/>
    <w:rsid w:val="000A6B66"/>
    <w:rsid w:val="001D0B6C"/>
    <w:rsid w:val="00223C11"/>
    <w:rsid w:val="0023705A"/>
    <w:rsid w:val="00253037"/>
    <w:rsid w:val="00275EF5"/>
    <w:rsid w:val="002D0D27"/>
    <w:rsid w:val="002E4129"/>
    <w:rsid w:val="00353DD4"/>
    <w:rsid w:val="003C121B"/>
    <w:rsid w:val="004814C1"/>
    <w:rsid w:val="004C09FB"/>
    <w:rsid w:val="004F6B2F"/>
    <w:rsid w:val="00595623"/>
    <w:rsid w:val="005F41E5"/>
    <w:rsid w:val="00617603"/>
    <w:rsid w:val="006615DB"/>
    <w:rsid w:val="006E2569"/>
    <w:rsid w:val="007F1CF6"/>
    <w:rsid w:val="00820285"/>
    <w:rsid w:val="008603B2"/>
    <w:rsid w:val="00955A1C"/>
    <w:rsid w:val="009611F1"/>
    <w:rsid w:val="009D1E49"/>
    <w:rsid w:val="009F4775"/>
    <w:rsid w:val="00AE557D"/>
    <w:rsid w:val="00B61648"/>
    <w:rsid w:val="00BE57F4"/>
    <w:rsid w:val="00C874FE"/>
    <w:rsid w:val="00CD66E0"/>
    <w:rsid w:val="00E041C3"/>
    <w:rsid w:val="00EA7CE2"/>
    <w:rsid w:val="00EF6EA5"/>
    <w:rsid w:val="00F4435F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AAE"/>
  <w15:chartTrackingRefBased/>
  <w15:docId w15:val="{2AC95C59-11C0-4E73-BD89-47913F57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EFD6-FF68-4815-86C3-01EB8DA8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Ewa Małek</cp:lastModifiedBy>
  <cp:revision>14</cp:revision>
  <cp:lastPrinted>2023-07-06T12:45:00Z</cp:lastPrinted>
  <dcterms:created xsi:type="dcterms:W3CDTF">2023-07-06T08:48:00Z</dcterms:created>
  <dcterms:modified xsi:type="dcterms:W3CDTF">2023-07-07T07:39:00Z</dcterms:modified>
</cp:coreProperties>
</file>