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6" w:rsidRPr="005B57BF" w:rsidRDefault="00C51A86" w:rsidP="00C51A86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7BF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5B57BF">
        <w:rPr>
          <w:rFonts w:ascii="Arial Narrow" w:hAnsi="Arial Narrow"/>
          <w:b/>
          <w:bCs/>
          <w:i/>
          <w:sz w:val="28"/>
          <w:szCs w:val="28"/>
        </w:rPr>
        <w:t xml:space="preserve">na predloženie cenovej ponuky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  <w:r w:rsidRPr="005B57BF">
        <w:rPr>
          <w:rFonts w:ascii="Arial Narrow" w:hAnsi="Arial Narrow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color w:val="000000"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</w:rPr>
      </w:pPr>
      <w:r w:rsidRPr="005B57BF">
        <w:rPr>
          <w:rFonts w:ascii="Arial Narrow" w:hAnsi="Arial Narrow"/>
          <w:b/>
          <w:color w:val="000000"/>
        </w:rPr>
        <w:t xml:space="preserve">1. </w:t>
      </w:r>
      <w:r w:rsidRPr="005B57BF">
        <w:rPr>
          <w:rFonts w:ascii="Arial Narrow" w:hAnsi="Arial Narrow"/>
          <w:b/>
          <w:color w:val="000000"/>
        </w:rPr>
        <w:tab/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</w:rPr>
      </w:pPr>
      <w:r w:rsidRPr="005B57BF">
        <w:rPr>
          <w:rFonts w:ascii="Arial Narrow" w:hAnsi="Arial Narrow"/>
          <w:color w:val="000000"/>
        </w:rPr>
        <w:t xml:space="preserve">1.1 </w:t>
      </w:r>
      <w:r w:rsidRPr="005B57BF">
        <w:rPr>
          <w:rFonts w:ascii="Arial Narrow" w:hAnsi="Arial Narrow"/>
          <w:color w:val="000000"/>
        </w:rPr>
        <w:tab/>
      </w:r>
      <w:r w:rsidRPr="005B57BF">
        <w:rPr>
          <w:rFonts w:ascii="Arial Narrow" w:hAnsi="Arial Narrow"/>
          <w:b/>
          <w:bCs/>
          <w:color w:val="000000"/>
        </w:rPr>
        <w:t>Identifikácia verejného obstarávateľa:</w:t>
      </w:r>
      <w:r w:rsidRPr="005B57BF">
        <w:rPr>
          <w:rFonts w:ascii="Arial Narrow" w:hAnsi="Arial Narrow"/>
          <w:color w:val="000000"/>
        </w:rPr>
        <w:t xml:space="preserve"> Základná škola, Ing. O. Kožucha 11, Spišská Nová Ves</w:t>
      </w:r>
    </w:p>
    <w:p w:rsidR="00C51A86" w:rsidRPr="005B57BF" w:rsidRDefault="00C51A86" w:rsidP="00C51A86">
      <w:pPr>
        <w:spacing w:after="0"/>
        <w:ind w:left="709"/>
        <w:jc w:val="both"/>
        <w:rPr>
          <w:rFonts w:ascii="Arial Narrow" w:hAnsi="Arial Narrow"/>
          <w:i/>
        </w:rPr>
      </w:pPr>
      <w:r w:rsidRPr="005B57BF">
        <w:rPr>
          <w:rFonts w:ascii="Arial Narrow" w:hAnsi="Arial Narrow"/>
          <w:i/>
          <w:iCs/>
        </w:rPr>
        <w:t>IČO 35546077</w:t>
      </w:r>
    </w:p>
    <w:p w:rsidR="00C51A86" w:rsidRPr="005B57BF" w:rsidRDefault="00C51A86" w:rsidP="00C51A86">
      <w:pPr>
        <w:spacing w:after="0"/>
        <w:jc w:val="both"/>
        <w:rPr>
          <w:rFonts w:ascii="Arial Narrow" w:hAnsi="Arial Narrow"/>
          <w:i/>
        </w:rPr>
      </w:pPr>
      <w:r w:rsidRPr="005B57BF">
        <w:rPr>
          <w:rFonts w:ascii="Arial Narrow" w:hAnsi="Arial Narrow"/>
          <w:bCs/>
          <w:color w:val="000000"/>
        </w:rPr>
        <w:t xml:space="preserve">1.2. </w:t>
      </w:r>
      <w:r w:rsidRPr="005B57BF">
        <w:rPr>
          <w:rFonts w:ascii="Arial Narrow" w:hAnsi="Arial Narrow"/>
          <w:b/>
          <w:bCs/>
          <w:color w:val="000000"/>
        </w:rPr>
        <w:tab/>
        <w:t xml:space="preserve">Kontaktná osoba obstarávateľa: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  <w:i/>
          <w:iCs/>
        </w:rPr>
      </w:pPr>
      <w:r w:rsidRPr="005B57BF">
        <w:rPr>
          <w:rFonts w:ascii="Arial Narrow" w:hAnsi="Arial Narrow"/>
          <w:i/>
          <w:iCs/>
        </w:rPr>
        <w:t xml:space="preserve">PhDr. Bohuslav </w:t>
      </w:r>
      <w:proofErr w:type="spellStart"/>
      <w:r w:rsidRPr="005B57BF">
        <w:rPr>
          <w:rFonts w:ascii="Arial Narrow" w:hAnsi="Arial Narrow"/>
          <w:i/>
          <w:iCs/>
        </w:rPr>
        <w:t>Vaľko</w:t>
      </w:r>
      <w:proofErr w:type="spellEnd"/>
      <w:r w:rsidRPr="005B57BF">
        <w:rPr>
          <w:rFonts w:ascii="Arial Narrow" w:hAnsi="Arial Narrow"/>
          <w:i/>
          <w:iCs/>
        </w:rPr>
        <w:t>, 0905/443136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rPr>
          <w:rFonts w:ascii="Arial Narrow" w:hAnsi="Arial Narrow"/>
          <w:b/>
        </w:rPr>
      </w:pPr>
      <w:r w:rsidRPr="005B57BF">
        <w:rPr>
          <w:rFonts w:ascii="Arial Narrow" w:hAnsi="Arial Narrow"/>
          <w:b/>
          <w:color w:val="000000"/>
        </w:rPr>
        <w:t xml:space="preserve">2. </w:t>
      </w:r>
      <w:r w:rsidRPr="005B57BF">
        <w:rPr>
          <w:rFonts w:ascii="Arial Narrow" w:hAnsi="Arial Narrow"/>
          <w:b/>
          <w:color w:val="000000"/>
        </w:rPr>
        <w:tab/>
      </w:r>
    </w:p>
    <w:p w:rsidR="00C51A86" w:rsidRDefault="00C51A86" w:rsidP="00C51A8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57BF">
        <w:rPr>
          <w:rFonts w:ascii="Arial Narrow" w:hAnsi="Arial Narrow"/>
        </w:rPr>
        <w:t>2.1.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>Názov zákazky:</w:t>
      </w:r>
      <w:r w:rsidRPr="00984F28">
        <w:rPr>
          <w:rFonts w:ascii="Times New Roman" w:hAnsi="Times New Roman"/>
          <w:b/>
          <w:sz w:val="24"/>
          <w:szCs w:val="24"/>
        </w:rPr>
        <w:t xml:space="preserve"> </w:t>
      </w:r>
      <w:r w:rsidRPr="0044401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DOTYKOVÉ DISPLEJE 2ks“</w:t>
      </w:r>
      <w:r w:rsidRPr="00D73151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5B57BF">
        <w:rPr>
          <w:rFonts w:ascii="Times New Roman" w:hAnsi="Times New Roman"/>
          <w:b/>
          <w:sz w:val="24"/>
          <w:szCs w:val="24"/>
        </w:rPr>
        <w:t xml:space="preserve">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r w:rsidRPr="005B57BF">
        <w:rPr>
          <w:rFonts w:ascii="Arial Narrow" w:hAnsi="Arial Narrow"/>
          <w:bCs/>
        </w:rPr>
        <w:t xml:space="preserve">2.2. </w:t>
      </w:r>
      <w:r w:rsidRPr="005B57BF">
        <w:rPr>
          <w:rFonts w:ascii="Arial Narrow" w:hAnsi="Arial Narrow"/>
          <w:bCs/>
        </w:rPr>
        <w:tab/>
      </w:r>
      <w:r w:rsidRPr="005B57BF">
        <w:rPr>
          <w:rFonts w:ascii="Arial Narrow" w:hAnsi="Arial Narrow"/>
          <w:b/>
          <w:bCs/>
        </w:rPr>
        <w:t>Druh zákazky:</w:t>
      </w:r>
      <w:r w:rsidRPr="005B57BF">
        <w:rPr>
          <w:rFonts w:ascii="Arial Narrow" w:hAnsi="Arial Narrow"/>
          <w:bCs/>
        </w:rPr>
        <w:t xml:space="preserve"> dodanie </w:t>
      </w:r>
      <w:r>
        <w:rPr>
          <w:rFonts w:ascii="Arial Narrow" w:hAnsi="Arial Narrow"/>
          <w:bCs/>
        </w:rPr>
        <w:t>tovaru</w:t>
      </w:r>
      <w:r w:rsidRPr="005B57BF">
        <w:rPr>
          <w:rFonts w:ascii="Arial Narrow" w:hAnsi="Arial Narrow"/>
          <w:bCs/>
        </w:rPr>
        <w:t xml:space="preserve"> 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5B57BF">
        <w:rPr>
          <w:rFonts w:ascii="Arial Narrow" w:hAnsi="Arial Narrow"/>
          <w:bCs/>
        </w:rPr>
        <w:t>2.3.</w:t>
      </w:r>
      <w:r w:rsidRPr="005B57BF">
        <w:rPr>
          <w:rFonts w:ascii="Arial Narrow" w:hAnsi="Arial Narrow"/>
          <w:b/>
          <w:bCs/>
        </w:rPr>
        <w:t xml:space="preserve"> </w:t>
      </w:r>
      <w:r w:rsidRPr="005B57BF">
        <w:rPr>
          <w:rFonts w:ascii="Arial Narrow" w:hAnsi="Arial Narrow"/>
          <w:b/>
          <w:bCs/>
        </w:rPr>
        <w:tab/>
        <w:t>Miesto dodania predmetu zákazky: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  <w:i/>
        </w:rPr>
        <w:t>ZŠ, Ing. O. Kožucha, Spišská Nová Ves, prízemie</w:t>
      </w:r>
      <w:r w:rsidRPr="005B57BF">
        <w:rPr>
          <w:rFonts w:ascii="Arial Narrow" w:hAnsi="Arial Narrow"/>
          <w:bCs/>
        </w:rPr>
        <w:t>.</w:t>
      </w:r>
      <w:r w:rsidRPr="005B57BF">
        <w:rPr>
          <w:rFonts w:ascii="Arial Narrow" w:hAnsi="Arial Narrow"/>
          <w:b/>
          <w:bCs/>
        </w:rPr>
        <w:t xml:space="preserve"> </w:t>
      </w:r>
    </w:p>
    <w:p w:rsidR="00C51A86" w:rsidRDefault="00C51A86" w:rsidP="00C51A86">
      <w:pPr>
        <w:spacing w:after="0"/>
        <w:jc w:val="both"/>
        <w:rPr>
          <w:rFonts w:ascii="Arial Narrow" w:hAnsi="Arial Narrow"/>
          <w:b/>
          <w:bCs/>
        </w:rPr>
      </w:pPr>
      <w:r w:rsidRPr="005B57BF">
        <w:rPr>
          <w:rFonts w:ascii="Arial Narrow" w:hAnsi="Arial Narrow"/>
          <w:b/>
          <w:bCs/>
        </w:rPr>
        <w:t xml:space="preserve">2. 4. </w:t>
      </w:r>
      <w:r w:rsidRPr="005B57BF">
        <w:rPr>
          <w:rFonts w:ascii="Arial Narrow" w:hAnsi="Arial Narrow"/>
          <w:b/>
          <w:bCs/>
        </w:rPr>
        <w:tab/>
        <w:t>Spoločný slovník obstarávania (CPV):</w:t>
      </w:r>
    </w:p>
    <w:p w:rsidR="00C51A86" w:rsidRDefault="00C51A86" w:rsidP="00C51A86">
      <w:pPr>
        <w:spacing w:after="0"/>
        <w:ind w:firstLine="70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30231320-6 Dotykové displeje </w:t>
      </w:r>
      <w:r w:rsidRPr="005B57BF">
        <w:rPr>
          <w:rFonts w:ascii="Arial Narrow" w:hAnsi="Arial Narrow"/>
          <w:b/>
          <w:bCs/>
        </w:rPr>
        <w:tab/>
      </w:r>
    </w:p>
    <w:p w:rsidR="00C51A86" w:rsidRPr="005B57BF" w:rsidRDefault="00C51A86" w:rsidP="00C51A86">
      <w:pPr>
        <w:spacing w:after="0"/>
        <w:ind w:firstLine="708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/>
          <w:bCs/>
        </w:rPr>
        <w:t>Rozdelenie predmetu zákazky na časti:</w:t>
      </w:r>
      <w:r w:rsidRPr="005B57BF">
        <w:rPr>
          <w:rFonts w:ascii="Arial Narrow" w:hAnsi="Arial Narrow"/>
        </w:rPr>
        <w:t xml:space="preserve"> nie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hAnsi="Arial Narrow"/>
          <w:b/>
          <w:bCs/>
        </w:rPr>
      </w:pPr>
      <w:r w:rsidRPr="005B57BF">
        <w:rPr>
          <w:rFonts w:ascii="Arial Narrow" w:hAnsi="Arial Narrow"/>
        </w:rPr>
        <w:t xml:space="preserve">2.6.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</w:rPr>
        <w:t>Stručný o</w:t>
      </w:r>
      <w:r w:rsidRPr="005B57BF">
        <w:rPr>
          <w:rFonts w:ascii="Arial Narrow" w:hAnsi="Arial Narrow"/>
          <w:b/>
          <w:bCs/>
        </w:rPr>
        <w:t xml:space="preserve">pis predmetu zákazky: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Dodávka a montáž 2 ks dotykových displejov 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5B57BF">
        <w:rPr>
          <w:rFonts w:ascii="Arial Narrow" w:hAnsi="Arial Narrow"/>
          <w:b/>
          <w:color w:val="000000"/>
        </w:rPr>
        <w:t>3.</w:t>
      </w:r>
      <w:r w:rsidRPr="005B57BF">
        <w:rPr>
          <w:rFonts w:ascii="Arial Narrow" w:hAnsi="Arial Narrow"/>
          <w:color w:val="000000"/>
        </w:rPr>
        <w:t xml:space="preserve"> </w:t>
      </w:r>
      <w:r w:rsidRPr="005B57BF">
        <w:rPr>
          <w:rFonts w:ascii="Arial Narrow" w:hAnsi="Arial Narrow"/>
          <w:color w:val="000000"/>
        </w:rPr>
        <w:tab/>
      </w:r>
      <w:r w:rsidRPr="005B57BF">
        <w:rPr>
          <w:rFonts w:ascii="Arial Narrow" w:hAnsi="Arial Narrow"/>
          <w:b/>
          <w:bCs/>
          <w:color w:val="000000"/>
        </w:rPr>
        <w:t xml:space="preserve">Stanovanie postupu zadávania zákazky: </w:t>
      </w:r>
    </w:p>
    <w:p w:rsidR="00C51A86" w:rsidRPr="005B57BF" w:rsidRDefault="00C51A86" w:rsidP="00C51A86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5B57BF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/>
          <w:b/>
          <w:i/>
          <w:color w:val="000000"/>
        </w:rPr>
      </w:pPr>
      <w:r w:rsidRPr="005B57BF">
        <w:rPr>
          <w:rFonts w:ascii="Arial Narrow" w:hAnsi="Arial Narrow"/>
          <w:b/>
          <w:i/>
          <w:color w:val="000000"/>
        </w:rPr>
        <w:t xml:space="preserve">Zákazka s nízkou hodnotou podľa § 117 </w:t>
      </w:r>
      <w:proofErr w:type="spellStart"/>
      <w:r w:rsidRPr="005B57BF">
        <w:rPr>
          <w:rFonts w:ascii="Arial Narrow" w:hAnsi="Arial Narrow"/>
          <w:b/>
          <w:i/>
          <w:color w:val="000000"/>
        </w:rPr>
        <w:t>ZoVo</w:t>
      </w:r>
      <w:proofErr w:type="spellEnd"/>
      <w:r w:rsidRPr="005B57BF">
        <w:rPr>
          <w:rFonts w:ascii="Arial Narrow" w:hAnsi="Arial Narrow"/>
          <w:b/>
          <w:i/>
          <w:color w:val="000000"/>
        </w:rPr>
        <w:t xml:space="preserve">. – výzva.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</w:rPr>
      </w:pPr>
    </w:p>
    <w:p w:rsidR="00C51A86" w:rsidRDefault="00C51A86" w:rsidP="00C51A86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 w:rsidRPr="005B57BF">
        <w:rPr>
          <w:rFonts w:ascii="Arial Narrow" w:hAnsi="Arial Narrow"/>
          <w:b/>
          <w:color w:val="000000"/>
        </w:rPr>
        <w:t>4.</w:t>
      </w:r>
      <w:r w:rsidRPr="005B57BF">
        <w:rPr>
          <w:rFonts w:ascii="Arial Narrow" w:hAnsi="Arial Narrow"/>
          <w:color w:val="000000"/>
        </w:rPr>
        <w:t xml:space="preserve"> </w:t>
      </w:r>
      <w:r w:rsidRPr="005B57BF">
        <w:rPr>
          <w:rFonts w:ascii="Arial Narrow" w:hAnsi="Arial Narrow"/>
          <w:color w:val="000000"/>
        </w:rPr>
        <w:tab/>
      </w:r>
      <w:r w:rsidRPr="005B57BF">
        <w:rPr>
          <w:rFonts w:ascii="Arial Narrow" w:hAnsi="Arial Narrow"/>
          <w:b/>
          <w:bCs/>
        </w:rPr>
        <w:t xml:space="preserve">Predpokladaná hodnota zákazky: </w:t>
      </w:r>
      <w:r w:rsidRPr="005B57BF">
        <w:rPr>
          <w:rFonts w:ascii="Arial Narrow" w:hAnsi="Arial Narrow"/>
          <w:i/>
        </w:rPr>
        <w:t xml:space="preserve">najviac (maximálne) </w:t>
      </w:r>
      <w:r>
        <w:rPr>
          <w:rFonts w:ascii="Arial Narrow" w:hAnsi="Arial Narrow"/>
          <w:i/>
        </w:rPr>
        <w:t>6594,02,-</w:t>
      </w:r>
      <w:r w:rsidRPr="005F0E22">
        <w:rPr>
          <w:rFonts w:ascii="Arial Narrow" w:hAnsi="Arial Narrow"/>
          <w:i/>
        </w:rPr>
        <w:t>- E bez DPH (</w:t>
      </w:r>
      <w:r>
        <w:rPr>
          <w:rFonts w:ascii="Arial Narrow" w:hAnsi="Arial Narrow"/>
          <w:i/>
        </w:rPr>
        <w:t>7912,82,-</w:t>
      </w:r>
      <w:r w:rsidRPr="005F0E22">
        <w:rPr>
          <w:rFonts w:ascii="Arial Narrow" w:hAnsi="Arial Narrow"/>
          <w:i/>
        </w:rPr>
        <w:t>- E s DPH)</w:t>
      </w:r>
      <w:r>
        <w:rPr>
          <w:rFonts w:ascii="Arial Narrow" w:hAnsi="Arial Narrow"/>
          <w:i/>
        </w:rPr>
        <w:t xml:space="preserve">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b/>
        </w:rPr>
      </w:pPr>
      <w:r w:rsidRPr="005B57BF">
        <w:rPr>
          <w:rFonts w:ascii="Arial Narrow" w:hAnsi="Arial Narrow"/>
          <w:b/>
        </w:rPr>
        <w:t xml:space="preserve"> </w:t>
      </w:r>
      <w:r w:rsidRPr="005B57BF">
        <w:rPr>
          <w:rFonts w:ascii="Arial Narrow" w:hAnsi="Arial Narrow"/>
          <w:b/>
        </w:rPr>
        <w:tab/>
        <w:t xml:space="preserve">Mena a ceny uvedené v ponuke: </w:t>
      </w:r>
      <w:r w:rsidRPr="005B57BF">
        <w:rPr>
          <w:rFonts w:ascii="Arial Narrow" w:hAnsi="Arial Narrow"/>
        </w:rPr>
        <w:t>EUR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5B57BF">
        <w:rPr>
          <w:rFonts w:ascii="Arial Narrow" w:hAnsi="Arial Narrow"/>
          <w:b/>
        </w:rPr>
        <w:t>6.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 xml:space="preserve">Podmienky účasti uchádzačov: </w:t>
      </w:r>
      <w:r w:rsidRPr="005B57BF">
        <w:rPr>
          <w:rFonts w:ascii="Arial Narrow" w:hAnsi="Arial Narrow"/>
          <w:bCs/>
        </w:rPr>
        <w:t xml:space="preserve">cenová ponuka v zmysle výzvy, oprávnenie podnikať dokladaný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5B57BF">
        <w:rPr>
          <w:rFonts w:ascii="Arial Narrow" w:hAnsi="Arial Narrow"/>
          <w:bCs/>
        </w:rPr>
        <w:tab/>
        <w:t>v prípade víťazného kandidáta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5B57BF">
        <w:rPr>
          <w:rFonts w:ascii="Arial Narrow" w:hAnsi="Arial Narrow"/>
          <w:b/>
        </w:rPr>
        <w:t>7.</w:t>
      </w:r>
      <w:r w:rsidRPr="005B57BF">
        <w:rPr>
          <w:rFonts w:ascii="Arial Narrow" w:hAnsi="Arial Narrow"/>
          <w:b/>
          <w:bCs/>
        </w:rPr>
        <w:t xml:space="preserve"> </w:t>
      </w:r>
      <w:r w:rsidRPr="005B57BF">
        <w:rPr>
          <w:rFonts w:ascii="Arial Narrow" w:hAnsi="Arial Narrow"/>
          <w:b/>
          <w:bCs/>
        </w:rPr>
        <w:tab/>
        <w:t>Kritéria na vyhodnotenie ponúk:</w:t>
      </w:r>
      <w:r w:rsidRPr="005B57BF">
        <w:rPr>
          <w:rFonts w:ascii="Arial Narrow" w:hAnsi="Arial Narrow"/>
        </w:rPr>
        <w:t xml:space="preserve">. Najnižšia celková ponúknutá </w:t>
      </w:r>
      <w:r>
        <w:rPr>
          <w:rFonts w:ascii="Arial Narrow" w:hAnsi="Arial Narrow"/>
        </w:rPr>
        <w:t xml:space="preserve">jednotková </w:t>
      </w:r>
      <w:r w:rsidRPr="005B57BF">
        <w:rPr>
          <w:rFonts w:ascii="Arial Narrow" w:hAnsi="Arial Narrow"/>
        </w:rPr>
        <w:t>cena</w:t>
      </w:r>
      <w:r>
        <w:rPr>
          <w:rFonts w:ascii="Arial Narrow" w:hAnsi="Arial Narrow"/>
        </w:rPr>
        <w:t xml:space="preserve"> za tovar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  <w:color w:val="000000"/>
        </w:rPr>
      </w:pPr>
      <w:r w:rsidRPr="005B57BF">
        <w:rPr>
          <w:rFonts w:ascii="Arial Narrow" w:hAnsi="Arial Narrow"/>
          <w:b/>
        </w:rPr>
        <w:t>8.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 xml:space="preserve">Lehota viazanosti ponuky: </w:t>
      </w:r>
      <w:r w:rsidRPr="005B57BF">
        <w:rPr>
          <w:rFonts w:ascii="Arial Narrow" w:hAnsi="Arial Narrow"/>
          <w:bCs/>
        </w:rPr>
        <w:t xml:space="preserve">do </w:t>
      </w:r>
      <w:r>
        <w:rPr>
          <w:rFonts w:ascii="Arial Narrow" w:hAnsi="Arial Narrow"/>
          <w:bCs/>
        </w:rPr>
        <w:t>31. 12. 2020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/>
        </w:rPr>
        <w:t>9.</w:t>
      </w:r>
      <w:r w:rsidRPr="005B57BF">
        <w:rPr>
          <w:rFonts w:ascii="Arial Narrow" w:hAnsi="Arial Narrow"/>
          <w:b/>
          <w:bCs/>
        </w:rPr>
        <w:t xml:space="preserve"> </w:t>
      </w:r>
      <w:r w:rsidRPr="005B57BF">
        <w:rPr>
          <w:rFonts w:ascii="Arial Narrow" w:hAnsi="Arial Narrow"/>
          <w:b/>
          <w:bCs/>
        </w:rPr>
        <w:tab/>
        <w:t>Elektronická aukcia:</w:t>
      </w:r>
      <w:r w:rsidRPr="005B57BF">
        <w:rPr>
          <w:rFonts w:ascii="Arial Narrow" w:hAnsi="Arial Narrow"/>
          <w:bCs/>
        </w:rPr>
        <w:t xml:space="preserve"> </w:t>
      </w:r>
      <w:r w:rsidRPr="005B57BF">
        <w:rPr>
          <w:rFonts w:ascii="Arial Narrow" w:hAnsi="Arial Narrow"/>
          <w:bCs/>
          <w:i/>
        </w:rPr>
        <w:t>nepoužije sa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  <w:color w:val="000000"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  <w:r w:rsidRPr="005B57BF">
        <w:rPr>
          <w:rFonts w:ascii="Arial Narrow" w:hAnsi="Arial Narrow"/>
          <w:b/>
          <w:color w:val="000000"/>
        </w:rPr>
        <w:t>10.</w:t>
      </w:r>
      <w:r w:rsidRPr="005B57BF">
        <w:rPr>
          <w:rFonts w:ascii="Arial Narrow" w:hAnsi="Arial Narrow"/>
          <w:color w:val="000000"/>
        </w:rPr>
        <w:t xml:space="preserve"> </w:t>
      </w:r>
      <w:r w:rsidRPr="005B57BF">
        <w:rPr>
          <w:rFonts w:ascii="Arial Narrow" w:hAnsi="Arial Narrow"/>
          <w:color w:val="000000"/>
        </w:rPr>
        <w:tab/>
      </w:r>
      <w:r w:rsidRPr="005B57BF">
        <w:rPr>
          <w:rFonts w:ascii="Arial Narrow" w:hAnsi="Arial Narrow"/>
          <w:b/>
          <w:bCs/>
          <w:color w:val="000000"/>
        </w:rPr>
        <w:t xml:space="preserve">Označenie obálky ponuky v prípade listovej zásielky: 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/>
          <w:b/>
          <w:i/>
        </w:rPr>
      </w:pPr>
      <w:r w:rsidRPr="005B57BF">
        <w:rPr>
          <w:rFonts w:ascii="Arial Narrow" w:hAnsi="Arial Narrow"/>
          <w:b/>
          <w:bCs/>
          <w:color w:val="000000"/>
        </w:rPr>
        <w:t>VO –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44401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DOTYKOVÉ DISPLEJE 2ks“</w:t>
      </w:r>
      <w:r w:rsidRPr="00D73151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</w:t>
      </w:r>
      <w:r w:rsidRPr="005B57BF">
        <w:rPr>
          <w:rFonts w:ascii="Arial Narrow" w:hAnsi="Arial Narrow"/>
          <w:b/>
          <w:i/>
        </w:rPr>
        <w:t xml:space="preserve"> -</w:t>
      </w:r>
      <w:r w:rsidRPr="005B57BF">
        <w:rPr>
          <w:rFonts w:ascii="Arial Narrow" w:hAnsi="Arial Narrow"/>
          <w:b/>
          <w:bCs/>
          <w:color w:val="000000"/>
        </w:rPr>
        <w:tab/>
        <w:t>neotvárať“</w:t>
      </w:r>
    </w:p>
    <w:p w:rsidR="00C51A86" w:rsidRPr="005B57BF" w:rsidRDefault="00C51A86" w:rsidP="00C51A86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5B57BF">
        <w:rPr>
          <w:rFonts w:ascii="Arial Narrow" w:hAnsi="Arial Narrow"/>
          <w:u w:val="single"/>
        </w:rPr>
        <w:t>Adresa: Základná škola, Ing. O. Kožucha 11, Spišská  Nová Ves</w:t>
      </w:r>
    </w:p>
    <w:p w:rsidR="00C51A86" w:rsidRPr="00262D83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  <w:r w:rsidRPr="005B57BF">
        <w:rPr>
          <w:rFonts w:ascii="Arial Narrow" w:hAnsi="Arial Narrow"/>
          <w:b/>
          <w:color w:val="000000"/>
        </w:rPr>
        <w:t>11.</w:t>
      </w:r>
      <w:r w:rsidRPr="005B57BF">
        <w:rPr>
          <w:rFonts w:ascii="Arial Narrow" w:hAnsi="Arial Narrow"/>
          <w:color w:val="000000"/>
        </w:rPr>
        <w:t xml:space="preserve"> </w:t>
      </w:r>
      <w:r w:rsidRPr="005B57BF">
        <w:rPr>
          <w:rFonts w:ascii="Arial Narrow" w:hAnsi="Arial Narrow"/>
          <w:color w:val="000000"/>
        </w:rPr>
        <w:tab/>
      </w:r>
      <w:r w:rsidRPr="005B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Podklady k vypracovaniu cenovej ponuky:</w:t>
      </w:r>
    </w:p>
    <w:p w:rsidR="00C51A86" w:rsidRPr="005B57BF" w:rsidRDefault="00C51A86" w:rsidP="00C51A8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5B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5B57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viď príloha Výzvy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: Technická špecifikácia</w:t>
      </w:r>
    </w:p>
    <w:p w:rsidR="00C51A86" w:rsidRPr="005B57BF" w:rsidRDefault="00C51A86" w:rsidP="00C51A8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C51A86" w:rsidRPr="005B57BF" w:rsidRDefault="00C51A86" w:rsidP="00C51A8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B57B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i/>
          <w:iCs/>
          <w:color w:val="000000"/>
        </w:rPr>
      </w:pPr>
      <w:r w:rsidRPr="005B57BF">
        <w:rPr>
          <w:rFonts w:ascii="Arial Narrow" w:hAnsi="Arial Narrow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/>
          <w:color w:val="000000"/>
        </w:rPr>
        <w:t>12.</w:t>
      </w:r>
      <w:r w:rsidRPr="005B57BF">
        <w:rPr>
          <w:rFonts w:ascii="Arial Narrow" w:hAnsi="Arial Narrow"/>
          <w:color w:val="000000"/>
        </w:rPr>
        <w:t xml:space="preserve"> </w:t>
      </w:r>
      <w:r w:rsidRPr="005B57BF">
        <w:rPr>
          <w:rFonts w:ascii="Arial Narrow" w:hAnsi="Arial Narrow"/>
          <w:color w:val="000000"/>
        </w:rPr>
        <w:tab/>
      </w:r>
      <w:r w:rsidRPr="005B57BF">
        <w:rPr>
          <w:rFonts w:ascii="Arial Narrow" w:hAnsi="Arial Narrow"/>
          <w:b/>
          <w:bCs/>
          <w:color w:val="000000"/>
        </w:rPr>
        <w:t xml:space="preserve">Lehota a </w:t>
      </w:r>
      <w:r w:rsidRPr="005B57BF">
        <w:rPr>
          <w:rFonts w:ascii="Arial Narrow" w:hAnsi="Arial Narrow"/>
          <w:b/>
          <w:bCs/>
        </w:rPr>
        <w:t>miesto predkladania ponúk</w:t>
      </w:r>
      <w:r w:rsidRPr="005B57BF">
        <w:rPr>
          <w:rFonts w:ascii="Arial Narrow" w:hAnsi="Arial Narrow"/>
        </w:rPr>
        <w:t xml:space="preserve">: </w:t>
      </w:r>
    </w:p>
    <w:p w:rsidR="00C51A86" w:rsidRPr="00CD365A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u w:val="single"/>
        </w:rPr>
      </w:pPr>
      <w:r w:rsidRPr="005B57BF">
        <w:rPr>
          <w:rFonts w:ascii="Arial Narrow" w:hAnsi="Arial Narrow"/>
        </w:rPr>
        <w:t>12.1.</w:t>
      </w:r>
      <w:r w:rsidRPr="005B57BF">
        <w:rPr>
          <w:rFonts w:ascii="Arial Narrow" w:hAnsi="Arial Narrow"/>
        </w:rPr>
        <w:tab/>
        <w:t>Lehota</w:t>
      </w:r>
      <w:r>
        <w:rPr>
          <w:rFonts w:ascii="Arial Narrow" w:hAnsi="Arial Narrow"/>
          <w:b/>
          <w:u w:val="single"/>
        </w:rPr>
        <w:t>: 27</w:t>
      </w:r>
      <w:r w:rsidRPr="00CD365A">
        <w:rPr>
          <w:rFonts w:ascii="Arial Narrow" w:hAnsi="Arial Narrow"/>
          <w:b/>
          <w:u w:val="single"/>
        </w:rPr>
        <w:t>. 11. 2020 do 10. 00 hod. v mieste doručenia</w:t>
      </w:r>
    </w:p>
    <w:p w:rsidR="00C51A86" w:rsidRPr="005B57BF" w:rsidRDefault="00C51A86" w:rsidP="00C51A86">
      <w:pPr>
        <w:spacing w:after="0"/>
        <w:jc w:val="both"/>
        <w:rPr>
          <w:rFonts w:ascii="Arial Narrow" w:hAnsi="Arial Narrow"/>
        </w:rPr>
      </w:pPr>
      <w:r w:rsidRPr="005B57BF">
        <w:rPr>
          <w:rFonts w:ascii="Arial Narrow" w:hAnsi="Arial Narrow"/>
        </w:rPr>
        <w:t xml:space="preserve">12.2. </w:t>
      </w:r>
      <w:r w:rsidRPr="005B57BF">
        <w:rPr>
          <w:rFonts w:ascii="Arial Narrow" w:hAnsi="Arial Narrow"/>
        </w:rPr>
        <w:tab/>
        <w:t xml:space="preserve">Miesto: Základná škola, Ing. O. Kožucha 11, Spišská Nová Ves – sekretariát,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i/>
        </w:rPr>
      </w:pPr>
      <w:r w:rsidRPr="005B57BF">
        <w:rPr>
          <w:rFonts w:ascii="Arial Narrow" w:hAnsi="Arial Narrow"/>
        </w:rPr>
        <w:lastRenderedPageBreak/>
        <w:t xml:space="preserve">12.3. </w:t>
      </w:r>
      <w:r w:rsidRPr="005B57BF">
        <w:rPr>
          <w:rFonts w:ascii="Arial Narrow" w:hAnsi="Arial Narrow"/>
        </w:rPr>
        <w:tab/>
        <w:t>Forma:</w:t>
      </w:r>
      <w:r w:rsidRPr="005B57BF">
        <w:rPr>
          <w:rFonts w:ascii="Arial Narrow" w:hAnsi="Arial Narrow"/>
          <w:i/>
        </w:rPr>
        <w:t xml:space="preserve"> Celá ponuka sa predkladá spolu v jednej obálke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5B57BF">
        <w:rPr>
          <w:rFonts w:ascii="Arial Narrow" w:hAnsi="Arial Narrow"/>
          <w:b/>
        </w:rPr>
        <w:t>13.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>Zákazka vyhradená pre chránené dielne alebo chránené pracoviská:</w:t>
      </w:r>
      <w:r w:rsidRPr="005B57BF">
        <w:rPr>
          <w:rFonts w:ascii="Arial Narrow" w:hAnsi="Arial Narrow"/>
          <w:bCs/>
        </w:rPr>
        <w:t xml:space="preserve"> nie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5B57BF">
        <w:rPr>
          <w:rFonts w:ascii="Arial Narrow" w:hAnsi="Arial Narrow"/>
          <w:b/>
        </w:rPr>
        <w:t>14.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 xml:space="preserve">Otváranie ponúk </w:t>
      </w:r>
      <w:r w:rsidRPr="005B57BF">
        <w:rPr>
          <w:rFonts w:ascii="Arial Narrow" w:hAnsi="Arial Narrow"/>
        </w:rPr>
        <w:t>sa uskutoční dňa</w:t>
      </w:r>
      <w:r w:rsidRPr="00CD365A"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27</w:t>
      </w:r>
      <w:r w:rsidRPr="00CD365A">
        <w:rPr>
          <w:rFonts w:ascii="Arial Narrow" w:hAnsi="Arial Narrow"/>
          <w:b/>
        </w:rPr>
        <w:t>. 11. 2020 o 12.00  hod.</w:t>
      </w:r>
      <w:r w:rsidRPr="005B57BF">
        <w:rPr>
          <w:rFonts w:ascii="Arial Narrow" w:hAnsi="Arial Narrow"/>
        </w:rPr>
        <w:t xml:space="preserve">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/>
        </w:rPr>
        <w:t>15.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 xml:space="preserve">Informácia o výsledku vyhodnocovania ponúk: </w:t>
      </w:r>
    </w:p>
    <w:p w:rsidR="00C51A86" w:rsidRPr="005B57BF" w:rsidRDefault="00C51A86" w:rsidP="00C51A86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5B57BF">
        <w:rPr>
          <w:rFonts w:ascii="Arial Narrow" w:hAnsi="Arial Narrow"/>
          <w:bCs/>
          <w:smallCaps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C51A86" w:rsidRPr="005B57BF" w:rsidRDefault="00C51A86" w:rsidP="00C51A86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5B57BF">
        <w:rPr>
          <w:rFonts w:ascii="Arial Narrow" w:hAnsi="Arial Narrow"/>
          <w:b/>
          <w:bCs/>
        </w:rPr>
        <w:tab/>
      </w:r>
      <w:r w:rsidRPr="005B57BF">
        <w:rPr>
          <w:rFonts w:ascii="Arial Narrow" w:hAnsi="Arial Narrow"/>
          <w:b/>
          <w:bCs/>
        </w:rPr>
        <w:tab/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/>
        </w:rPr>
        <w:t>16.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 xml:space="preserve">Podmienky týkajúce sa zmluvy: </w:t>
      </w:r>
    </w:p>
    <w:p w:rsidR="00C51A86" w:rsidRPr="005B57BF" w:rsidRDefault="00C51A86" w:rsidP="00C51A86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5B57BF">
        <w:rPr>
          <w:rFonts w:ascii="Arial Narrow" w:hAnsi="Arial Narrow"/>
          <w:bCs/>
          <w:smallCaps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i/>
        </w:rPr>
        <w:t xml:space="preserve">Výsledkom verejného obstarávania bude objednávka a zmluva  na </w:t>
      </w:r>
      <w:r>
        <w:rPr>
          <w:rFonts w:ascii="Arial Narrow" w:hAnsi="Arial Narrow"/>
          <w:i/>
        </w:rPr>
        <w:t>dodávku tovaru a služby</w:t>
      </w:r>
      <w:r w:rsidRPr="005B57BF">
        <w:rPr>
          <w:rFonts w:ascii="Arial Narrow" w:hAnsi="Arial Narrow"/>
          <w:i/>
        </w:rPr>
        <w:t xml:space="preserve">. </w:t>
      </w:r>
    </w:p>
    <w:p w:rsidR="00C51A86" w:rsidRPr="005B57BF" w:rsidRDefault="00C51A86" w:rsidP="00C51A8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5B57BF">
        <w:rPr>
          <w:rFonts w:ascii="Arial Narrow" w:hAnsi="Arial Narrow"/>
          <w:b/>
        </w:rPr>
        <w:t xml:space="preserve">17. </w:t>
      </w:r>
      <w:r w:rsidRPr="005B57BF">
        <w:rPr>
          <w:rFonts w:ascii="Arial Narrow" w:hAnsi="Arial Narrow"/>
          <w:b/>
        </w:rPr>
        <w:tab/>
        <w:t>Trvanie:</w:t>
      </w:r>
    </w:p>
    <w:p w:rsidR="00C51A86" w:rsidRPr="005B57BF" w:rsidRDefault="00C51A86" w:rsidP="00C51A86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5B57BF">
        <w:rPr>
          <w:rFonts w:ascii="Arial Narrow" w:hAnsi="Arial Narrow"/>
        </w:rPr>
        <w:t>17.1.</w:t>
      </w:r>
      <w:r w:rsidRPr="005B57BF">
        <w:rPr>
          <w:rFonts w:ascii="Arial Narrow" w:hAnsi="Arial Narrow"/>
          <w:b/>
        </w:rPr>
        <w:tab/>
      </w:r>
      <w:r w:rsidRPr="005B57BF">
        <w:rPr>
          <w:rFonts w:ascii="Arial Narrow" w:hAnsi="Arial Narrow"/>
          <w:i/>
        </w:rPr>
        <w:t>Lehota dodania predmetu zákazky:</w:t>
      </w:r>
      <w:r w:rsidRPr="005B57B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 31. 12. 2020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/>
        </w:rPr>
        <w:t>18.</w:t>
      </w:r>
      <w:r w:rsidRPr="005B57BF">
        <w:rPr>
          <w:rFonts w:ascii="Arial Narrow" w:hAnsi="Arial Narrow"/>
        </w:rPr>
        <w:t xml:space="preserve">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b/>
          <w:bCs/>
        </w:rPr>
        <w:t xml:space="preserve">Dôvody na zrušenie použitého postupu zadávania zákazky: </w:t>
      </w:r>
    </w:p>
    <w:p w:rsidR="00C51A86" w:rsidRPr="005B57BF" w:rsidRDefault="00C51A86" w:rsidP="00C51A86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</w:rPr>
      </w:pPr>
      <w:r w:rsidRPr="005B57BF">
        <w:rPr>
          <w:rFonts w:ascii="Arial Narrow" w:hAnsi="Arial Narrow"/>
          <w:bCs/>
          <w:smallCaps/>
        </w:rPr>
        <w:t xml:space="preserve">18.1.  </w:t>
      </w:r>
      <w:r w:rsidRPr="005B57BF">
        <w:rPr>
          <w:rFonts w:ascii="Arial Narrow" w:hAnsi="Arial Narrow"/>
        </w:rPr>
        <w:tab/>
      </w:r>
      <w:r w:rsidRPr="005B57BF">
        <w:rPr>
          <w:rFonts w:ascii="Arial Narrow" w:hAnsi="Arial Narrow"/>
          <w:i/>
        </w:rPr>
        <w:t>Verejný obstarávateľ môže zrušiť použitý postup zadávania zákazky z nasledovných dôvodov:</w:t>
      </w:r>
      <w:r w:rsidRPr="005B57BF">
        <w:rPr>
          <w:rFonts w:ascii="Arial Narrow" w:hAnsi="Arial Narrow"/>
        </w:rPr>
        <w:t xml:space="preserve"> </w:t>
      </w:r>
    </w:p>
    <w:p w:rsidR="00C51A86" w:rsidRPr="005B57BF" w:rsidRDefault="00C51A86" w:rsidP="00C51A86">
      <w:pPr>
        <w:spacing w:after="0"/>
        <w:ind w:left="709" w:hanging="1"/>
        <w:jc w:val="both"/>
        <w:rPr>
          <w:rFonts w:ascii="Arial Narrow" w:hAnsi="Arial Narrow"/>
        </w:rPr>
      </w:pPr>
      <w:r w:rsidRPr="005B57BF">
        <w:rPr>
          <w:rFonts w:ascii="Arial Narrow" w:hAnsi="Arial Narrow"/>
        </w:rPr>
        <w:t xml:space="preserve">18.1.1. Nebude predložená ani jedna ponuka, </w:t>
      </w:r>
    </w:p>
    <w:p w:rsidR="00C51A86" w:rsidRPr="005B57BF" w:rsidRDefault="00C51A86" w:rsidP="00C51A86">
      <w:pPr>
        <w:spacing w:after="0"/>
        <w:ind w:left="709" w:hanging="1"/>
        <w:jc w:val="both"/>
        <w:rPr>
          <w:rFonts w:ascii="Arial Narrow" w:hAnsi="Arial Narrow"/>
        </w:rPr>
      </w:pPr>
      <w:r w:rsidRPr="005B57BF">
        <w:rPr>
          <w:rFonts w:ascii="Arial Narrow" w:hAnsi="Arial Narrow"/>
        </w:rPr>
        <w:t xml:space="preserve">18.1.2. Ani jeden uchádzač nesplní podmienky účasti, </w:t>
      </w:r>
    </w:p>
    <w:p w:rsidR="00C51A86" w:rsidRPr="005B57BF" w:rsidRDefault="00C51A86" w:rsidP="00C51A86">
      <w:pPr>
        <w:spacing w:after="0"/>
        <w:ind w:left="709" w:hanging="1"/>
        <w:jc w:val="both"/>
        <w:rPr>
          <w:rFonts w:ascii="Arial Narrow" w:hAnsi="Arial Narrow"/>
        </w:rPr>
      </w:pPr>
      <w:r w:rsidRPr="005B57BF">
        <w:rPr>
          <w:rFonts w:ascii="Arial Narrow" w:hAnsi="Arial Narrow"/>
        </w:rPr>
        <w:t>18.1.3. Ani jedna z predložených ponúk nebude zodpovedať určeným požiadavkám vo výzve na predloženie cenovej ponuky,</w:t>
      </w:r>
    </w:p>
    <w:p w:rsidR="00C51A86" w:rsidRPr="005B57BF" w:rsidRDefault="00C51A86" w:rsidP="00C51A86">
      <w:pPr>
        <w:spacing w:after="0"/>
        <w:ind w:left="709" w:hanging="1"/>
        <w:jc w:val="both"/>
        <w:rPr>
          <w:rFonts w:ascii="Arial Narrow" w:hAnsi="Arial Narrow"/>
        </w:rPr>
      </w:pPr>
      <w:r w:rsidRPr="005B57BF">
        <w:rPr>
          <w:rFonts w:ascii="Arial Narrow" w:hAnsi="Arial Narrow"/>
        </w:rPr>
        <w:t xml:space="preserve">18.1.4. Ak sa zmenili okolnosti, za ktorých sa vyhlásilo toto verejné obstarávanie. 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5B57BF">
        <w:rPr>
          <w:rFonts w:ascii="Arial Narrow" w:hAnsi="Arial Narrow"/>
        </w:rPr>
        <w:t xml:space="preserve">20. </w:t>
      </w:r>
      <w:r w:rsidRPr="005B57BF">
        <w:rPr>
          <w:rFonts w:ascii="Arial Narrow" w:hAnsi="Arial Narrow"/>
          <w:b/>
        </w:rPr>
        <w:t>Doplňujúce informácie: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5B57BF">
        <w:rPr>
          <w:rFonts w:ascii="Arial Narrow" w:hAnsi="Arial Narrow"/>
        </w:rPr>
        <w:t xml:space="preserve">20. 1. </w:t>
      </w:r>
      <w:r w:rsidRPr="005B57BF">
        <w:rPr>
          <w:rFonts w:ascii="Arial Narrow" w:hAnsi="Arial Narrow"/>
          <w:i/>
        </w:rPr>
        <w:t>Podmienky financovania</w:t>
      </w:r>
      <w:r w:rsidRPr="005B57BF">
        <w:rPr>
          <w:rFonts w:ascii="Arial Narrow" w:hAnsi="Arial Narrow"/>
        </w:rPr>
        <w:t>: po dodaní  a prebratí služby vystavením faktúry a jej úhradou do 3 prac. dní</w:t>
      </w:r>
    </w:p>
    <w:p w:rsidR="00C51A86" w:rsidRPr="005B57BF" w:rsidRDefault="00C51A86" w:rsidP="00C51A86">
      <w:pPr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:rsidR="00C51A86" w:rsidRPr="005B57BF" w:rsidRDefault="00C51A86" w:rsidP="00C51A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5B57BF">
        <w:rPr>
          <w:rFonts w:ascii="Arial Narrow" w:hAnsi="Arial Narrow"/>
          <w:bCs/>
        </w:rPr>
        <w:t xml:space="preserve">V Spišskej Novej Vsi,  dňa </w:t>
      </w:r>
      <w:r>
        <w:rPr>
          <w:rFonts w:ascii="Arial Narrow" w:hAnsi="Arial Narrow"/>
          <w:bCs/>
        </w:rPr>
        <w:t>19</w:t>
      </w:r>
      <w:r w:rsidRPr="00CD365A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  <w:r w:rsidRPr="00CD365A">
        <w:rPr>
          <w:rFonts w:ascii="Arial Narrow" w:hAnsi="Arial Narrow"/>
          <w:bCs/>
        </w:rPr>
        <w:t>11. 2020</w:t>
      </w:r>
    </w:p>
    <w:p w:rsidR="000C06EB" w:rsidRDefault="000C06EB">
      <w:pPr>
        <w:rPr>
          <w:b/>
          <w:sz w:val="28"/>
          <w:szCs w:val="28"/>
        </w:rPr>
      </w:pPr>
    </w:p>
    <w:p w:rsidR="00AC4F30" w:rsidRPr="000C06EB" w:rsidRDefault="00C2434E">
      <w:pPr>
        <w:rPr>
          <w:b/>
          <w:sz w:val="28"/>
          <w:szCs w:val="28"/>
        </w:rPr>
      </w:pPr>
      <w:r w:rsidRPr="000C06EB">
        <w:rPr>
          <w:b/>
          <w:sz w:val="28"/>
          <w:szCs w:val="28"/>
        </w:rPr>
        <w:t xml:space="preserve">Príloha: </w:t>
      </w:r>
    </w:p>
    <w:p w:rsidR="00AA1232" w:rsidRDefault="00AA1232" w:rsidP="00AA1232">
      <w:pPr>
        <w:rPr>
          <w:rFonts w:asciiTheme="minorHAnsi" w:eastAsiaTheme="minorHAnsi" w:hAnsiTheme="minorHAnsi"/>
        </w:rPr>
      </w:pPr>
      <w:r>
        <w:t xml:space="preserve">Technická špecifikácia: </w:t>
      </w:r>
      <w:r>
        <w:rPr>
          <w:b/>
        </w:rPr>
        <w:t>minimálne požiadavky</w:t>
      </w:r>
    </w:p>
    <w:p w:rsidR="00AA1232" w:rsidRDefault="00AA1232" w:rsidP="00AA1232">
      <w:pPr>
        <w:sectPr w:rsidR="00AA1232" w:rsidSect="00AA123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A1232" w:rsidRDefault="00AA1232" w:rsidP="00AA1232">
      <w:r>
        <w:lastRenderedPageBreak/>
        <w:t>DOTYKOVÝ DISPLEJ č. 1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Operačný systém: Android verzia  7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uhlopriečka  86“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pozorovací uhol 178 stupňov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dynamický kontrast: 4000:1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rozlíšenie: 4K (3840:2160)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ovládanie: prstom alebo perom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proofErr w:type="spellStart"/>
      <w:r>
        <w:t>multidotyk</w:t>
      </w:r>
      <w:proofErr w:type="spellEnd"/>
      <w:r>
        <w:t>: 20 bodov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svietivosť: 350 cd/m2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reproduktory: 20W</w:t>
      </w:r>
    </w:p>
    <w:p w:rsidR="00AA1232" w:rsidRPr="00C21B14" w:rsidRDefault="00AA1232" w:rsidP="00AA1232">
      <w:pPr>
        <w:pStyle w:val="Odsekzoznamu"/>
        <w:numPr>
          <w:ilvl w:val="0"/>
          <w:numId w:val="1"/>
        </w:numPr>
      </w:pPr>
      <w:r w:rsidRPr="00C21B14">
        <w:t>odozva: 8ms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proofErr w:type="spellStart"/>
      <w:r>
        <w:t>dvíhací</w:t>
      </w:r>
      <w:proofErr w:type="spellEnd"/>
      <w:r>
        <w:t xml:space="preserve"> systém: áno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konektivita: USB-A, USB-C, HDMI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doprava</w:t>
      </w:r>
    </w:p>
    <w:p w:rsidR="00AA1232" w:rsidRDefault="00AA1232" w:rsidP="00AA1232">
      <w:r>
        <w:lastRenderedPageBreak/>
        <w:t>DOTYKOVÝ DISP</w:t>
      </w:r>
      <w:r w:rsidR="008777AD">
        <w:t>L</w:t>
      </w:r>
      <w:bookmarkStart w:id="0" w:name="_GoBack"/>
      <w:bookmarkEnd w:id="0"/>
      <w:r>
        <w:t>EJ č. 2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Operačný systém: Android verzia  7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uhlopriečka  75“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pozorovací uhol 178 stupňov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dynamický kontrast: 4000:1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rozlíšenie: 4K (3840:2160)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ovládanie: prstom alebo perom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proofErr w:type="spellStart"/>
      <w:r>
        <w:t>multidotyk</w:t>
      </w:r>
      <w:proofErr w:type="spellEnd"/>
      <w:r>
        <w:t>: 20 bodov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svietivosť: 350 cd/m2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reproduktory: 20W</w:t>
      </w:r>
    </w:p>
    <w:p w:rsidR="00AA1232" w:rsidRPr="00C21B14" w:rsidRDefault="00AA1232" w:rsidP="00AA1232">
      <w:pPr>
        <w:pStyle w:val="Odsekzoznamu"/>
        <w:numPr>
          <w:ilvl w:val="0"/>
          <w:numId w:val="1"/>
        </w:numPr>
      </w:pPr>
      <w:r w:rsidRPr="00C21B14">
        <w:t>odozva: 8ms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proofErr w:type="spellStart"/>
      <w:r>
        <w:t>dvíhací</w:t>
      </w:r>
      <w:proofErr w:type="spellEnd"/>
      <w:r>
        <w:t xml:space="preserve"> systém: nie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mobilný stojan: áno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konektivita: USB-A, USB-C, HDMI</w:t>
      </w:r>
    </w:p>
    <w:p w:rsidR="00AA1232" w:rsidRDefault="00AA1232" w:rsidP="00AA1232">
      <w:pPr>
        <w:pStyle w:val="Odsekzoznamu"/>
        <w:numPr>
          <w:ilvl w:val="0"/>
          <w:numId w:val="1"/>
        </w:numPr>
      </w:pPr>
      <w:r>
        <w:t>doprava</w:t>
      </w:r>
    </w:p>
    <w:p w:rsidR="00AA1232" w:rsidRDefault="00AA1232">
      <w:pPr>
        <w:sectPr w:rsidR="00AA1232" w:rsidSect="000C06EB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C2434E" w:rsidRDefault="00C2434E"/>
    <w:sectPr w:rsidR="00C2434E" w:rsidSect="00AA12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41056"/>
    <w:multiLevelType w:val="hybridMultilevel"/>
    <w:tmpl w:val="49B40F52"/>
    <w:lvl w:ilvl="0" w:tplc="798A3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6"/>
    <w:rsid w:val="000C06EB"/>
    <w:rsid w:val="008777AD"/>
    <w:rsid w:val="00AA1232"/>
    <w:rsid w:val="00AC4F30"/>
    <w:rsid w:val="00C21B14"/>
    <w:rsid w:val="00C2434E"/>
    <w:rsid w:val="00C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A345"/>
  <w15:docId w15:val="{2EF8B936-B4A6-4F9C-9B96-13ECA983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A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12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User</cp:lastModifiedBy>
  <cp:revision>5</cp:revision>
  <dcterms:created xsi:type="dcterms:W3CDTF">2020-11-23T07:35:00Z</dcterms:created>
  <dcterms:modified xsi:type="dcterms:W3CDTF">2020-11-23T07:49:00Z</dcterms:modified>
</cp:coreProperties>
</file>