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CA" w:rsidRPr="00746AE4" w:rsidRDefault="006C24CA" w:rsidP="00746AE4">
      <w:pPr>
        <w:pStyle w:val="Normlnywebov"/>
        <w:shd w:val="clear" w:color="auto" w:fill="FFFFFF"/>
        <w:spacing w:before="0" w:after="0"/>
        <w:textAlignment w:val="baseline"/>
        <w:rPr>
          <w:rFonts w:ascii="Open Sans" w:hAnsi="Open Sans" w:cs="Open Sans"/>
          <w:color w:val="202020"/>
        </w:rPr>
      </w:pPr>
      <w:r w:rsidRPr="00746AE4">
        <w:rPr>
          <w:rFonts w:ascii="Open Sans" w:hAnsi="Open Sans" w:cs="Open Sans"/>
          <w:color w:val="202020"/>
        </w:rPr>
        <w:t>Vážení rodičia a priatelia školy,</w:t>
      </w:r>
    </w:p>
    <w:p w:rsidR="006C24CA" w:rsidRPr="00746AE4" w:rsidRDefault="006C24CA" w:rsidP="00746AE4">
      <w:pPr>
        <w:pStyle w:val="Normlnywebov"/>
        <w:shd w:val="clear" w:color="auto" w:fill="FFFFFF"/>
        <w:spacing w:before="0" w:after="0"/>
        <w:textAlignment w:val="baseline"/>
        <w:rPr>
          <w:rFonts w:ascii="Open Sans" w:hAnsi="Open Sans" w:cs="Open Sans"/>
          <w:color w:val="202020"/>
        </w:rPr>
      </w:pPr>
      <w:r w:rsidRPr="00746AE4">
        <w:rPr>
          <w:rFonts w:ascii="Open Sans" w:hAnsi="Open Sans" w:cs="Open Sans"/>
          <w:color w:val="202020"/>
        </w:rPr>
        <w:t>pomôžte nám skvalitniť výchovno-vzdelávací proces na škole darovaním 2% z dane!</w:t>
      </w:r>
    </w:p>
    <w:p w:rsidR="006C24CA" w:rsidRPr="00746AE4" w:rsidRDefault="006C24CA" w:rsidP="00746AE4">
      <w:pPr>
        <w:pStyle w:val="Normlnywebov"/>
        <w:shd w:val="clear" w:color="auto" w:fill="FFFFFF"/>
        <w:spacing w:before="0" w:after="0"/>
        <w:textAlignment w:val="baseline"/>
        <w:rPr>
          <w:rFonts w:ascii="Open Sans" w:hAnsi="Open Sans" w:cs="Open Sans"/>
          <w:color w:val="202020"/>
        </w:rPr>
      </w:pPr>
      <w:r w:rsidRPr="00746AE4">
        <w:rPr>
          <w:rFonts w:ascii="Open Sans" w:hAnsi="Open Sans" w:cs="Open Sans"/>
          <w:color w:val="202020"/>
        </w:rPr>
        <w:t>Zákon Vám umožňuje darovať 2 % zo svojich daní z príjmov neziskovej organizácii, ako je aj naše Rodičovské združenie. Tento dar Vás nič nestojí, pretože daň by ste inak odviedli štátu. Vaše 2 % pre nás znamenajú prejavenie dôvery a podporu v rozvíjaní našich aktivít v prospech Vašich detí. Využite možnosť rozhodnúť o Vašich 2%!</w:t>
      </w:r>
    </w:p>
    <w:p w:rsidR="006C24CA" w:rsidRPr="00746AE4" w:rsidRDefault="006C24CA" w:rsidP="00746AE4">
      <w:pPr>
        <w:pStyle w:val="Normlnywebov"/>
        <w:shd w:val="clear" w:color="auto" w:fill="FFFFFF"/>
        <w:spacing w:before="0" w:after="0"/>
        <w:textAlignment w:val="baseline"/>
        <w:rPr>
          <w:rFonts w:ascii="Open Sans" w:hAnsi="Open Sans" w:cs="Open Sans"/>
          <w:color w:val="202020"/>
        </w:rPr>
      </w:pPr>
      <w:r w:rsidRPr="00746AE4">
        <w:rPr>
          <w:rFonts w:ascii="Open Sans" w:hAnsi="Open Sans" w:cs="Open Sans"/>
          <w:color w:val="202020"/>
        </w:rPr>
        <w:t>Finančné prostriedky budú použité na:</w:t>
      </w:r>
    </w:p>
    <w:p w:rsidR="006C24CA" w:rsidRPr="00746AE4" w:rsidRDefault="006C24CA" w:rsidP="00746AE4">
      <w:pPr>
        <w:pStyle w:val="Normlnywebov"/>
        <w:shd w:val="clear" w:color="auto" w:fill="FFFFFF"/>
        <w:spacing w:before="0" w:after="0"/>
        <w:textAlignment w:val="baseline"/>
        <w:rPr>
          <w:rFonts w:ascii="Open Sans" w:hAnsi="Open Sans" w:cs="Open Sans"/>
          <w:color w:val="202020"/>
        </w:rPr>
      </w:pPr>
      <w:r w:rsidRPr="00746AE4">
        <w:rPr>
          <w:rFonts w:ascii="Open Sans" w:hAnsi="Open Sans" w:cs="Open Sans"/>
          <w:color w:val="202020"/>
        </w:rPr>
        <w:t>skvalitnenie výchovno-vzdelávacieho procesu na škole</w:t>
      </w:r>
    </w:p>
    <w:p w:rsidR="006C24CA" w:rsidRPr="00746AE4" w:rsidRDefault="006C24CA" w:rsidP="00746AE4">
      <w:pPr>
        <w:pStyle w:val="Normlnywebov"/>
        <w:shd w:val="clear" w:color="auto" w:fill="FFFFFF"/>
        <w:spacing w:before="0" w:after="0"/>
        <w:textAlignment w:val="baseline"/>
        <w:rPr>
          <w:rFonts w:ascii="Open Sans" w:hAnsi="Open Sans" w:cs="Open Sans"/>
          <w:color w:val="202020"/>
        </w:rPr>
      </w:pPr>
      <w:r w:rsidRPr="00746AE4">
        <w:rPr>
          <w:rFonts w:ascii="Open Sans" w:hAnsi="Open Sans" w:cs="Open Sans"/>
          <w:color w:val="202020"/>
        </w:rPr>
        <w:t>skvalitnenie vybavenia školy</w:t>
      </w:r>
    </w:p>
    <w:p w:rsidR="006C24CA" w:rsidRPr="00746AE4" w:rsidRDefault="006C24CA" w:rsidP="00746AE4">
      <w:pPr>
        <w:pStyle w:val="Normlnywebov"/>
        <w:shd w:val="clear" w:color="auto" w:fill="FFFFFF"/>
        <w:spacing w:before="0" w:after="0"/>
        <w:textAlignment w:val="baseline"/>
        <w:rPr>
          <w:rFonts w:ascii="Open Sans" w:hAnsi="Open Sans" w:cs="Open Sans"/>
          <w:color w:val="202020"/>
        </w:rPr>
      </w:pPr>
      <w:r w:rsidRPr="00746AE4">
        <w:rPr>
          <w:rFonts w:ascii="Open Sans" w:hAnsi="Open Sans" w:cs="Open Sans"/>
          <w:color w:val="202020"/>
        </w:rPr>
        <w:t>Ak sa rozhodnete darovať nám 2% zo svojich daní z príjmu, pripravili sme pr</w:t>
      </w:r>
      <w:r w:rsidR="00AB1B4B">
        <w:rPr>
          <w:rFonts w:ascii="Open Sans" w:hAnsi="Open Sans" w:cs="Open Sans"/>
          <w:color w:val="202020"/>
        </w:rPr>
        <w:t xml:space="preserve">e Vás stručný návod, ako na to. Návod nájdete na našom webovom sídle: </w:t>
      </w:r>
      <w:hyperlink r:id="rId5" w:history="1">
        <w:r w:rsidR="00AB1B4B" w:rsidRPr="004B26AB">
          <w:rPr>
            <w:rStyle w:val="Hypertextovprepojenie"/>
            <w:rFonts w:ascii="Open Sans" w:hAnsi="Open Sans" w:cs="Open Sans"/>
          </w:rPr>
          <w:t>www.msruzovastupava.sk</w:t>
        </w:r>
      </w:hyperlink>
      <w:r w:rsidR="00AB1B4B">
        <w:rPr>
          <w:rFonts w:ascii="Open Sans" w:hAnsi="Open Sans" w:cs="Open Sans"/>
          <w:color w:val="202020"/>
        </w:rPr>
        <w:t xml:space="preserve">   aj spolu s tlačivami.</w:t>
      </w:r>
    </w:p>
    <w:p w:rsidR="008E5F4A" w:rsidRPr="00746AE4" w:rsidRDefault="006948B7" w:rsidP="00746AE4">
      <w:pPr>
        <w:pStyle w:val="Normlnywebov"/>
        <w:shd w:val="clear" w:color="auto" w:fill="FFFFFF"/>
        <w:spacing w:before="0" w:after="0"/>
        <w:textAlignment w:val="baseline"/>
        <w:rPr>
          <w:rFonts w:ascii="Open Sans" w:hAnsi="Open Sans" w:cs="Open Sans"/>
          <w:color w:val="202020"/>
        </w:rPr>
      </w:pPr>
      <w:r w:rsidRPr="00746AE4">
        <w:rPr>
          <w:rFonts w:ascii="Open Sans" w:hAnsi="Open Sans" w:cs="Open Sans"/>
          <w:color w:val="202020"/>
        </w:rPr>
        <w:t>údaje potrebné pri vypĺňaní tlačív</w:t>
      </w:r>
      <w:r w:rsidR="00746AE4">
        <w:rPr>
          <w:rFonts w:ascii="Open Sans" w:hAnsi="Open Sans" w:cs="Open Sans"/>
          <w:color w:val="202020"/>
        </w:rPr>
        <w:t xml:space="preserve"> :</w:t>
      </w:r>
    </w:p>
    <w:p w:rsidR="004733D0" w:rsidRPr="00746AE4" w:rsidRDefault="004733D0" w:rsidP="004733D0">
      <w:pPr>
        <w:pStyle w:val="Nadpis1"/>
        <w:shd w:val="clear" w:color="auto" w:fill="FFFFFF"/>
        <w:spacing w:before="0"/>
        <w:rPr>
          <w:rFonts w:ascii="Open Sans" w:hAnsi="Open Sans" w:cs="Open Sans"/>
          <w:color w:val="FF0000"/>
        </w:rPr>
      </w:pPr>
      <w:r w:rsidRPr="00746AE4">
        <w:rPr>
          <w:rStyle w:val="pagetitlevalue"/>
          <w:rFonts w:ascii="Open Sans" w:hAnsi="Open Sans" w:cs="Open Sans"/>
          <w:color w:val="FF0000"/>
          <w:bdr w:val="none" w:sz="0" w:space="0" w:color="auto" w:frame="1"/>
        </w:rPr>
        <w:t>Poukázanie podielu zaplatenej dane za rok 2022 podaním "vyhlásenia"</w:t>
      </w:r>
    </w:p>
    <w:p w:rsidR="004733D0" w:rsidRDefault="004733D0" w:rsidP="004733D0">
      <w:pPr>
        <w:pStyle w:val="Normlnywebov"/>
        <w:shd w:val="clear" w:color="auto" w:fill="FFFFFF"/>
        <w:spacing w:before="0" w:after="0"/>
        <w:textAlignment w:val="baseline"/>
        <w:rPr>
          <w:rFonts w:ascii="Open Sans" w:hAnsi="Open Sans" w:cs="Open Sans"/>
          <w:color w:val="202020"/>
        </w:rPr>
      </w:pPr>
      <w:r>
        <w:rPr>
          <w:rStyle w:val="Siln"/>
          <w:rFonts w:ascii="Open Sans" w:hAnsi="Open Sans" w:cs="Open Sans"/>
          <w:color w:val="202020"/>
        </w:rPr>
        <w:t>Fyzická osoba</w:t>
      </w:r>
      <w:r>
        <w:rPr>
          <w:rFonts w:ascii="Open Sans" w:hAnsi="Open Sans" w:cs="Open Sans"/>
          <w:color w:val="202020"/>
        </w:rPr>
        <w:t>, ktorej zamestnávateľ vykonal ročné zúčtovanie preddavkov na daň z príjmov zo závislej činnosti, poukazuje podiel zo svojej zaplatenej dane podaním „</w:t>
      </w:r>
      <w:r>
        <w:rPr>
          <w:rStyle w:val="Siln"/>
          <w:rFonts w:ascii="Open Sans" w:hAnsi="Open Sans" w:cs="Open Sans"/>
          <w:color w:val="202020"/>
          <w:u w:val="single"/>
        </w:rPr>
        <w:t>Vyhlásenia o poukázaní podielu zaplatenej dane z príjmov fyzickej osoby podľa § 50 zákona</w:t>
      </w:r>
      <w:r>
        <w:rPr>
          <w:rStyle w:val="Siln"/>
          <w:rFonts w:ascii="Open Sans" w:hAnsi="Open Sans" w:cs="Open Sans"/>
          <w:color w:val="202020"/>
        </w:rPr>
        <w:t>“ na samostatnom tlačive, ktoré má štruktúrovanú formu, a ktorého vzor určilo finančné riaditeľstvo </w:t>
      </w:r>
      <w:r>
        <w:rPr>
          <w:rFonts w:ascii="Open Sans" w:hAnsi="Open Sans" w:cs="Open Sans"/>
          <w:color w:val="202020"/>
        </w:rPr>
        <w:t>(ďalej len „vyhlásenie“). Toto tlačivo „vyhlásenia“ platné pre rok 2022 je označené V2Pv21, a je zverejnené na webovom sídle finančnej správy - </w:t>
      </w:r>
      <w:hyperlink r:id="rId6" w:history="1">
        <w:r>
          <w:rPr>
            <w:rStyle w:val="Hypertextovprepojenie"/>
            <w:rFonts w:ascii="Open Sans" w:hAnsi="Open Sans" w:cs="Open Sans"/>
            <w:color w:val="046BAD"/>
            <w:bdr w:val="none" w:sz="0" w:space="0" w:color="auto" w:frame="1"/>
          </w:rPr>
          <w:t>https://pfseform.financnasprava.sk/Formulare/eFormVzor/DP/form.527.html</w:t>
        </w:r>
      </w:hyperlink>
    </w:p>
    <w:p w:rsidR="004733D0" w:rsidRDefault="004733D0" w:rsidP="004733D0">
      <w:pPr>
        <w:pStyle w:val="Normlnywebov"/>
        <w:shd w:val="clear" w:color="auto" w:fill="FFFFFF"/>
        <w:textAlignment w:val="baseline"/>
        <w:rPr>
          <w:rFonts w:ascii="Open Sans" w:hAnsi="Open Sans" w:cs="Open Sans"/>
          <w:color w:val="202020"/>
        </w:rPr>
      </w:pPr>
      <w:r>
        <w:rPr>
          <w:rFonts w:ascii="Open Sans" w:hAnsi="Open Sans" w:cs="Open Sans"/>
          <w:color w:val="202020"/>
        </w:rPr>
        <w:t>Ak daňovník použije nesprávne tlačivo „vyhlásenia“, daňový úrad ho vyzve na odstránenie nedostatkov podania (podľa § 13 ods. 8 zákona č. 563/2009 Z. z. o správe daní v znení neskorších predpisov).</w:t>
      </w:r>
    </w:p>
    <w:p w:rsidR="004733D0" w:rsidRDefault="004733D0" w:rsidP="004733D0">
      <w:pPr>
        <w:pStyle w:val="Normlnywebov"/>
        <w:shd w:val="clear" w:color="auto" w:fill="FFFFFF"/>
        <w:textAlignment w:val="baseline"/>
        <w:rPr>
          <w:rFonts w:ascii="Open Sans" w:hAnsi="Open Sans" w:cs="Open Sans"/>
          <w:color w:val="202020"/>
        </w:rPr>
      </w:pPr>
      <w:r>
        <w:rPr>
          <w:rFonts w:ascii="Open Sans" w:hAnsi="Open Sans" w:cs="Open Sans"/>
          <w:color w:val="202020"/>
        </w:rPr>
        <w:t>Fyzická osoba, ktorá chce poukázať podiel zo svojej zaplatenej dane za rok 2022 vybranej neziskovej organizácii, </w:t>
      </w:r>
      <w:r>
        <w:rPr>
          <w:rStyle w:val="Siln"/>
          <w:rFonts w:ascii="Open Sans" w:hAnsi="Open Sans" w:cs="Open Sans"/>
          <w:color w:val="202020"/>
        </w:rPr>
        <w:t>je povinná podať vyplnené</w:t>
      </w:r>
      <w:r>
        <w:rPr>
          <w:rFonts w:ascii="Open Sans" w:hAnsi="Open Sans" w:cs="Open Sans"/>
          <w:color w:val="202020"/>
        </w:rPr>
        <w:t> tlačivo „</w:t>
      </w:r>
      <w:r>
        <w:rPr>
          <w:rStyle w:val="Siln"/>
          <w:rFonts w:ascii="Open Sans" w:hAnsi="Open Sans" w:cs="Open Sans"/>
          <w:color w:val="202020"/>
        </w:rPr>
        <w:t>vyhlásenia“ </w:t>
      </w:r>
      <w:r>
        <w:rPr>
          <w:rFonts w:ascii="Open Sans" w:hAnsi="Open Sans" w:cs="Open Sans"/>
          <w:color w:val="202020"/>
        </w:rPr>
        <w:t>správcovi dane </w:t>
      </w:r>
      <w:r>
        <w:rPr>
          <w:rStyle w:val="Siln"/>
          <w:rFonts w:ascii="Open Sans" w:hAnsi="Open Sans" w:cs="Open Sans"/>
          <w:color w:val="202020"/>
        </w:rPr>
        <w:t>v lehote do 30. apríla 2023. </w:t>
      </w:r>
      <w:r>
        <w:rPr>
          <w:rFonts w:ascii="Open Sans" w:hAnsi="Open Sans" w:cs="Open Sans"/>
          <w:color w:val="202020"/>
        </w:rPr>
        <w:t xml:space="preserve">Nakoľko tento deň pripadá na nedeľu, vyhlásenie je potrebné podať najneskôr v </w:t>
      </w:r>
      <w:r>
        <w:rPr>
          <w:rFonts w:ascii="Open Sans" w:hAnsi="Open Sans" w:cs="Open Sans"/>
          <w:color w:val="202020"/>
        </w:rPr>
        <w:lastRenderedPageBreak/>
        <w:t>utorok dňa</w:t>
      </w:r>
      <w:r>
        <w:rPr>
          <w:rStyle w:val="Siln"/>
          <w:rFonts w:ascii="Open Sans" w:hAnsi="Open Sans" w:cs="Open Sans"/>
          <w:color w:val="202020"/>
        </w:rPr>
        <w:t> 2.5.2023. </w:t>
      </w:r>
      <w:r>
        <w:rPr>
          <w:rFonts w:ascii="Open Sans" w:hAnsi="Open Sans" w:cs="Open Sans"/>
          <w:color w:val="202020"/>
        </w:rPr>
        <w:t>Vyhlásenie je možné podať na ktoromkoľvek daňovom úrade. </w:t>
      </w:r>
    </w:p>
    <w:p w:rsidR="004733D0" w:rsidRDefault="004733D0" w:rsidP="004733D0">
      <w:pPr>
        <w:shd w:val="clear" w:color="auto" w:fill="FFFFFF"/>
        <w:jc w:val="both"/>
        <w:textAlignment w:val="baseline"/>
        <w:rPr>
          <w:rFonts w:ascii="Open Sans" w:hAnsi="Open Sans" w:cs="Open Sans"/>
          <w:color w:val="202020"/>
        </w:rPr>
      </w:pPr>
      <w:r>
        <w:rPr>
          <w:rStyle w:val="Siln"/>
          <w:rFonts w:ascii="Open Sans" w:hAnsi="Open Sans" w:cs="Open Sans"/>
          <w:color w:val="202020"/>
        </w:rPr>
        <w:t>Povinnou prílohou „vyhlásenia“ je</w:t>
      </w:r>
    </w:p>
    <w:p w:rsidR="004733D0" w:rsidRDefault="004733D0" w:rsidP="004733D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202020"/>
        </w:rPr>
      </w:pPr>
      <w:r>
        <w:rPr>
          <w:rStyle w:val="Siln"/>
          <w:rFonts w:ascii="Open Sans" w:hAnsi="Open Sans" w:cs="Open Sans"/>
          <w:color w:val="202020"/>
        </w:rPr>
        <w:t>Potvrdenie o zaplatení dane z príjmov zo závislej činnosti</w:t>
      </w:r>
      <w:r>
        <w:rPr>
          <w:rFonts w:ascii="Open Sans" w:hAnsi="Open Sans" w:cs="Open Sans"/>
          <w:color w:val="202020"/>
        </w:rPr>
        <w:t>, ktoré daňovníkovi vydá zamestnávateľ na predpísanom tlačive, ktorého vzor určilo finančné riaditeľstvo, a ktoré je za rok 2022 označené V2Pv18_P (zamestnávateľ je povinný vydať potvrdenie o zaplatení dane najneskôr do 15.4.2023)</w:t>
      </w:r>
    </w:p>
    <w:p w:rsidR="004733D0" w:rsidRDefault="004733D0" w:rsidP="004733D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202020"/>
        </w:rPr>
      </w:pPr>
      <w:r>
        <w:rPr>
          <w:rStyle w:val="Siln"/>
          <w:rFonts w:ascii="Open Sans" w:hAnsi="Open Sans" w:cs="Open Sans"/>
          <w:color w:val="202020"/>
        </w:rPr>
        <w:t>Potvrdenie o vykonávaní dobrovoľníckej činnosti</w:t>
      </w:r>
      <w:r>
        <w:rPr>
          <w:rFonts w:ascii="Open Sans" w:hAnsi="Open Sans" w:cs="Open Sans"/>
          <w:color w:val="202020"/>
        </w:rPr>
        <w:t>, ak daňovník poukazuje podiel do výšky 3 % zaplatenej dane</w:t>
      </w:r>
    </w:p>
    <w:p w:rsidR="004733D0" w:rsidRDefault="004733D0" w:rsidP="004733D0">
      <w:pPr>
        <w:pStyle w:val="Normlnywebov"/>
        <w:shd w:val="clear" w:color="auto" w:fill="FFFFFF"/>
        <w:textAlignment w:val="baseline"/>
        <w:rPr>
          <w:rFonts w:ascii="Open Sans" w:hAnsi="Open Sans" w:cs="Open Sans"/>
          <w:color w:val="202020"/>
        </w:rPr>
      </w:pPr>
      <w:r>
        <w:rPr>
          <w:rFonts w:ascii="Open Sans" w:hAnsi="Open Sans" w:cs="Open Sans"/>
          <w:color w:val="202020"/>
        </w:rPr>
        <w:t>Daňový úrad ako </w:t>
      </w:r>
      <w:r>
        <w:rPr>
          <w:rStyle w:val="Siln"/>
          <w:rFonts w:ascii="Open Sans" w:hAnsi="Open Sans" w:cs="Open Sans"/>
          <w:color w:val="202020"/>
        </w:rPr>
        <w:t>správca dane je povinný previesť podiel zaplatenej dane z podaného vyhlásenia </w:t>
      </w:r>
      <w:r>
        <w:rPr>
          <w:rFonts w:ascii="Open Sans" w:hAnsi="Open Sans" w:cs="Open Sans"/>
          <w:color w:val="202020"/>
        </w:rPr>
        <w:t>za rok 2022 na účet prijímateľa do 31. júla 2023.  </w:t>
      </w:r>
    </w:p>
    <w:p w:rsidR="004733D0" w:rsidRDefault="004733D0" w:rsidP="004733D0">
      <w:pPr>
        <w:pStyle w:val="Normlnywebov"/>
        <w:shd w:val="clear" w:color="auto" w:fill="FFFFFF"/>
        <w:textAlignment w:val="baseline"/>
        <w:rPr>
          <w:rFonts w:ascii="Open Sans" w:hAnsi="Open Sans" w:cs="Open Sans"/>
          <w:color w:val="202020"/>
        </w:rPr>
      </w:pPr>
    </w:p>
    <w:p w:rsidR="004733D0" w:rsidRPr="00746AE4" w:rsidRDefault="004733D0" w:rsidP="004733D0">
      <w:pPr>
        <w:pStyle w:val="Nadpis1"/>
        <w:shd w:val="clear" w:color="auto" w:fill="FFFFFF"/>
        <w:spacing w:before="0"/>
        <w:rPr>
          <w:rFonts w:ascii="Open Sans" w:hAnsi="Open Sans" w:cs="Open Sans"/>
          <w:color w:val="FF0000"/>
        </w:rPr>
      </w:pPr>
      <w:r w:rsidRPr="00746AE4">
        <w:rPr>
          <w:rStyle w:val="pagetitlevalue"/>
          <w:rFonts w:ascii="Open Sans" w:hAnsi="Open Sans" w:cs="Open Sans"/>
          <w:color w:val="FF0000"/>
          <w:bdr w:val="none" w:sz="0" w:space="0" w:color="auto" w:frame="1"/>
        </w:rPr>
        <w:t>Poukázanie podielu zaplatenej dane cez podané daňové priznanie za rok 2022</w:t>
      </w:r>
    </w:p>
    <w:p w:rsidR="004733D0" w:rsidRDefault="004733D0" w:rsidP="004733D0">
      <w:pPr>
        <w:pStyle w:val="Normlnywebov"/>
        <w:shd w:val="clear" w:color="auto" w:fill="FFFFFF"/>
        <w:textAlignment w:val="baseline"/>
        <w:rPr>
          <w:rFonts w:ascii="Open Sans" w:hAnsi="Open Sans" w:cs="Open Sans"/>
          <w:color w:val="202020"/>
        </w:rPr>
      </w:pPr>
      <w:r>
        <w:rPr>
          <w:rStyle w:val="Siln"/>
          <w:rFonts w:ascii="Open Sans" w:hAnsi="Open Sans" w:cs="Open Sans"/>
          <w:color w:val="202020"/>
        </w:rPr>
        <w:t>Fyzická osoba</w:t>
      </w:r>
      <w:r>
        <w:rPr>
          <w:rFonts w:ascii="Open Sans" w:hAnsi="Open Sans" w:cs="Open Sans"/>
          <w:color w:val="202020"/>
        </w:rPr>
        <w:t>, ktorá podáva daňové priznanie k dani z príjmov, a ktorá chce poukázať podiel zo svojej zaplatenej dane do výšky 2 % alebo 3 % vybranej neziskovej organizácii, </w:t>
      </w:r>
      <w:r>
        <w:rPr>
          <w:rStyle w:val="Siln"/>
          <w:rFonts w:ascii="Open Sans" w:hAnsi="Open Sans" w:cs="Open Sans"/>
          <w:color w:val="202020"/>
        </w:rPr>
        <w:t>je povinná</w:t>
      </w:r>
    </w:p>
    <w:p w:rsidR="004733D0" w:rsidRDefault="004733D0" w:rsidP="004733D0">
      <w:pPr>
        <w:pStyle w:val="Normlnywebov"/>
        <w:shd w:val="clear" w:color="auto" w:fill="FFFFFF"/>
        <w:textAlignment w:val="baseline"/>
        <w:rPr>
          <w:rFonts w:ascii="Open Sans" w:hAnsi="Open Sans" w:cs="Open Sans"/>
          <w:color w:val="202020"/>
        </w:rPr>
      </w:pPr>
      <w:r>
        <w:rPr>
          <w:rFonts w:ascii="Open Sans" w:hAnsi="Open Sans" w:cs="Open Sans"/>
          <w:color w:val="202020"/>
        </w:rPr>
        <w:t>1. </w:t>
      </w:r>
      <w:r>
        <w:rPr>
          <w:rStyle w:val="Siln"/>
          <w:rFonts w:ascii="Open Sans" w:hAnsi="Open Sans" w:cs="Open Sans"/>
          <w:color w:val="202020"/>
        </w:rPr>
        <w:t>vyplniť v daňovom priznaní „Vyhlásenie o poukázaní podielu zaplatenej dane z príjmov fyzickej osoby podľa § 50 zákona</w:t>
      </w:r>
      <w:r>
        <w:rPr>
          <w:rFonts w:ascii="Open Sans" w:hAnsi="Open Sans" w:cs="Open Sans"/>
          <w:color w:val="202020"/>
        </w:rPr>
        <w:t xml:space="preserve">“, ktoré sa nachádza v VIII. oddiele daňového priznania typu A </w:t>
      </w:r>
      <w:proofErr w:type="spellStart"/>
      <w:r>
        <w:rPr>
          <w:rFonts w:ascii="Open Sans" w:hAnsi="Open Sans" w:cs="Open Sans"/>
          <w:color w:val="202020"/>
        </w:rPr>
        <w:t>a</w:t>
      </w:r>
      <w:proofErr w:type="spellEnd"/>
      <w:r>
        <w:rPr>
          <w:rFonts w:ascii="Open Sans" w:hAnsi="Open Sans" w:cs="Open Sans"/>
          <w:color w:val="202020"/>
        </w:rPr>
        <w:t xml:space="preserve"> v XII. oddiele daňového priznania typu B (ďalej len „vyhlásenie“); daňové priznanie k dani z príjmov za rok 2022 je fyzická osoba povinná podať </w:t>
      </w:r>
      <w:r>
        <w:rPr>
          <w:rStyle w:val="Siln"/>
          <w:rFonts w:ascii="Open Sans" w:hAnsi="Open Sans" w:cs="Open Sans"/>
          <w:color w:val="202020"/>
        </w:rPr>
        <w:t>v lehote do 31. marca 2023;</w:t>
      </w:r>
    </w:p>
    <w:p w:rsidR="004733D0" w:rsidRDefault="004733D0" w:rsidP="004733D0">
      <w:pPr>
        <w:pStyle w:val="Normlnywebov"/>
        <w:shd w:val="clear" w:color="auto" w:fill="FFFFFF"/>
        <w:textAlignment w:val="baseline"/>
        <w:rPr>
          <w:rFonts w:ascii="Open Sans" w:hAnsi="Open Sans" w:cs="Open Sans"/>
          <w:color w:val="202020"/>
        </w:rPr>
      </w:pPr>
      <w:r>
        <w:rPr>
          <w:rFonts w:ascii="Open Sans" w:hAnsi="Open Sans" w:cs="Open Sans"/>
          <w:color w:val="202020"/>
        </w:rPr>
        <w:t>2. </w:t>
      </w:r>
      <w:r>
        <w:rPr>
          <w:rStyle w:val="Siln"/>
          <w:rFonts w:ascii="Open Sans" w:hAnsi="Open Sans" w:cs="Open Sans"/>
          <w:color w:val="202020"/>
        </w:rPr>
        <w:t>zaplatiť daň vypočítanú v podanom daňovom priznaní</w:t>
      </w:r>
      <w:r>
        <w:rPr>
          <w:rFonts w:ascii="Open Sans" w:hAnsi="Open Sans" w:cs="Open Sans"/>
          <w:color w:val="202020"/>
        </w:rPr>
        <w:t>, aby nebol vykázaný daňový nedoplatok; za daňový nedoplatok sa v súvislosti s poukázaním podielu zaplatenej dane nepovažuje suma nedoplatku nepresahujúca 5 eur, ako aj nedoplatok evidovaný na dani do 15 dní po uplynutí lehoty na podanie daňového priznania. </w:t>
      </w:r>
    </w:p>
    <w:p w:rsidR="004733D0" w:rsidRDefault="004733D0" w:rsidP="004733D0">
      <w:pPr>
        <w:pStyle w:val="Normlnywebov"/>
        <w:shd w:val="clear" w:color="auto" w:fill="FFFFFF"/>
        <w:textAlignment w:val="baseline"/>
        <w:rPr>
          <w:rFonts w:ascii="Open Sans" w:hAnsi="Open Sans" w:cs="Open Sans"/>
          <w:color w:val="202020"/>
        </w:rPr>
      </w:pPr>
      <w:r>
        <w:rPr>
          <w:rFonts w:ascii="Open Sans" w:hAnsi="Open Sans" w:cs="Open Sans"/>
          <w:color w:val="202020"/>
        </w:rPr>
        <w:t>Za deň platby pri bezhotovostných prevodoch z bankového účtu sa považuje deň, keď bola platba odpísaná z účtu daňovníka.</w:t>
      </w:r>
    </w:p>
    <w:p w:rsidR="004733D0" w:rsidRDefault="004733D0" w:rsidP="004733D0">
      <w:pPr>
        <w:pStyle w:val="Normlnywebov"/>
        <w:shd w:val="clear" w:color="auto" w:fill="FFFFFF"/>
        <w:spacing w:before="0" w:after="0"/>
        <w:textAlignment w:val="baseline"/>
        <w:rPr>
          <w:rFonts w:ascii="Open Sans" w:hAnsi="Open Sans" w:cs="Open Sans"/>
          <w:color w:val="202020"/>
        </w:rPr>
      </w:pPr>
      <w:r>
        <w:rPr>
          <w:rFonts w:ascii="Open Sans" w:hAnsi="Open Sans" w:cs="Open Sans"/>
          <w:color w:val="202020"/>
        </w:rPr>
        <w:t>Ak daňovník bude vykazovať v 16. deň po uplynutí lehoty na podanie daňového priznania daňový nedoplatok vyšší ako 5 eur, daňový úrad nepoukáže podiel dane vybranému prijímateľovi. </w:t>
      </w:r>
      <w:r>
        <w:rPr>
          <w:rFonts w:ascii="inherit" w:hAnsi="inherit" w:cs="Open Sans"/>
          <w:color w:val="202020"/>
          <w:sz w:val="18"/>
          <w:szCs w:val="18"/>
          <w:bdr w:val="none" w:sz="0" w:space="0" w:color="auto" w:frame="1"/>
        </w:rPr>
        <w:t>Ak teda daňovník podá daňové priznanie v lehote do 31.3.2023, nemôže od 16.4.2023 vykazovať daňový nedoplatok vyšší ako 5 eur.</w:t>
      </w:r>
    </w:p>
    <w:p w:rsidR="004733D0" w:rsidRDefault="004733D0" w:rsidP="004733D0">
      <w:pPr>
        <w:pStyle w:val="Normlnywebov"/>
        <w:shd w:val="clear" w:color="auto" w:fill="FFFFFF"/>
        <w:textAlignment w:val="baseline"/>
        <w:rPr>
          <w:rFonts w:ascii="Open Sans" w:hAnsi="Open Sans" w:cs="Open Sans"/>
          <w:color w:val="202020"/>
        </w:rPr>
      </w:pPr>
      <w:r>
        <w:rPr>
          <w:rStyle w:val="Siln"/>
          <w:rFonts w:ascii="Open Sans" w:hAnsi="Open Sans" w:cs="Open Sans"/>
          <w:color w:val="202020"/>
        </w:rPr>
        <w:lastRenderedPageBreak/>
        <w:t>Fyzická osoba, ktorá podáva daňové priznanie k dani z príjmov, nemôže poukázať podiel zaplatenej dane prostredníctvom samostatného tlačiva </w:t>
      </w:r>
      <w:r>
        <w:rPr>
          <w:rFonts w:ascii="Open Sans" w:hAnsi="Open Sans" w:cs="Open Sans"/>
          <w:color w:val="202020"/>
        </w:rPr>
        <w:t>„Vyhlásenie o poukázaní podielu zaplatenej dane z príjmov fyzickej osoby podľa § 50 zákona“. Samostatné tlačivo „vyhlásenia“ použije na poukázanie podielu zaplatenej dane iba tá fyzická osoba, ktorá nepodá daňové priznanie k dani z príjmov fyzickej osoby za rok 2022, a ktorej zamestnávateľ vykonal ročné zúčtovanie preddavkov na daň z príjmov zo závislej činnosti za rok 2022.</w:t>
      </w:r>
    </w:p>
    <w:p w:rsidR="004733D0" w:rsidRDefault="004733D0" w:rsidP="004733D0">
      <w:pPr>
        <w:pStyle w:val="Normlnywebov"/>
        <w:shd w:val="clear" w:color="auto" w:fill="FFFFFF"/>
        <w:textAlignment w:val="baseline"/>
        <w:rPr>
          <w:rFonts w:ascii="Open Sans" w:hAnsi="Open Sans" w:cs="Open Sans"/>
          <w:color w:val="202020"/>
        </w:rPr>
      </w:pPr>
      <w:r>
        <w:rPr>
          <w:rFonts w:ascii="Open Sans" w:hAnsi="Open Sans" w:cs="Open Sans"/>
          <w:color w:val="202020"/>
        </w:rPr>
        <w:t>Fyzická osoba môže poukázať v roku 2023 podiel zo svojej zaplatenej dane za rok 2022 (do výšky 2 % alebo 3 % dane) neziskovej organizácii, ktorú vyberie zo zoznamu prijímateľov spracovaného Notárskou komorou Slovenskej republiky. </w:t>
      </w:r>
      <w:r>
        <w:rPr>
          <w:rStyle w:val="Siln"/>
          <w:rFonts w:ascii="Open Sans" w:hAnsi="Open Sans" w:cs="Open Sans"/>
          <w:color w:val="202020"/>
        </w:rPr>
        <w:t>Podiel do výšky 3 % dane môže poukázať iba tá fyzická osoba, ktorá v roku 2022 vykonávala dobrovoľnícku činnosť </w:t>
      </w:r>
      <w:r>
        <w:rPr>
          <w:rFonts w:ascii="Open Sans" w:hAnsi="Open Sans" w:cs="Open Sans"/>
          <w:color w:val="202020"/>
        </w:rPr>
        <w:t>podľa zákona č. 406/2011 Z. z. o dobrovoľníctve v znení neskorších predpisov počas najmenej 40 hodín, o čom je povinná predložiť písomné potvrdenie vydané prijímateľom dobrovoľníckej činnosti alebo vysielajúcou organizáciou. Toto písomné potvrdenie tvorí povinnú prílohu daňového priznania.</w:t>
      </w:r>
    </w:p>
    <w:p w:rsidR="004733D0" w:rsidRDefault="004733D0" w:rsidP="004733D0">
      <w:pPr>
        <w:pStyle w:val="Normlnywebov"/>
        <w:shd w:val="clear" w:color="auto" w:fill="FFFFFF"/>
        <w:textAlignment w:val="baseline"/>
        <w:rPr>
          <w:rFonts w:ascii="Open Sans" w:hAnsi="Open Sans" w:cs="Open Sans"/>
          <w:color w:val="202020"/>
        </w:rPr>
      </w:pPr>
      <w:r>
        <w:rPr>
          <w:rStyle w:val="Siln"/>
          <w:rFonts w:ascii="Open Sans" w:hAnsi="Open Sans" w:cs="Open Sans"/>
          <w:color w:val="202020"/>
        </w:rPr>
        <w:t>Ak daňovník nepoukazuje podiel zo svojej zaplatenej dane</w:t>
      </w:r>
      <w:r>
        <w:rPr>
          <w:rFonts w:ascii="Open Sans" w:hAnsi="Open Sans" w:cs="Open Sans"/>
          <w:color w:val="202020"/>
        </w:rPr>
        <w:t>, je povinný v daňovom priznaní zaškrtnúť políčko „neuplatňujem postup podľa § 50 zákona“, teda v políčku vyznačí x. V tomto prípade nie je potrebné vyhlásenie podpisovať.</w:t>
      </w:r>
    </w:p>
    <w:p w:rsidR="004733D0" w:rsidRDefault="004733D0" w:rsidP="004733D0">
      <w:pPr>
        <w:pStyle w:val="Normlnywebov"/>
        <w:shd w:val="clear" w:color="auto" w:fill="FFFFFF"/>
        <w:textAlignment w:val="baseline"/>
        <w:rPr>
          <w:rFonts w:ascii="Open Sans" w:hAnsi="Open Sans" w:cs="Open Sans"/>
          <w:color w:val="202020"/>
        </w:rPr>
      </w:pPr>
      <w:r>
        <w:rPr>
          <w:rFonts w:ascii="Open Sans" w:hAnsi="Open Sans" w:cs="Open Sans"/>
          <w:color w:val="202020"/>
        </w:rPr>
        <w:t>Daňový úrad ako správca dane je povinný previesť podiel zaplatenej dane z daňového priznania fyzickej osoby za rok 2022  na účet prijímateľa</w:t>
      </w:r>
    </w:p>
    <w:p w:rsidR="004733D0" w:rsidRDefault="004733D0" w:rsidP="004733D0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textAlignment w:val="baseline"/>
        <w:rPr>
          <w:rFonts w:ascii="Open Sans" w:hAnsi="Open Sans" w:cs="Open Sans"/>
          <w:color w:val="202020"/>
        </w:rPr>
      </w:pPr>
      <w:r>
        <w:rPr>
          <w:rFonts w:ascii="inherit" w:hAnsi="inherit" w:cs="Open Sans"/>
          <w:b/>
          <w:bCs/>
          <w:color w:val="202020"/>
          <w:sz w:val="18"/>
          <w:szCs w:val="18"/>
          <w:bdr w:val="none" w:sz="0" w:space="0" w:color="auto" w:frame="1"/>
        </w:rPr>
        <w:t>do 30.6.2023, </w:t>
      </w:r>
      <w:r>
        <w:rPr>
          <w:rFonts w:ascii="inherit" w:hAnsi="inherit" w:cs="Open Sans"/>
          <w:color w:val="202020"/>
          <w:sz w:val="18"/>
          <w:szCs w:val="18"/>
          <w:bdr w:val="none" w:sz="0" w:space="0" w:color="auto" w:frame="1"/>
        </w:rPr>
        <w:t>ak bolo daňové priznanie k dani z príjmov za rok 2022 podané do 31.3.2023,</w:t>
      </w:r>
    </w:p>
    <w:p w:rsidR="004733D0" w:rsidRDefault="004733D0" w:rsidP="004733D0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textAlignment w:val="baseline"/>
        <w:rPr>
          <w:rFonts w:ascii="Open Sans" w:hAnsi="Open Sans" w:cs="Open Sans"/>
          <w:color w:val="202020"/>
        </w:rPr>
      </w:pPr>
      <w:r>
        <w:rPr>
          <w:rFonts w:ascii="inherit" w:hAnsi="inherit" w:cs="Open Sans"/>
          <w:b/>
          <w:bCs/>
          <w:color w:val="202020"/>
          <w:sz w:val="18"/>
          <w:szCs w:val="18"/>
          <w:bdr w:val="none" w:sz="0" w:space="0" w:color="auto" w:frame="1"/>
        </w:rPr>
        <w:t>do 30.9.2022</w:t>
      </w:r>
      <w:r>
        <w:rPr>
          <w:rFonts w:ascii="inherit" w:hAnsi="inherit" w:cs="Open Sans"/>
          <w:color w:val="202020"/>
          <w:sz w:val="18"/>
          <w:szCs w:val="18"/>
          <w:bdr w:val="none" w:sz="0" w:space="0" w:color="auto" w:frame="1"/>
        </w:rPr>
        <w:t>, ak bolo daňové priznanie k dani z príjmov za rok 2022 podané v predĺženej lehote do 30.6.2023 na základe podaného oznámenia o predĺžení lehoty na podanie daňového priznania do 30.6.2023,</w:t>
      </w:r>
    </w:p>
    <w:p w:rsidR="00F45032" w:rsidRPr="0031262C" w:rsidRDefault="004733D0" w:rsidP="008D4F9D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textAlignment w:val="baseline"/>
        <w:rPr>
          <w:rFonts w:ascii="Open Sans" w:hAnsi="Open Sans" w:cs="Open Sans"/>
          <w:color w:val="202020"/>
        </w:rPr>
      </w:pPr>
      <w:r>
        <w:rPr>
          <w:rFonts w:ascii="inherit" w:hAnsi="inherit" w:cs="Open Sans"/>
          <w:b/>
          <w:bCs/>
          <w:color w:val="202020"/>
          <w:sz w:val="18"/>
          <w:szCs w:val="18"/>
          <w:bdr w:val="none" w:sz="0" w:space="0" w:color="auto" w:frame="1"/>
        </w:rPr>
        <w:t>do 30.12.2023, </w:t>
      </w:r>
      <w:r>
        <w:rPr>
          <w:rFonts w:ascii="inherit" w:hAnsi="inherit" w:cs="Open Sans"/>
          <w:color w:val="202020"/>
          <w:sz w:val="18"/>
          <w:szCs w:val="18"/>
          <w:bdr w:val="none" w:sz="0" w:space="0" w:color="auto" w:frame="1"/>
        </w:rPr>
        <w:t>ak bolo daňové priznanie k dani z príjmov za rok 2022 podané v predĺženej lehote do 30.9.2023 na základe podaného oznámenia o predĺžení lehoty na podanie daňového priznania do 30.9.20</w:t>
      </w:r>
    </w:p>
    <w:p w:rsidR="00F45032" w:rsidRDefault="00F45032" w:rsidP="008D4F9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59450" cy="39878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CA" w:rsidRDefault="006C24CA" w:rsidP="008D4F9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6C24CA" w:rsidRDefault="006C24CA" w:rsidP="008D4F9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6C24CA" w:rsidRDefault="006C24CA" w:rsidP="008D4F9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6C24CA" w:rsidRDefault="006C24CA" w:rsidP="008D4F9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6C24CA" w:rsidRDefault="006C24CA" w:rsidP="008D4F9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6C24CA" w:rsidRDefault="006C24CA" w:rsidP="008D4F9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F751A6" w:rsidRDefault="00F751A6"/>
    <w:sectPr w:rsidR="00F751A6" w:rsidSect="0025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 Semibold"/>
    <w:panose1 w:val="020B0806030504020204"/>
    <w:charset w:val="00"/>
    <w:family w:val="swiss"/>
    <w:pitch w:val="variable"/>
    <w:sig w:usb0="00000001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5227"/>
    <w:multiLevelType w:val="multilevel"/>
    <w:tmpl w:val="D2C6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51AF1"/>
    <w:multiLevelType w:val="multilevel"/>
    <w:tmpl w:val="84DC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97AD3"/>
    <w:multiLevelType w:val="multilevel"/>
    <w:tmpl w:val="7212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1A6"/>
    <w:rsid w:val="0013059A"/>
    <w:rsid w:val="002520AB"/>
    <w:rsid w:val="0031262C"/>
    <w:rsid w:val="004733D0"/>
    <w:rsid w:val="006948B7"/>
    <w:rsid w:val="006C24CA"/>
    <w:rsid w:val="00746AE4"/>
    <w:rsid w:val="00770A01"/>
    <w:rsid w:val="007C5A6C"/>
    <w:rsid w:val="008D4F9D"/>
    <w:rsid w:val="008E5F4A"/>
    <w:rsid w:val="00AB1B4B"/>
    <w:rsid w:val="00AC2B79"/>
    <w:rsid w:val="00F45032"/>
    <w:rsid w:val="00F727C8"/>
    <w:rsid w:val="00F751A6"/>
    <w:rsid w:val="00FF4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0AB"/>
  </w:style>
  <w:style w:type="paragraph" w:styleId="Nadpis1">
    <w:name w:val="heading 1"/>
    <w:basedOn w:val="Normlny"/>
    <w:next w:val="Normlny"/>
    <w:link w:val="Nadpis1Char"/>
    <w:uiPriority w:val="9"/>
    <w:qFormat/>
    <w:rsid w:val="00473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6C2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51A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751A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51A6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8D4F9D"/>
    <w:rPr>
      <w:b/>
      <w:bCs/>
    </w:rPr>
  </w:style>
  <w:style w:type="character" w:customStyle="1" w:styleId="gpro0wi8">
    <w:name w:val="gpro0wi8"/>
    <w:basedOn w:val="Predvolenpsmoodseku"/>
    <w:rsid w:val="008D4F9D"/>
  </w:style>
  <w:style w:type="character" w:customStyle="1" w:styleId="pcp91wgn">
    <w:name w:val="pcp91wgn"/>
    <w:basedOn w:val="Predvolenpsmoodseku"/>
    <w:rsid w:val="008D4F9D"/>
  </w:style>
  <w:style w:type="character" w:customStyle="1" w:styleId="Nadpis2Char">
    <w:name w:val="Nadpis 2 Char"/>
    <w:basedOn w:val="Predvolenpsmoodseku"/>
    <w:link w:val="Nadpis2"/>
    <w:uiPriority w:val="9"/>
    <w:rsid w:val="006C24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compositeinner">
    <w:name w:val="compositeinner"/>
    <w:basedOn w:val="Normlny"/>
    <w:rsid w:val="006C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C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73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getitlevalue">
    <w:name w:val="pagetitlevalue"/>
    <w:basedOn w:val="Predvolenpsmoodseku"/>
    <w:rsid w:val="004733D0"/>
  </w:style>
  <w:style w:type="paragraph" w:styleId="Textbubliny">
    <w:name w:val="Balloon Text"/>
    <w:basedOn w:val="Normlny"/>
    <w:link w:val="TextbublinyChar"/>
    <w:uiPriority w:val="99"/>
    <w:semiHidden/>
    <w:unhideWhenUsed/>
    <w:rsid w:val="00AB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3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3804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304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0338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4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044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4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4661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9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3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966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4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802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100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602">
                      <w:marLeft w:val="0"/>
                      <w:marRight w:val="-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4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0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9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1421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78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8290">
                      <w:marLeft w:val="0"/>
                      <w:marRight w:val="-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299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762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3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seform.financnasprava.sk/Formulare/eFormVzor/DP/form.527.html" TargetMode="External"/><Relationship Id="rId5" Type="http://schemas.openxmlformats.org/officeDocument/2006/relationships/hyperlink" Target="http://www.msruzovastupav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 Saifi</dc:creator>
  <cp:lastModifiedBy>Monika Snopková</cp:lastModifiedBy>
  <cp:revision>3</cp:revision>
  <dcterms:created xsi:type="dcterms:W3CDTF">2023-02-06T11:24:00Z</dcterms:created>
  <dcterms:modified xsi:type="dcterms:W3CDTF">2023-02-06T11:42:00Z</dcterms:modified>
</cp:coreProperties>
</file>