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0D" w:rsidRDefault="00711D0D" w:rsidP="00711D0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 xml:space="preserve">Výzva </w:t>
      </w:r>
      <w:r>
        <w:rPr>
          <w:rFonts w:asciiTheme="minorHAnsi" w:hAnsiTheme="minorHAnsi" w:cstheme="minorHAnsi"/>
          <w:b/>
          <w:sz w:val="20"/>
          <w:szCs w:val="20"/>
        </w:rPr>
        <w:t>na predkladanie ponúk</w:t>
      </w:r>
    </w:p>
    <w:p w:rsidR="00711D0D" w:rsidRPr="0003022C" w:rsidRDefault="00711D0D" w:rsidP="00711D0D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-o</w:t>
      </w:r>
      <w:r w:rsidRPr="0003022C">
        <w:rPr>
          <w:rFonts w:asciiTheme="minorHAnsi" w:hAnsiTheme="minorHAnsi" w:cstheme="minorHAnsi"/>
          <w:i/>
          <w:sz w:val="20"/>
          <w:szCs w:val="20"/>
        </w:rPr>
        <w:t>pis zákazky</w:t>
      </w:r>
      <w:r>
        <w:rPr>
          <w:rFonts w:asciiTheme="minorHAnsi" w:hAnsiTheme="minorHAnsi" w:cstheme="minorHAnsi"/>
          <w:i/>
          <w:sz w:val="20"/>
          <w:szCs w:val="20"/>
        </w:rPr>
        <w:t>-</w:t>
      </w:r>
    </w:p>
    <w:p w:rsidR="002A1E47" w:rsidRPr="00C93C39" w:rsidRDefault="002A1E47" w:rsidP="001C006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02A58" w:rsidRPr="00C93C39" w:rsidRDefault="003B0324" w:rsidP="009D77A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Stredná športová škola </w:t>
      </w:r>
      <w:r w:rsidR="00F02A58" w:rsidRPr="00C93C39">
        <w:rPr>
          <w:rFonts w:asciiTheme="minorHAnsi" w:hAnsiTheme="minorHAnsi" w:cstheme="minorHAnsi"/>
          <w:sz w:val="20"/>
          <w:szCs w:val="20"/>
        </w:rPr>
        <w:t>Trieda SNP 104 Košice ako verejný obstaráv</w:t>
      </w:r>
      <w:r w:rsidRPr="00C93C39">
        <w:rPr>
          <w:rFonts w:asciiTheme="minorHAnsi" w:hAnsiTheme="minorHAnsi" w:cstheme="minorHAnsi"/>
          <w:sz w:val="20"/>
          <w:szCs w:val="20"/>
        </w:rPr>
        <w:t>ateľ,</w:t>
      </w:r>
      <w:r w:rsidR="0086339C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sz w:val="20"/>
          <w:szCs w:val="20"/>
        </w:rPr>
        <w:t xml:space="preserve">zverejňuje týmto výzvu na </w:t>
      </w:r>
      <w:r w:rsidR="00F02A58" w:rsidRPr="00C93C39">
        <w:rPr>
          <w:rFonts w:asciiTheme="minorHAnsi" w:hAnsiTheme="minorHAnsi" w:cstheme="minorHAnsi"/>
          <w:sz w:val="20"/>
          <w:szCs w:val="20"/>
        </w:rPr>
        <w:t>predkladanie ponúk pre zákazku s nízkou hodnotou na ďalej špecifikované  stavebné práce , zabezpečovanú v súlade s § 117 zákona č. 343/2015 Z.Z. o verejnom obstarávaní</w:t>
      </w:r>
      <w:r w:rsidRPr="00C93C39">
        <w:rPr>
          <w:rFonts w:asciiTheme="minorHAnsi" w:hAnsiTheme="minorHAnsi" w:cstheme="minorHAnsi"/>
          <w:sz w:val="20"/>
          <w:szCs w:val="20"/>
        </w:rPr>
        <w:t xml:space="preserve"> v znení neskorších predpisov</w:t>
      </w:r>
      <w:r w:rsidR="00F02A58" w:rsidRPr="00C93C39">
        <w:rPr>
          <w:rFonts w:asciiTheme="minorHAnsi" w:hAnsiTheme="minorHAnsi" w:cstheme="minorHAnsi"/>
          <w:sz w:val="20"/>
          <w:szCs w:val="20"/>
        </w:rPr>
        <w:t xml:space="preserve"> (ďalej len „ZVO“).</w:t>
      </w:r>
    </w:p>
    <w:p w:rsidR="00096E9F" w:rsidRPr="00C93C39" w:rsidRDefault="00096E9F" w:rsidP="009D3806">
      <w:pPr>
        <w:rPr>
          <w:rFonts w:asciiTheme="minorHAnsi" w:hAnsiTheme="minorHAnsi" w:cstheme="minorHAnsi"/>
          <w:sz w:val="20"/>
          <w:szCs w:val="20"/>
        </w:rPr>
      </w:pPr>
    </w:p>
    <w:p w:rsidR="00F02A58" w:rsidRPr="00C93C39" w:rsidRDefault="0048619B" w:rsidP="009D77A3">
      <w:pPr>
        <w:pStyle w:val="Bezriadkovani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3C39">
        <w:rPr>
          <w:rFonts w:asciiTheme="minorHAnsi" w:hAnsiTheme="minorHAnsi" w:cstheme="minorHAnsi"/>
          <w:bCs/>
          <w:sz w:val="20"/>
          <w:szCs w:val="20"/>
        </w:rPr>
        <w:t>Názov zákazky :</w:t>
      </w:r>
      <w:r w:rsidRPr="00C93C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b/>
          <w:sz w:val="20"/>
          <w:szCs w:val="20"/>
        </w:rPr>
        <w:t xml:space="preserve">Oprava </w:t>
      </w:r>
      <w:r w:rsidR="00605793" w:rsidRPr="00C93C39">
        <w:rPr>
          <w:rFonts w:asciiTheme="minorHAnsi" w:hAnsiTheme="minorHAnsi" w:cstheme="minorHAnsi"/>
          <w:b/>
          <w:sz w:val="20"/>
          <w:szCs w:val="20"/>
        </w:rPr>
        <w:t xml:space="preserve">chodby </w:t>
      </w:r>
      <w:r w:rsidR="005A53AB" w:rsidRPr="00C93C39">
        <w:rPr>
          <w:rFonts w:asciiTheme="minorHAnsi" w:hAnsiTheme="minorHAnsi" w:cstheme="minorHAnsi"/>
          <w:b/>
          <w:sz w:val="20"/>
          <w:szCs w:val="20"/>
        </w:rPr>
        <w:t xml:space="preserve"> – </w:t>
      </w:r>
      <w:r w:rsidR="00383754" w:rsidRPr="00C93C39">
        <w:rPr>
          <w:rFonts w:asciiTheme="minorHAnsi" w:hAnsiTheme="minorHAnsi" w:cstheme="minorHAnsi"/>
          <w:b/>
          <w:sz w:val="20"/>
          <w:szCs w:val="20"/>
        </w:rPr>
        <w:t>2</w:t>
      </w:r>
      <w:r w:rsidR="005A53AB" w:rsidRPr="00C93C39">
        <w:rPr>
          <w:rFonts w:asciiTheme="minorHAnsi" w:hAnsiTheme="minorHAnsi" w:cstheme="minorHAnsi"/>
          <w:b/>
          <w:sz w:val="20"/>
          <w:szCs w:val="20"/>
        </w:rPr>
        <w:t>.etapa</w:t>
      </w:r>
      <w:r w:rsidR="0015366B" w:rsidRPr="00C93C3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75BDE" w:rsidRPr="00C93C39" w:rsidRDefault="00F02A58" w:rsidP="009D77A3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 xml:space="preserve">                     </w:t>
      </w:r>
      <w:r w:rsidR="0048619B" w:rsidRPr="00C93C39">
        <w:rPr>
          <w:rFonts w:asciiTheme="minorHAnsi" w:hAnsiTheme="minorHAnsi" w:cstheme="minorHAnsi"/>
          <w:sz w:val="20"/>
          <w:szCs w:val="20"/>
        </w:rPr>
        <w:t xml:space="preserve">        Kód CPV:  45</w:t>
      </w:r>
      <w:r w:rsidR="00BC2D47" w:rsidRPr="00C93C39">
        <w:rPr>
          <w:rFonts w:asciiTheme="minorHAnsi" w:hAnsiTheme="minorHAnsi" w:cstheme="minorHAnsi"/>
          <w:sz w:val="20"/>
          <w:szCs w:val="20"/>
        </w:rPr>
        <w:t>000000</w:t>
      </w:r>
      <w:r w:rsidR="004B7A35" w:rsidRPr="00C93C39">
        <w:rPr>
          <w:rFonts w:asciiTheme="minorHAnsi" w:hAnsiTheme="minorHAnsi" w:cstheme="minorHAnsi"/>
          <w:sz w:val="20"/>
          <w:szCs w:val="20"/>
        </w:rPr>
        <w:t>-</w:t>
      </w:r>
      <w:r w:rsidR="00BC2D47" w:rsidRPr="00C93C39">
        <w:rPr>
          <w:rFonts w:asciiTheme="minorHAnsi" w:hAnsiTheme="minorHAnsi" w:cstheme="minorHAnsi"/>
          <w:sz w:val="20"/>
          <w:szCs w:val="20"/>
        </w:rPr>
        <w:t>7</w:t>
      </w:r>
      <w:r w:rsidR="004B7A35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="0048619B" w:rsidRPr="00C93C39">
        <w:rPr>
          <w:rFonts w:asciiTheme="minorHAnsi" w:hAnsiTheme="minorHAnsi" w:cstheme="minorHAnsi"/>
          <w:sz w:val="20"/>
          <w:szCs w:val="20"/>
        </w:rPr>
        <w:t xml:space="preserve">      stavebné práce</w:t>
      </w:r>
      <w:r w:rsidR="004B7A35" w:rsidRPr="00C93C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A3006" w:rsidRPr="00C93C39" w:rsidRDefault="00427E61" w:rsidP="00FA79F5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FA79F5" w:rsidRPr="00C93C39">
        <w:rPr>
          <w:rFonts w:asciiTheme="minorHAnsi" w:hAnsiTheme="minorHAnsi" w:cstheme="minorHAnsi"/>
          <w:sz w:val="20"/>
          <w:szCs w:val="20"/>
        </w:rPr>
        <w:t>45</w:t>
      </w:r>
      <w:r w:rsidR="00FA79F5">
        <w:rPr>
          <w:rFonts w:asciiTheme="minorHAnsi" w:hAnsiTheme="minorHAnsi" w:cstheme="minorHAnsi"/>
          <w:sz w:val="20"/>
          <w:szCs w:val="20"/>
        </w:rPr>
        <w:t>432100</w:t>
      </w:r>
      <w:r w:rsidR="00FA79F5" w:rsidRPr="00C93C39">
        <w:rPr>
          <w:rFonts w:asciiTheme="minorHAnsi" w:hAnsiTheme="minorHAnsi" w:cstheme="minorHAnsi"/>
          <w:sz w:val="20"/>
          <w:szCs w:val="20"/>
        </w:rPr>
        <w:t>-</w:t>
      </w:r>
      <w:r w:rsidR="00FA79F5">
        <w:rPr>
          <w:rFonts w:asciiTheme="minorHAnsi" w:hAnsiTheme="minorHAnsi" w:cstheme="minorHAnsi"/>
          <w:sz w:val="20"/>
          <w:szCs w:val="20"/>
        </w:rPr>
        <w:t>5</w:t>
      </w:r>
      <w:r w:rsidR="00FA79F5" w:rsidRPr="00C93C39">
        <w:rPr>
          <w:rFonts w:asciiTheme="minorHAnsi" w:hAnsiTheme="minorHAnsi" w:cstheme="minorHAnsi"/>
          <w:sz w:val="20"/>
          <w:szCs w:val="20"/>
        </w:rPr>
        <w:t xml:space="preserve">   </w:t>
      </w:r>
      <w:r w:rsidR="00FA79F5">
        <w:rPr>
          <w:rFonts w:asciiTheme="minorHAnsi" w:hAnsiTheme="minorHAnsi" w:cstheme="minorHAnsi"/>
          <w:sz w:val="20"/>
          <w:szCs w:val="20"/>
        </w:rPr>
        <w:t xml:space="preserve"> </w:t>
      </w:r>
      <w:r w:rsidR="00FA79F5" w:rsidRPr="00C93C39">
        <w:rPr>
          <w:rFonts w:asciiTheme="minorHAnsi" w:hAnsiTheme="minorHAnsi" w:cstheme="minorHAnsi"/>
          <w:sz w:val="20"/>
          <w:szCs w:val="20"/>
        </w:rPr>
        <w:t xml:space="preserve">   </w:t>
      </w:r>
      <w:r w:rsidR="00FA79F5">
        <w:rPr>
          <w:rFonts w:asciiTheme="minorHAnsi" w:hAnsiTheme="minorHAnsi" w:cstheme="minorHAnsi"/>
          <w:sz w:val="20"/>
          <w:szCs w:val="20"/>
        </w:rPr>
        <w:t xml:space="preserve">kladenie podláh a dlažbových krytín </w:t>
      </w:r>
      <w:r w:rsidR="00FA79F5" w:rsidRPr="00C93C39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  <w:r w:rsidRPr="00C93C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8619B" w:rsidRPr="00C93C39" w:rsidRDefault="005D5A6B" w:rsidP="009D77A3">
      <w:pPr>
        <w:pStyle w:val="Bezriadkovania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                           </w:t>
      </w:r>
    </w:p>
    <w:p w:rsidR="004422E9" w:rsidRPr="00C93C39" w:rsidRDefault="004422E9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bCs/>
          <w:sz w:val="20"/>
          <w:szCs w:val="20"/>
        </w:rPr>
        <w:t>Identifikácia verejného obstarávateľa:</w:t>
      </w:r>
    </w:p>
    <w:p w:rsidR="004422E9" w:rsidRPr="00C93C39" w:rsidRDefault="004422E9" w:rsidP="009D77A3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Style w:val="Siln"/>
          <w:rFonts w:asciiTheme="minorHAnsi" w:hAnsiTheme="minorHAnsi" w:cstheme="minorHAnsi"/>
          <w:sz w:val="20"/>
          <w:szCs w:val="20"/>
        </w:rPr>
        <w:t xml:space="preserve">    </w:t>
      </w:r>
      <w:r w:rsidRPr="00C93C39">
        <w:rPr>
          <w:rStyle w:val="Siln"/>
          <w:rFonts w:asciiTheme="minorHAnsi" w:hAnsiTheme="minorHAnsi" w:cstheme="minorHAnsi"/>
          <w:sz w:val="20"/>
          <w:szCs w:val="20"/>
        </w:rPr>
        <w:tab/>
      </w:r>
      <w:r w:rsidRPr="00C93C39">
        <w:rPr>
          <w:rFonts w:asciiTheme="minorHAnsi" w:hAnsiTheme="minorHAnsi" w:cstheme="minorHAnsi"/>
          <w:sz w:val="20"/>
          <w:szCs w:val="20"/>
        </w:rPr>
        <w:t xml:space="preserve">Adresa organizácie:  </w:t>
      </w:r>
      <w:r w:rsidR="003B0324" w:rsidRPr="00C93C39">
        <w:rPr>
          <w:rFonts w:asciiTheme="minorHAnsi" w:hAnsiTheme="minorHAnsi" w:cstheme="minorHAnsi"/>
          <w:sz w:val="20"/>
          <w:szCs w:val="20"/>
        </w:rPr>
        <w:t>Stredná športová škola</w:t>
      </w:r>
      <w:r w:rsidR="00171F04" w:rsidRPr="00C93C39">
        <w:rPr>
          <w:rFonts w:asciiTheme="minorHAnsi" w:hAnsiTheme="minorHAnsi" w:cstheme="minorHAnsi"/>
          <w:sz w:val="20"/>
          <w:szCs w:val="20"/>
        </w:rPr>
        <w:t xml:space="preserve"> Trieda SNP 104, 040 11  Košice </w:t>
      </w:r>
    </w:p>
    <w:p w:rsidR="004422E9" w:rsidRPr="00C93C39" w:rsidRDefault="004422E9" w:rsidP="009D77A3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</w:t>
      </w:r>
      <w:r w:rsidRPr="00C93C39">
        <w:rPr>
          <w:rFonts w:asciiTheme="minorHAnsi" w:hAnsiTheme="minorHAnsi" w:cstheme="minorHAnsi"/>
          <w:sz w:val="20"/>
          <w:szCs w:val="20"/>
        </w:rPr>
        <w:tab/>
        <w:t xml:space="preserve">IČO :   </w:t>
      </w:r>
      <w:r w:rsidR="00171F04" w:rsidRPr="00C93C39">
        <w:rPr>
          <w:rFonts w:asciiTheme="minorHAnsi" w:hAnsiTheme="minorHAnsi" w:cstheme="minorHAnsi"/>
          <w:sz w:val="20"/>
          <w:szCs w:val="20"/>
        </w:rPr>
        <w:t>00 521 965</w:t>
      </w: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     </w:t>
      </w:r>
    </w:p>
    <w:p w:rsidR="004422E9" w:rsidRPr="00C93C39" w:rsidRDefault="004422E9" w:rsidP="009D77A3">
      <w:pPr>
        <w:pStyle w:val="Bezriadkovania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</w:t>
      </w:r>
      <w:r w:rsidRPr="00C93C39">
        <w:rPr>
          <w:rFonts w:asciiTheme="minorHAnsi" w:hAnsiTheme="minorHAnsi" w:cstheme="minorHAnsi"/>
          <w:sz w:val="20"/>
          <w:szCs w:val="20"/>
        </w:rPr>
        <w:tab/>
        <w:t xml:space="preserve">Kontaktná osoba:  </w:t>
      </w:r>
      <w:r w:rsidR="00171F04" w:rsidRPr="00C93C39">
        <w:rPr>
          <w:rFonts w:asciiTheme="minorHAnsi" w:hAnsiTheme="minorHAnsi" w:cstheme="minorHAnsi"/>
          <w:sz w:val="20"/>
          <w:szCs w:val="20"/>
        </w:rPr>
        <w:t>PaedDr. Tatiana Švecová, riaditeľka</w:t>
      </w:r>
      <w:r w:rsidRPr="00C93C39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4422E9" w:rsidRPr="00C93C39" w:rsidRDefault="004422E9" w:rsidP="009D77A3">
      <w:pPr>
        <w:pStyle w:val="Bezriadkovania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</w:t>
      </w:r>
      <w:r w:rsidRPr="00C93C39">
        <w:rPr>
          <w:rFonts w:asciiTheme="minorHAnsi" w:hAnsiTheme="minorHAnsi" w:cstheme="minorHAnsi"/>
          <w:sz w:val="20"/>
          <w:szCs w:val="20"/>
        </w:rPr>
        <w:tab/>
        <w:t xml:space="preserve">Telefón:   </w:t>
      </w:r>
      <w:r w:rsidR="00171F04" w:rsidRPr="00C93C39">
        <w:rPr>
          <w:rFonts w:asciiTheme="minorHAnsi" w:hAnsiTheme="minorHAnsi" w:cstheme="minorHAnsi"/>
          <w:sz w:val="20"/>
          <w:szCs w:val="20"/>
        </w:rPr>
        <w:t>055/ 6415166</w:t>
      </w: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C93C39">
        <w:rPr>
          <w:rFonts w:asciiTheme="minorHAnsi" w:hAnsiTheme="minorHAnsi" w:cstheme="minorHAnsi"/>
          <w:noProof/>
          <w:sz w:val="20"/>
          <w:szCs w:val="20"/>
        </w:rPr>
        <w:t xml:space="preserve"> </w:t>
      </w:r>
    </w:p>
    <w:p w:rsidR="004422E9" w:rsidRPr="00C93C39" w:rsidRDefault="004422E9" w:rsidP="009D77A3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</w:t>
      </w:r>
      <w:r w:rsidRPr="00C93C39">
        <w:rPr>
          <w:rFonts w:asciiTheme="minorHAnsi" w:hAnsiTheme="minorHAnsi" w:cstheme="minorHAnsi"/>
          <w:sz w:val="20"/>
          <w:szCs w:val="20"/>
        </w:rPr>
        <w:tab/>
        <w:t xml:space="preserve">E-mail:     </w:t>
      </w:r>
      <w:r w:rsidR="003B0324" w:rsidRPr="00C93C39">
        <w:rPr>
          <w:rFonts w:asciiTheme="minorHAnsi" w:hAnsiTheme="minorHAnsi" w:cstheme="minorHAnsi"/>
          <w:sz w:val="20"/>
          <w:szCs w:val="20"/>
        </w:rPr>
        <w:t>skola@ssske.sk</w:t>
      </w:r>
      <w:r w:rsidR="00171F04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:rsidR="004422E9" w:rsidRPr="00C93C39" w:rsidRDefault="004422E9" w:rsidP="009D77A3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</w:t>
      </w:r>
      <w:r w:rsidRPr="00C93C39">
        <w:rPr>
          <w:rFonts w:asciiTheme="minorHAnsi" w:hAnsiTheme="minorHAnsi" w:cstheme="minorHAnsi"/>
          <w:sz w:val="20"/>
          <w:szCs w:val="20"/>
        </w:rPr>
        <w:tab/>
        <w:t xml:space="preserve">Internetová adresa:   </w:t>
      </w:r>
      <w:r w:rsidR="00171F04" w:rsidRPr="00C93C39">
        <w:rPr>
          <w:rFonts w:asciiTheme="minorHAnsi" w:hAnsiTheme="minorHAnsi" w:cstheme="minorHAnsi"/>
          <w:sz w:val="20"/>
          <w:szCs w:val="20"/>
        </w:rPr>
        <w:t>www.s</w:t>
      </w:r>
      <w:r w:rsidR="003B0324" w:rsidRPr="00C93C39">
        <w:rPr>
          <w:rFonts w:asciiTheme="minorHAnsi" w:hAnsiTheme="minorHAnsi" w:cstheme="minorHAnsi"/>
          <w:sz w:val="20"/>
          <w:szCs w:val="20"/>
        </w:rPr>
        <w:t>ss</w:t>
      </w:r>
      <w:r w:rsidR="00171F04" w:rsidRPr="00C93C39">
        <w:rPr>
          <w:rFonts w:asciiTheme="minorHAnsi" w:hAnsiTheme="minorHAnsi" w:cstheme="minorHAnsi"/>
          <w:sz w:val="20"/>
          <w:szCs w:val="20"/>
        </w:rPr>
        <w:t>ke.sk</w:t>
      </w:r>
    </w:p>
    <w:p w:rsidR="00096E9F" w:rsidRPr="00C93C39" w:rsidRDefault="00096E9F" w:rsidP="009D77A3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</w:p>
    <w:p w:rsidR="006556DE" w:rsidRPr="00C93C39" w:rsidRDefault="0075287C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93C39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487929" w:rsidRPr="00C93C39">
        <w:rPr>
          <w:rFonts w:asciiTheme="minorHAnsi" w:hAnsiTheme="minorHAnsi" w:cstheme="minorHAnsi"/>
          <w:b/>
          <w:bCs/>
          <w:sz w:val="20"/>
          <w:szCs w:val="20"/>
        </w:rPr>
        <w:t>pis predmetu zákazky</w:t>
      </w:r>
      <w:r w:rsidRPr="00C93C39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977F6E" w:rsidRPr="00C93C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5449BE" w:rsidRPr="00C93C39" w:rsidRDefault="00394475" w:rsidP="009D77A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Cs/>
          <w:sz w:val="20"/>
          <w:szCs w:val="20"/>
        </w:rPr>
        <w:t xml:space="preserve">               </w:t>
      </w:r>
      <w:r w:rsidR="00047D7C" w:rsidRPr="00C93C39">
        <w:rPr>
          <w:rFonts w:asciiTheme="minorHAnsi" w:hAnsiTheme="minorHAnsi" w:cstheme="minorHAnsi"/>
          <w:bCs/>
          <w:sz w:val="20"/>
          <w:szCs w:val="20"/>
        </w:rPr>
        <w:t>Predmetom zákazky je</w:t>
      </w:r>
      <w:r w:rsidR="005A53AB" w:rsidRPr="00C93C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6339C" w:rsidRPr="00C93C39">
        <w:rPr>
          <w:rFonts w:asciiTheme="minorHAnsi" w:hAnsiTheme="minorHAnsi" w:cstheme="minorHAnsi"/>
          <w:bCs/>
          <w:sz w:val="20"/>
          <w:szCs w:val="20"/>
        </w:rPr>
        <w:t>pokračovanie v</w:t>
      </w:r>
      <w:r w:rsidR="005449BE" w:rsidRPr="00C93C39">
        <w:rPr>
          <w:rFonts w:asciiTheme="minorHAnsi" w:hAnsiTheme="minorHAnsi" w:cstheme="minorHAnsi"/>
          <w:bCs/>
          <w:sz w:val="20"/>
          <w:szCs w:val="20"/>
        </w:rPr>
        <w:t> </w:t>
      </w:r>
      <w:r w:rsidR="00047D7C" w:rsidRPr="00C93C39">
        <w:rPr>
          <w:rFonts w:asciiTheme="minorHAnsi" w:hAnsiTheme="minorHAnsi" w:cstheme="minorHAnsi"/>
          <w:bCs/>
          <w:sz w:val="20"/>
          <w:szCs w:val="20"/>
        </w:rPr>
        <w:t>oprav</w:t>
      </w:r>
      <w:r w:rsidR="0086339C" w:rsidRPr="00C93C39">
        <w:rPr>
          <w:rFonts w:asciiTheme="minorHAnsi" w:hAnsiTheme="minorHAnsi" w:cstheme="minorHAnsi"/>
          <w:bCs/>
          <w:sz w:val="20"/>
          <w:szCs w:val="20"/>
        </w:rPr>
        <w:t>e</w:t>
      </w:r>
      <w:r w:rsidR="005449BE" w:rsidRPr="00C93C39">
        <w:rPr>
          <w:rFonts w:asciiTheme="minorHAnsi" w:hAnsiTheme="minorHAnsi" w:cstheme="minorHAnsi"/>
          <w:bCs/>
          <w:sz w:val="20"/>
          <w:szCs w:val="20"/>
        </w:rPr>
        <w:t xml:space="preserve"> chodby -</w:t>
      </w:r>
      <w:r w:rsidRPr="00C93C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>schodi</w:t>
      </w:r>
      <w:r w:rsidR="005449BE" w:rsidRPr="00C93C39">
        <w:rPr>
          <w:rFonts w:asciiTheme="minorHAnsi" w:eastAsia="Times New Roman" w:hAnsiTheme="minorHAnsi" w:cstheme="minorHAnsi"/>
          <w:sz w:val="20"/>
          <w:szCs w:val="20"/>
        </w:rPr>
        <w:t>ska vo veži B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86339C" w:rsidRPr="00C93C39">
        <w:rPr>
          <w:rFonts w:asciiTheme="minorHAnsi" w:eastAsia="Times New Roman" w:hAnsiTheme="minorHAnsi" w:cstheme="minorHAnsi"/>
          <w:sz w:val="20"/>
          <w:szCs w:val="20"/>
        </w:rPr>
        <w:t>2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 xml:space="preserve">.etapa zahŕňa opravu  </w:t>
      </w:r>
      <w:r w:rsidR="005449BE" w:rsidRPr="00C93C39">
        <w:rPr>
          <w:rFonts w:asciiTheme="minorHAnsi" w:eastAsia="Times New Roman" w:hAnsiTheme="minorHAnsi" w:cstheme="minorHAnsi"/>
          <w:sz w:val="20"/>
          <w:szCs w:val="20"/>
        </w:rPr>
        <w:t xml:space="preserve">   </w:t>
      </w:r>
    </w:p>
    <w:p w:rsidR="005449BE" w:rsidRPr="00C93C39" w:rsidRDefault="005449BE" w:rsidP="009D77A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3C39">
        <w:rPr>
          <w:rFonts w:asciiTheme="minorHAnsi" w:eastAsia="Times New Roman" w:hAnsiTheme="minorHAnsi" w:cstheme="minorHAnsi"/>
          <w:sz w:val="20"/>
          <w:szCs w:val="20"/>
        </w:rPr>
        <w:t xml:space="preserve">               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>schod</w:t>
      </w:r>
      <w:r w:rsidRPr="00C93C39">
        <w:rPr>
          <w:rFonts w:asciiTheme="minorHAnsi" w:eastAsia="Times New Roman" w:hAnsiTheme="minorHAnsi" w:cstheme="minorHAnsi"/>
          <w:sz w:val="20"/>
          <w:szCs w:val="20"/>
        </w:rPr>
        <w:t xml:space="preserve">ov a </w:t>
      </w:r>
      <w:proofErr w:type="spellStart"/>
      <w:r w:rsidRPr="00C93C39">
        <w:rPr>
          <w:rFonts w:asciiTheme="minorHAnsi" w:eastAsia="Times New Roman" w:hAnsiTheme="minorHAnsi" w:cstheme="minorHAnsi"/>
          <w:sz w:val="20"/>
          <w:szCs w:val="20"/>
        </w:rPr>
        <w:t>podést</w:t>
      </w:r>
      <w:proofErr w:type="spellEnd"/>
      <w:r w:rsidRPr="00C93C3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6339C" w:rsidRPr="00C93C39">
        <w:rPr>
          <w:rFonts w:asciiTheme="minorHAnsi" w:eastAsia="Times New Roman" w:hAnsiTheme="minorHAnsi" w:cstheme="minorHAnsi"/>
          <w:sz w:val="20"/>
          <w:szCs w:val="20"/>
        </w:rPr>
        <w:t xml:space="preserve"> na druhé poschodie</w:t>
      </w:r>
      <w:r w:rsidR="00383754" w:rsidRPr="00C93C39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86339C" w:rsidRPr="00C93C39">
        <w:rPr>
          <w:rFonts w:asciiTheme="minorHAnsi" w:eastAsia="Times New Roman" w:hAnsiTheme="minorHAnsi" w:cstheme="minorHAnsi"/>
          <w:sz w:val="20"/>
          <w:szCs w:val="20"/>
        </w:rPr>
        <w:t xml:space="preserve"> a tretie poschodie</w:t>
      </w:r>
      <w:r w:rsidRPr="00C93C39">
        <w:rPr>
          <w:rFonts w:asciiTheme="minorHAnsi" w:eastAsia="Times New Roman" w:hAnsiTheme="minorHAnsi" w:cstheme="minorHAnsi"/>
          <w:sz w:val="20"/>
          <w:szCs w:val="20"/>
        </w:rPr>
        <w:t>.</w:t>
      </w:r>
    </w:p>
    <w:p w:rsidR="00383754" w:rsidRPr="00C93C39" w:rsidRDefault="00427E61" w:rsidP="009D77A3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93C39">
        <w:rPr>
          <w:rFonts w:asciiTheme="minorHAnsi" w:eastAsia="Times New Roman" w:hAnsiTheme="minorHAnsi" w:cstheme="minorHAnsi"/>
          <w:sz w:val="20"/>
          <w:szCs w:val="20"/>
        </w:rPr>
        <w:t xml:space="preserve">              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>Schodište</w:t>
      </w:r>
      <w:r w:rsidR="00383754" w:rsidRPr="00C93C39">
        <w:rPr>
          <w:rFonts w:asciiTheme="minorHAnsi" w:eastAsia="Times New Roman" w:hAnsiTheme="minorHAnsi" w:cstheme="minorHAnsi"/>
          <w:sz w:val="20"/>
          <w:szCs w:val="20"/>
        </w:rPr>
        <w:t xml:space="preserve"> je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 xml:space="preserve"> v pôvodnom stave</w:t>
      </w:r>
      <w:r w:rsidR="00383754" w:rsidRPr="00C93C39">
        <w:rPr>
          <w:rFonts w:asciiTheme="minorHAnsi" w:eastAsia="Times New Roman" w:hAnsiTheme="minorHAnsi" w:cstheme="minorHAnsi"/>
          <w:sz w:val="20"/>
          <w:szCs w:val="20"/>
        </w:rPr>
        <w:t>,</w:t>
      </w:r>
      <w:r w:rsidR="005A53AB" w:rsidRPr="00C93C39">
        <w:rPr>
          <w:rFonts w:asciiTheme="minorHAnsi" w:eastAsia="Times New Roman" w:hAnsiTheme="minorHAnsi" w:cstheme="minorHAnsi"/>
          <w:sz w:val="20"/>
          <w:szCs w:val="20"/>
        </w:rPr>
        <w:t xml:space="preserve"> pokryté starou PVC krytinou, miestami poškodené, zničené.</w:t>
      </w:r>
    </w:p>
    <w:p w:rsidR="00383754" w:rsidRPr="00C93C39" w:rsidRDefault="00383754" w:rsidP="009D77A3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93C39">
        <w:rPr>
          <w:rFonts w:asciiTheme="minorHAnsi" w:eastAsia="Times New Roman" w:hAnsiTheme="minorHAnsi" w:cstheme="minorHAnsi"/>
          <w:sz w:val="20"/>
          <w:szCs w:val="20"/>
        </w:rPr>
        <w:t xml:space="preserve">              </w:t>
      </w:r>
      <w:r w:rsidR="0086339C" w:rsidRPr="00C93C39">
        <w:rPr>
          <w:rFonts w:asciiTheme="minorHAnsi" w:hAnsiTheme="minorHAnsi" w:cstheme="minorHAnsi"/>
          <w:sz w:val="20"/>
          <w:szCs w:val="20"/>
        </w:rPr>
        <w:t xml:space="preserve">Z dôvodu zabezpečenia nadväznosti na už vykonané práce na schodisku,  </w:t>
      </w:r>
      <w:r w:rsidR="00047D7C" w:rsidRPr="00C93C39">
        <w:rPr>
          <w:rFonts w:asciiTheme="minorHAnsi" w:hAnsiTheme="minorHAnsi" w:cstheme="minorHAnsi"/>
          <w:sz w:val="20"/>
          <w:szCs w:val="20"/>
        </w:rPr>
        <w:t xml:space="preserve">  </w:t>
      </w:r>
      <w:r w:rsidR="00047D7C" w:rsidRPr="00C93C39">
        <w:rPr>
          <w:rFonts w:asciiTheme="minorHAnsi" w:hAnsiTheme="minorHAnsi" w:cstheme="minorHAnsi"/>
          <w:i/>
          <w:sz w:val="20"/>
          <w:szCs w:val="20"/>
        </w:rPr>
        <w:t>obhliadk</w:t>
      </w:r>
      <w:r w:rsidR="0086339C" w:rsidRPr="00C93C39">
        <w:rPr>
          <w:rFonts w:asciiTheme="minorHAnsi" w:hAnsiTheme="minorHAnsi" w:cstheme="minorHAnsi"/>
          <w:i/>
          <w:sz w:val="20"/>
          <w:szCs w:val="20"/>
        </w:rPr>
        <w:t>a</w:t>
      </w:r>
      <w:r w:rsidR="00047D7C" w:rsidRPr="00C93C39">
        <w:rPr>
          <w:rFonts w:asciiTheme="minorHAnsi" w:hAnsiTheme="minorHAnsi" w:cstheme="minorHAnsi"/>
          <w:i/>
          <w:sz w:val="20"/>
          <w:szCs w:val="20"/>
        </w:rPr>
        <w:t xml:space="preserve"> miesta  predmetu </w:t>
      </w:r>
    </w:p>
    <w:p w:rsidR="00383754" w:rsidRPr="00C93C39" w:rsidRDefault="00383754" w:rsidP="009D77A3">
      <w:pPr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C93C39">
        <w:rPr>
          <w:rFonts w:asciiTheme="minorHAnsi" w:hAnsiTheme="minorHAnsi" w:cstheme="minorHAnsi"/>
          <w:i/>
          <w:sz w:val="20"/>
          <w:szCs w:val="20"/>
        </w:rPr>
        <w:t xml:space="preserve">                </w:t>
      </w:r>
      <w:r w:rsidR="00047D7C" w:rsidRPr="00C93C39">
        <w:rPr>
          <w:rFonts w:asciiTheme="minorHAnsi" w:hAnsiTheme="minorHAnsi" w:cstheme="minorHAnsi"/>
          <w:i/>
          <w:sz w:val="20"/>
          <w:szCs w:val="20"/>
        </w:rPr>
        <w:t>zákazky</w:t>
      </w:r>
      <w:r w:rsidR="0086339C" w:rsidRPr="00C93C39">
        <w:rPr>
          <w:rFonts w:asciiTheme="minorHAnsi" w:hAnsiTheme="minorHAnsi" w:cstheme="minorHAnsi"/>
          <w:i/>
          <w:sz w:val="20"/>
          <w:szCs w:val="20"/>
        </w:rPr>
        <w:t xml:space="preserve"> je pre uchádzačov povinná</w:t>
      </w:r>
      <w:r w:rsidR="00047D7C" w:rsidRPr="00C93C39">
        <w:rPr>
          <w:rFonts w:asciiTheme="minorHAnsi" w:hAnsiTheme="minorHAnsi" w:cstheme="minorHAnsi"/>
          <w:i/>
          <w:sz w:val="20"/>
          <w:szCs w:val="20"/>
        </w:rPr>
        <w:t>.</w:t>
      </w:r>
    </w:p>
    <w:p w:rsidR="00047D7C" w:rsidRPr="00C93C39" w:rsidRDefault="00047D7C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Výdavky záujemcu spojené s touto obhliadkou idú na jeho ťarchu. Kontaktná osoba pre obhliadku miesta zákazky: </w:t>
      </w:r>
      <w:r w:rsidR="00394475" w:rsidRPr="00C93C39">
        <w:rPr>
          <w:rFonts w:asciiTheme="minorHAnsi" w:hAnsiTheme="minorHAnsi" w:cstheme="minorHAnsi"/>
          <w:sz w:val="20"/>
          <w:szCs w:val="20"/>
        </w:rPr>
        <w:t xml:space="preserve">E. Klik </w:t>
      </w:r>
      <w:r w:rsidR="00C179E6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sz w:val="20"/>
          <w:szCs w:val="20"/>
        </w:rPr>
        <w:t xml:space="preserve">  055 / 6</w:t>
      </w:r>
      <w:r w:rsidR="00C179E6" w:rsidRPr="00C93C39">
        <w:rPr>
          <w:rFonts w:asciiTheme="minorHAnsi" w:hAnsiTheme="minorHAnsi" w:cstheme="minorHAnsi"/>
          <w:sz w:val="20"/>
          <w:szCs w:val="20"/>
        </w:rPr>
        <w:t>41516</w:t>
      </w:r>
      <w:r w:rsidR="00394475" w:rsidRPr="00C93C39">
        <w:rPr>
          <w:rFonts w:asciiTheme="minorHAnsi" w:hAnsiTheme="minorHAnsi" w:cstheme="minorHAnsi"/>
          <w:sz w:val="20"/>
          <w:szCs w:val="20"/>
        </w:rPr>
        <w:t>7</w:t>
      </w:r>
      <w:r w:rsidRPr="00C93C39">
        <w:rPr>
          <w:rFonts w:asciiTheme="minorHAnsi" w:hAnsiTheme="minorHAnsi" w:cstheme="minorHAnsi"/>
          <w:sz w:val="20"/>
          <w:szCs w:val="20"/>
        </w:rPr>
        <w:t>.</w:t>
      </w:r>
    </w:p>
    <w:p w:rsidR="0075287C" w:rsidRPr="00C93C39" w:rsidRDefault="00047D7C" w:rsidP="009D77A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</w:p>
    <w:p w:rsidR="00977F6E" w:rsidRPr="00C93C39" w:rsidRDefault="00977F6E" w:rsidP="009D77A3">
      <w:pPr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Požiadavky na realizáciu  prác : </w:t>
      </w:r>
    </w:p>
    <w:p w:rsidR="00977F6E" w:rsidRPr="00C93C39" w:rsidRDefault="00977F6E" w:rsidP="009D77A3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>dodržiavanie BOZP</w:t>
      </w:r>
    </w:p>
    <w:p w:rsidR="00887A8E" w:rsidRPr="00C93C39" w:rsidRDefault="00887A8E" w:rsidP="009D77A3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začiatok realizácie prác:   do </w:t>
      </w:r>
      <w:r w:rsidR="00863E1C" w:rsidRPr="00C93C39">
        <w:rPr>
          <w:rFonts w:asciiTheme="minorHAnsi" w:hAnsiTheme="minorHAnsi" w:cstheme="minorHAnsi"/>
          <w:sz w:val="20"/>
          <w:szCs w:val="20"/>
        </w:rPr>
        <w:t>5</w:t>
      </w:r>
      <w:r w:rsidR="005A53AB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sz w:val="20"/>
          <w:szCs w:val="20"/>
        </w:rPr>
        <w:t xml:space="preserve"> dní od </w:t>
      </w:r>
      <w:r w:rsidR="0086339C" w:rsidRPr="00C93C39">
        <w:rPr>
          <w:rFonts w:asciiTheme="minorHAnsi" w:hAnsiTheme="minorHAnsi" w:cstheme="minorHAnsi"/>
          <w:sz w:val="20"/>
          <w:szCs w:val="20"/>
        </w:rPr>
        <w:t xml:space="preserve">podpisu zmluvy/ </w:t>
      </w:r>
      <w:r w:rsidRPr="00C93C39">
        <w:rPr>
          <w:rFonts w:asciiTheme="minorHAnsi" w:hAnsiTheme="minorHAnsi" w:cstheme="minorHAnsi"/>
          <w:sz w:val="20"/>
          <w:szCs w:val="20"/>
        </w:rPr>
        <w:t>zadania objednávky</w:t>
      </w:r>
    </w:p>
    <w:p w:rsidR="00912473" w:rsidRPr="00C93C39" w:rsidRDefault="00B96571" w:rsidP="009D77A3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93C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5266D" w:rsidRPr="00C93C39" w:rsidRDefault="009E4833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Predpokladaná cena predmetu zákazky a spôsob predloženia cenovej ponuky</w:t>
      </w:r>
      <w:r w:rsidR="0005266D" w:rsidRPr="00C93C39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5A53AB" w:rsidRPr="00C93C39" w:rsidRDefault="009E4833" w:rsidP="009D77A3">
      <w:pPr>
        <w:pStyle w:val="Odsekzoznamu"/>
        <w:numPr>
          <w:ilvl w:val="1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>Predpokladaná cena predmetu zákazky</w:t>
      </w:r>
      <w:r w:rsidR="00E3200D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je určená v zmysle §</w:t>
      </w:r>
      <w:r w:rsidR="009D77A3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E3200D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6 zákona 343/2015 o verejnom obstarávaní a o zmene a doplnení niektorých zákonov ako cena bez dane z pridanej hodnoty </w:t>
      </w:r>
      <w:r w:rsidR="0035269A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: </w:t>
      </w:r>
      <w:r w:rsidR="0035269A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605793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>4.890,00</w:t>
      </w:r>
      <w:r w:rsidR="0086339C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427E61"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€ bez DPH  </w:t>
      </w:r>
    </w:p>
    <w:p w:rsidR="009E4833" w:rsidRPr="00C93C39" w:rsidRDefault="009E4833" w:rsidP="009D77A3">
      <w:pPr>
        <w:pStyle w:val="Odsekzoznamu"/>
        <w:numPr>
          <w:ilvl w:val="1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>Cena predmetu zákazky za obstarávaný predmet sa uvedie na základe vlastných výpočtov,</w:t>
      </w:r>
      <w:r w:rsidR="0035269A" w:rsidRPr="00C93C39">
        <w:rPr>
          <w:rFonts w:asciiTheme="minorHAnsi" w:hAnsiTheme="minorHAnsi" w:cstheme="minorHAnsi"/>
          <w:sz w:val="20"/>
          <w:szCs w:val="20"/>
        </w:rPr>
        <w:t xml:space="preserve"> podľa požadovaného zadania.</w:t>
      </w:r>
      <w:r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="0035269A" w:rsidRPr="00C93C39">
        <w:rPr>
          <w:rFonts w:asciiTheme="minorHAnsi" w:hAnsiTheme="minorHAnsi" w:cstheme="minorHAnsi"/>
          <w:sz w:val="20"/>
          <w:szCs w:val="20"/>
        </w:rPr>
        <w:t>C</w:t>
      </w:r>
      <w:r w:rsidRPr="00C93C39">
        <w:rPr>
          <w:rFonts w:asciiTheme="minorHAnsi" w:hAnsiTheme="minorHAnsi" w:cstheme="minorHAnsi"/>
          <w:sz w:val="20"/>
          <w:szCs w:val="20"/>
        </w:rPr>
        <w:t xml:space="preserve">ena musí zahŕňať všetky náklady spojené s požadovaným predmetom zákazky. V predloženej cenovej ponuke sa vezme do úvahy všetko, čo je nevyhnutné na úplné a riadne </w:t>
      </w:r>
      <w:r w:rsidR="00C808A1" w:rsidRPr="00C93C39">
        <w:rPr>
          <w:rFonts w:asciiTheme="minorHAnsi" w:hAnsiTheme="minorHAnsi" w:cstheme="minorHAnsi"/>
          <w:sz w:val="20"/>
          <w:szCs w:val="20"/>
        </w:rPr>
        <w:t>vykonanie diela,</w:t>
      </w:r>
      <w:r w:rsidRPr="00C93C39">
        <w:rPr>
          <w:rFonts w:asciiTheme="minorHAnsi" w:hAnsiTheme="minorHAnsi" w:cstheme="minorHAnsi"/>
          <w:sz w:val="20"/>
          <w:szCs w:val="20"/>
        </w:rPr>
        <w:t xml:space="preserve"> pričom do ceny budú zahrnuté všetky náklady spojené s plnením predmetu zákazky.</w:t>
      </w:r>
    </w:p>
    <w:p w:rsidR="0005266D" w:rsidRPr="00C93C39" w:rsidRDefault="0005266D" w:rsidP="009D77A3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C464C1" w:rsidRPr="00C93C39" w:rsidRDefault="0005266D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 xml:space="preserve">Miesto dodania </w:t>
      </w:r>
      <w:r w:rsidRPr="00C93C39">
        <w:rPr>
          <w:rFonts w:asciiTheme="minorHAnsi" w:hAnsiTheme="minorHAnsi" w:cstheme="minorHAnsi"/>
          <w:b/>
          <w:bCs/>
          <w:sz w:val="20"/>
          <w:szCs w:val="20"/>
        </w:rPr>
        <w:t>predmetu zákazky</w:t>
      </w:r>
      <w:r w:rsidRPr="00C93C39">
        <w:rPr>
          <w:rFonts w:asciiTheme="minorHAnsi" w:hAnsiTheme="minorHAnsi" w:cstheme="minorHAnsi"/>
          <w:b/>
          <w:sz w:val="20"/>
          <w:szCs w:val="20"/>
        </w:rPr>
        <w:t>:</w:t>
      </w:r>
      <w:r w:rsidR="00394475" w:rsidRPr="00C93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002F" w:rsidRPr="00C93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C5F06" w:rsidRPr="00C93C39">
        <w:rPr>
          <w:rFonts w:asciiTheme="minorHAnsi" w:hAnsiTheme="minorHAnsi" w:cstheme="minorHAnsi"/>
          <w:sz w:val="20"/>
          <w:szCs w:val="20"/>
        </w:rPr>
        <w:t>Stredná športová škola</w:t>
      </w:r>
      <w:r w:rsidR="00394475" w:rsidRPr="00C93C39">
        <w:rPr>
          <w:rFonts w:asciiTheme="minorHAnsi" w:hAnsiTheme="minorHAnsi" w:cstheme="minorHAnsi"/>
          <w:sz w:val="20"/>
          <w:szCs w:val="20"/>
        </w:rPr>
        <w:t xml:space="preserve"> Trieda SNP 104, 040 11  Košice</w:t>
      </w:r>
      <w:r w:rsidR="00A93C0A" w:rsidRPr="00C93C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5266D" w:rsidRPr="00C93C39" w:rsidRDefault="00C464C1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</w:t>
      </w:r>
    </w:p>
    <w:p w:rsidR="009C1C4E" w:rsidRPr="00C93C39" w:rsidRDefault="0005266D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93C39">
        <w:rPr>
          <w:rFonts w:asciiTheme="minorHAnsi" w:hAnsiTheme="minorHAnsi" w:cstheme="minorHAnsi"/>
          <w:b/>
          <w:color w:val="000000"/>
          <w:sz w:val="20"/>
          <w:szCs w:val="20"/>
        </w:rPr>
        <w:t>Obsah ponuky</w:t>
      </w:r>
      <w:r w:rsidR="009C1C4E" w:rsidRPr="00C93C39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</w:p>
    <w:p w:rsidR="009C1C4E" w:rsidRPr="00C93C39" w:rsidRDefault="009C1C4E" w:rsidP="009D77A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3C39">
        <w:rPr>
          <w:rFonts w:asciiTheme="minorHAnsi" w:hAnsiTheme="minorHAnsi" w:cstheme="minorHAnsi"/>
          <w:color w:val="000000"/>
          <w:sz w:val="20"/>
          <w:szCs w:val="20"/>
        </w:rPr>
        <w:t xml:space="preserve">Ponuka obsahuje: </w:t>
      </w:r>
    </w:p>
    <w:p w:rsidR="009C1C4E" w:rsidRPr="00C93C39" w:rsidRDefault="00876742" w:rsidP="009D77A3">
      <w:pPr>
        <w:pStyle w:val="Odsekzoznamu"/>
        <w:numPr>
          <w:ilvl w:val="1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3C39">
        <w:rPr>
          <w:rFonts w:asciiTheme="minorHAnsi" w:hAnsiTheme="minorHAnsi" w:cstheme="minorHAnsi"/>
          <w:color w:val="000000"/>
          <w:sz w:val="20"/>
          <w:szCs w:val="20"/>
        </w:rPr>
        <w:t>Príloha č.1 -</w:t>
      </w:r>
      <w:r w:rsidR="002E3434" w:rsidRPr="00C93C39">
        <w:rPr>
          <w:rFonts w:asciiTheme="minorHAnsi" w:hAnsiTheme="minorHAnsi" w:cstheme="minorHAnsi"/>
          <w:color w:val="000000"/>
          <w:sz w:val="20"/>
          <w:szCs w:val="20"/>
        </w:rPr>
        <w:t>návrh na plnenie kritérií</w:t>
      </w:r>
    </w:p>
    <w:p w:rsidR="00E3200D" w:rsidRPr="00C93C39" w:rsidRDefault="00E3200D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V poskytnutej informácii sa uvedie cena predmetu zákazky v zložení: </w:t>
      </w:r>
    </w:p>
    <w:p w:rsidR="00E3200D" w:rsidRPr="00C93C39" w:rsidRDefault="00E3200D" w:rsidP="009D77A3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>Cena predmetu zákazky bez DPH</w:t>
      </w:r>
    </w:p>
    <w:p w:rsidR="00E3200D" w:rsidRPr="00C93C39" w:rsidRDefault="00E3200D" w:rsidP="009D77A3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>DPH</w:t>
      </w:r>
    </w:p>
    <w:p w:rsidR="002E3434" w:rsidRPr="00C93C39" w:rsidRDefault="002E3434" w:rsidP="009D77A3">
      <w:pPr>
        <w:pStyle w:val="Odsekzoznamu"/>
        <w:numPr>
          <w:ilvl w:val="0"/>
          <w:numId w:val="26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predmetu zákazky  s DPH </w:t>
      </w:r>
    </w:p>
    <w:p w:rsidR="002E3434" w:rsidRPr="00C93C39" w:rsidRDefault="002E3434" w:rsidP="009D77A3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   Ak oslovený nie je platcom DPH, uvedie túto skutočnosť ako súčasť požadovanej informácie </w:t>
      </w:r>
    </w:p>
    <w:p w:rsidR="00E3200D" w:rsidRPr="00C93C39" w:rsidRDefault="002E3434" w:rsidP="009D77A3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   o predpokladanej navrhovanej cene. </w:t>
      </w:r>
    </w:p>
    <w:p w:rsidR="00876742" w:rsidRPr="00C93C39" w:rsidRDefault="00876742" w:rsidP="00876742">
      <w:pPr>
        <w:pStyle w:val="Odsekzoznamu"/>
        <w:numPr>
          <w:ilvl w:val="1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3C39">
        <w:rPr>
          <w:rFonts w:asciiTheme="minorHAnsi" w:hAnsiTheme="minorHAnsi" w:cstheme="minorHAnsi"/>
          <w:color w:val="000000"/>
          <w:sz w:val="20"/>
          <w:szCs w:val="20"/>
        </w:rPr>
        <w:t xml:space="preserve">Príloha č. 2 - </w:t>
      </w:r>
      <w:r w:rsidR="002E3434" w:rsidRPr="00C93C39">
        <w:rPr>
          <w:rFonts w:asciiTheme="minorHAnsi" w:hAnsiTheme="minorHAnsi" w:cstheme="minorHAnsi"/>
          <w:color w:val="000000"/>
          <w:sz w:val="20"/>
          <w:szCs w:val="20"/>
        </w:rPr>
        <w:t>Ocenený  v</w:t>
      </w:r>
      <w:r w:rsidR="009C1C4E" w:rsidRPr="00C93C39">
        <w:rPr>
          <w:rFonts w:asciiTheme="minorHAnsi" w:hAnsiTheme="minorHAnsi" w:cstheme="minorHAnsi"/>
          <w:color w:val="000000"/>
          <w:sz w:val="20"/>
          <w:szCs w:val="20"/>
        </w:rPr>
        <w:t xml:space="preserve">ýkaz výmer </w:t>
      </w:r>
      <w:r w:rsidR="002E3434" w:rsidRPr="00C93C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3200D" w:rsidRPr="00C93C39" w:rsidRDefault="00876742" w:rsidP="00876742">
      <w:pPr>
        <w:pStyle w:val="Odsekzoznamu"/>
        <w:numPr>
          <w:ilvl w:val="1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93C39">
        <w:rPr>
          <w:rFonts w:asciiTheme="minorHAnsi" w:hAnsiTheme="minorHAnsi" w:cstheme="minorHAnsi"/>
          <w:color w:val="000000"/>
          <w:sz w:val="20"/>
          <w:szCs w:val="20"/>
        </w:rPr>
        <w:t xml:space="preserve">Príloha č. 3 – Čestné prehlásenie uchádzača (§32 </w:t>
      </w:r>
      <w:proofErr w:type="spellStart"/>
      <w:r w:rsidRPr="00C93C39">
        <w:rPr>
          <w:rFonts w:asciiTheme="minorHAnsi" w:hAnsiTheme="minorHAnsi" w:cstheme="minorHAnsi"/>
          <w:color w:val="000000"/>
          <w:sz w:val="20"/>
          <w:szCs w:val="20"/>
        </w:rPr>
        <w:t>odst</w:t>
      </w:r>
      <w:proofErr w:type="spellEnd"/>
      <w:r w:rsidRPr="00C93C39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2E3434" w:rsidRPr="00C93C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color w:val="000000"/>
          <w:sz w:val="20"/>
          <w:szCs w:val="20"/>
        </w:rPr>
        <w:t>ZVO)</w:t>
      </w:r>
      <w:r w:rsidR="002E3434" w:rsidRPr="00C93C3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E3200D" w:rsidRPr="00C93C39" w:rsidRDefault="00E3200D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60ABE" w:rsidRPr="00C93C39" w:rsidRDefault="00760ABE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lastRenderedPageBreak/>
        <w:t>Lehota na predkladanie ponuky : do</w:t>
      </w:r>
      <w:r w:rsidR="00394475" w:rsidRPr="00C93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A1E47" w:rsidRPr="00C93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05793" w:rsidRPr="00C93C39">
        <w:rPr>
          <w:rFonts w:asciiTheme="minorHAnsi" w:hAnsiTheme="minorHAnsi" w:cstheme="minorHAnsi"/>
          <w:b/>
          <w:sz w:val="20"/>
          <w:szCs w:val="20"/>
        </w:rPr>
        <w:t>0</w:t>
      </w:r>
      <w:r w:rsidR="002A1E47" w:rsidRPr="00C93C39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="00605793" w:rsidRPr="00C93C39">
        <w:rPr>
          <w:rFonts w:asciiTheme="minorHAnsi" w:hAnsiTheme="minorHAnsi" w:cstheme="minorHAnsi"/>
          <w:b/>
          <w:sz w:val="20"/>
          <w:szCs w:val="20"/>
        </w:rPr>
        <w:t>07</w:t>
      </w:r>
      <w:r w:rsidR="002A1E47" w:rsidRPr="00C93C39">
        <w:rPr>
          <w:rFonts w:asciiTheme="minorHAnsi" w:hAnsiTheme="minorHAnsi" w:cstheme="minorHAnsi"/>
          <w:b/>
          <w:sz w:val="20"/>
          <w:szCs w:val="20"/>
        </w:rPr>
        <w:t>.</w:t>
      </w:r>
      <w:r w:rsidR="00DC5F06" w:rsidRPr="00C93C3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61B7" w:rsidRPr="00C93C39">
        <w:rPr>
          <w:rFonts w:asciiTheme="minorHAnsi" w:hAnsiTheme="minorHAnsi" w:cstheme="minorHAnsi"/>
          <w:b/>
          <w:sz w:val="20"/>
          <w:szCs w:val="20"/>
        </w:rPr>
        <w:t>20</w:t>
      </w:r>
      <w:r w:rsidR="00605793" w:rsidRPr="00C93C39">
        <w:rPr>
          <w:rFonts w:asciiTheme="minorHAnsi" w:hAnsiTheme="minorHAnsi" w:cstheme="minorHAnsi"/>
          <w:b/>
          <w:sz w:val="20"/>
          <w:szCs w:val="20"/>
        </w:rPr>
        <w:t>20</w:t>
      </w:r>
      <w:r w:rsidR="00DC5F06" w:rsidRPr="00C93C39">
        <w:rPr>
          <w:rFonts w:asciiTheme="minorHAnsi" w:hAnsiTheme="minorHAnsi" w:cstheme="minorHAnsi"/>
          <w:b/>
          <w:sz w:val="20"/>
          <w:szCs w:val="20"/>
        </w:rPr>
        <w:t xml:space="preserve"> do 1</w:t>
      </w:r>
      <w:r w:rsidR="00605793" w:rsidRPr="00C93C39">
        <w:rPr>
          <w:rFonts w:asciiTheme="minorHAnsi" w:hAnsiTheme="minorHAnsi" w:cstheme="minorHAnsi"/>
          <w:b/>
          <w:sz w:val="20"/>
          <w:szCs w:val="20"/>
        </w:rPr>
        <w:t>2</w:t>
      </w:r>
      <w:r w:rsidR="00DC5F06" w:rsidRPr="00C93C39">
        <w:rPr>
          <w:rFonts w:asciiTheme="minorHAnsi" w:hAnsiTheme="minorHAnsi" w:cstheme="minorHAnsi"/>
          <w:b/>
          <w:sz w:val="20"/>
          <w:szCs w:val="20"/>
        </w:rPr>
        <w:t>.00 hod</w:t>
      </w:r>
    </w:p>
    <w:p w:rsidR="00760ABE" w:rsidRPr="00C93C39" w:rsidRDefault="00760ABE" w:rsidP="009D77A3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>Doručenie poštou</w:t>
      </w:r>
      <w:r w:rsidR="00CA0A13" w:rsidRPr="00C93C39">
        <w:rPr>
          <w:rFonts w:asciiTheme="minorHAnsi" w:hAnsiTheme="minorHAnsi" w:cstheme="minorHAnsi"/>
          <w:sz w:val="20"/>
          <w:szCs w:val="20"/>
        </w:rPr>
        <w:t>, e-mailom</w:t>
      </w:r>
      <w:r w:rsidRPr="00C93C39">
        <w:rPr>
          <w:rFonts w:asciiTheme="minorHAnsi" w:hAnsiTheme="minorHAnsi" w:cstheme="minorHAnsi"/>
          <w:sz w:val="20"/>
          <w:szCs w:val="20"/>
        </w:rPr>
        <w:t xml:space="preserve"> alebo osobne na adresu verejného obstarávateľa. </w:t>
      </w:r>
      <w:r w:rsidRPr="00C93C39">
        <w:rPr>
          <w:rFonts w:asciiTheme="minorHAnsi" w:hAnsiTheme="minorHAnsi" w:cstheme="minorHAnsi"/>
          <w:bCs/>
          <w:sz w:val="20"/>
          <w:szCs w:val="20"/>
        </w:rPr>
        <w:t>V prípade doručenia poštou musí byť ponuka doručená v stanovenej lehote.</w:t>
      </w:r>
    </w:p>
    <w:p w:rsidR="00760ABE" w:rsidRPr="00C93C39" w:rsidRDefault="00760ABE" w:rsidP="009D77A3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>Adresa, na ktorú sa majú ponuky doručiť je uvedená v bode 1 tejto výzvy;</w:t>
      </w:r>
    </w:p>
    <w:p w:rsidR="00760ABE" w:rsidRPr="00C93C39" w:rsidRDefault="00760ABE" w:rsidP="009D77A3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>Ponuky sa predkladajú v slovenskom jazyku a v mene EUR;</w:t>
      </w:r>
    </w:p>
    <w:p w:rsidR="00876742" w:rsidRPr="00C93C39" w:rsidRDefault="00876742" w:rsidP="0087674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5266D" w:rsidRPr="00C93C39" w:rsidRDefault="00876742" w:rsidP="00876742">
      <w:pPr>
        <w:pStyle w:val="Odsekzoznamu"/>
        <w:numPr>
          <w:ilvl w:val="0"/>
          <w:numId w:val="2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 xml:space="preserve">Lehota viazanosti ponúk: </w:t>
      </w:r>
      <w:r w:rsidRPr="00C93C39">
        <w:rPr>
          <w:rFonts w:asciiTheme="minorHAnsi" w:hAnsiTheme="minorHAnsi" w:cstheme="minorHAnsi"/>
          <w:sz w:val="20"/>
          <w:szCs w:val="20"/>
        </w:rPr>
        <w:t>Ponuky ostávajú platné počas celej doby viazanosti ponúk do 31.12.2020</w:t>
      </w:r>
    </w:p>
    <w:p w:rsidR="00876742" w:rsidRPr="00C93C39" w:rsidRDefault="00876742" w:rsidP="00876742">
      <w:pPr>
        <w:pStyle w:val="Odsekzoznamu"/>
        <w:jc w:val="both"/>
        <w:rPr>
          <w:rFonts w:asciiTheme="minorHAnsi" w:hAnsiTheme="minorHAnsi" w:cstheme="minorHAnsi"/>
          <w:sz w:val="20"/>
          <w:szCs w:val="20"/>
        </w:rPr>
      </w:pPr>
    </w:p>
    <w:p w:rsidR="0005266D" w:rsidRPr="00C93C39" w:rsidRDefault="0005266D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bCs/>
          <w:sz w:val="20"/>
          <w:szCs w:val="20"/>
        </w:rPr>
        <w:t xml:space="preserve">Kritéria na hodnotenie ponúk:  </w:t>
      </w:r>
    </w:p>
    <w:p w:rsidR="00CF2E48" w:rsidRPr="00C93C39" w:rsidRDefault="0005266D" w:rsidP="009D77A3">
      <w:pPr>
        <w:pStyle w:val="Bezriadkovania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</w:t>
      </w:r>
      <w:r w:rsidR="00CF2E48" w:rsidRPr="00C93C39">
        <w:rPr>
          <w:rFonts w:asciiTheme="minorHAnsi" w:hAnsiTheme="minorHAnsi" w:cstheme="minorHAnsi"/>
          <w:bCs/>
          <w:sz w:val="20"/>
          <w:szCs w:val="20"/>
        </w:rPr>
        <w:t xml:space="preserve">cena vrátane DPH </w:t>
      </w:r>
      <w:r w:rsidR="004E3950" w:rsidRPr="00C93C39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DC5F06" w:rsidRPr="00C93C39">
        <w:rPr>
          <w:rFonts w:asciiTheme="minorHAnsi" w:hAnsiTheme="minorHAnsi" w:cstheme="minorHAnsi"/>
          <w:bCs/>
          <w:sz w:val="20"/>
          <w:szCs w:val="20"/>
        </w:rPr>
        <w:t>dodržanie</w:t>
      </w:r>
      <w:r w:rsidR="004E3950" w:rsidRPr="00C93C3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C5F06" w:rsidRPr="00C93C39">
        <w:rPr>
          <w:rFonts w:asciiTheme="minorHAnsi" w:hAnsiTheme="minorHAnsi" w:cstheme="minorHAnsi"/>
          <w:bCs/>
          <w:sz w:val="20"/>
          <w:szCs w:val="20"/>
        </w:rPr>
        <w:t xml:space="preserve">nadväznosti na už vykonané práce čo do </w:t>
      </w:r>
      <w:r w:rsidR="004E3950" w:rsidRPr="00C93C39">
        <w:rPr>
          <w:rFonts w:asciiTheme="minorHAnsi" w:hAnsiTheme="minorHAnsi" w:cstheme="minorHAnsi"/>
          <w:bCs/>
          <w:sz w:val="20"/>
          <w:szCs w:val="20"/>
        </w:rPr>
        <w:t xml:space="preserve">kvality prác vrátane dodávky  </w:t>
      </w:r>
    </w:p>
    <w:p w:rsidR="0005266D" w:rsidRPr="00C93C39" w:rsidRDefault="0005266D" w:rsidP="009D77A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266D" w:rsidRPr="00C93C39" w:rsidRDefault="0005266D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>Podmienky financovania:</w:t>
      </w:r>
      <w:r w:rsidRPr="00C93C39">
        <w:rPr>
          <w:rFonts w:asciiTheme="minorHAnsi" w:hAnsiTheme="minorHAnsi" w:cstheme="minorHAnsi"/>
          <w:sz w:val="20"/>
          <w:szCs w:val="20"/>
        </w:rPr>
        <w:t xml:space="preserve"> Predmet zákazky sa bude financovať z</w:t>
      </w:r>
      <w:r w:rsidR="00DC5F06" w:rsidRPr="00C93C39">
        <w:rPr>
          <w:rFonts w:asciiTheme="minorHAnsi" w:hAnsiTheme="minorHAnsi" w:cstheme="minorHAnsi"/>
          <w:sz w:val="20"/>
          <w:szCs w:val="20"/>
        </w:rPr>
        <w:t xml:space="preserve"> vlastných </w:t>
      </w:r>
      <w:r w:rsidRPr="00C93C39">
        <w:rPr>
          <w:rFonts w:asciiTheme="minorHAnsi" w:hAnsiTheme="minorHAnsi" w:cstheme="minorHAnsi"/>
          <w:sz w:val="20"/>
          <w:szCs w:val="20"/>
        </w:rPr>
        <w:t>prostriedkov</w:t>
      </w:r>
      <w:r w:rsidR="003F61B7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sz w:val="20"/>
          <w:szCs w:val="20"/>
        </w:rPr>
        <w:t>verejného obstarávateľa. Cena uvedená  v ponuke je záväzná počas celého obdobia  platnosti  zmluvy</w:t>
      </w:r>
      <w:r w:rsidR="00427E61" w:rsidRPr="00C93C39">
        <w:rPr>
          <w:rFonts w:asciiTheme="minorHAnsi" w:hAnsiTheme="minorHAnsi" w:cstheme="minorHAnsi"/>
          <w:sz w:val="20"/>
          <w:szCs w:val="20"/>
        </w:rPr>
        <w:t>/ objednávky</w:t>
      </w:r>
      <w:r w:rsidRPr="00C93C3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096E9F" w:rsidRPr="00C93C39" w:rsidRDefault="00096E9F" w:rsidP="009D77A3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86266" w:rsidRPr="00C93C39" w:rsidRDefault="00786266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>Poskytovanie podkladov k verejnému obstarávaniu</w:t>
      </w:r>
      <w:r w:rsidRPr="00C93C39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86266" w:rsidRPr="00C93C39" w:rsidRDefault="00786266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V tejto Výzve sú uvedené všetky podklady na predloženie cenovej ponuky, Ďalšie súťažné podklady sa preto neposkytujú. </w:t>
      </w:r>
    </w:p>
    <w:p w:rsidR="002D4F4C" w:rsidRPr="00C93C39" w:rsidRDefault="00786266" w:rsidP="009D77A3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05266D" w:rsidRPr="00C93C39" w:rsidRDefault="0005266D" w:rsidP="009D77A3">
      <w:pPr>
        <w:pStyle w:val="Odsekzoznamu"/>
        <w:numPr>
          <w:ilvl w:val="0"/>
          <w:numId w:val="25"/>
        </w:num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b/>
          <w:sz w:val="20"/>
          <w:szCs w:val="20"/>
        </w:rPr>
        <w:t>Ďalšie informácie verejného obstarávateľa:</w:t>
      </w:r>
    </w:p>
    <w:p w:rsidR="0005266D" w:rsidRPr="00C93C39" w:rsidRDefault="0005266D" w:rsidP="009D77A3">
      <w:pPr>
        <w:pStyle w:val="Obojstrann"/>
        <w:numPr>
          <w:ilvl w:val="1"/>
          <w:numId w:val="25"/>
        </w:numPr>
        <w:rPr>
          <w:rFonts w:asciiTheme="minorHAnsi" w:hAnsiTheme="minorHAnsi" w:cstheme="minorHAnsi"/>
          <w:color w:val="000000"/>
          <w:sz w:val="20"/>
        </w:rPr>
      </w:pPr>
      <w:r w:rsidRPr="00C93C39">
        <w:rPr>
          <w:rFonts w:asciiTheme="minorHAnsi" w:hAnsiTheme="minorHAnsi" w:cstheme="minorHAnsi"/>
          <w:color w:val="000000"/>
          <w:sz w:val="20"/>
        </w:rPr>
        <w:t xml:space="preserve">Táto Vaša ponuka bude podkladom pre obstarávateľa v zmysle zákona  č. </w:t>
      </w:r>
      <w:r w:rsidR="00C808A1" w:rsidRPr="00C93C39">
        <w:rPr>
          <w:rFonts w:asciiTheme="minorHAnsi" w:hAnsiTheme="minorHAnsi" w:cstheme="minorHAnsi"/>
          <w:color w:val="000000"/>
          <w:sz w:val="20"/>
        </w:rPr>
        <w:t>343</w:t>
      </w:r>
      <w:r w:rsidRPr="00C93C39">
        <w:rPr>
          <w:rFonts w:asciiTheme="minorHAnsi" w:hAnsiTheme="minorHAnsi" w:cstheme="minorHAnsi"/>
          <w:color w:val="000000"/>
          <w:sz w:val="20"/>
        </w:rPr>
        <w:t>/20</w:t>
      </w:r>
      <w:r w:rsidR="00C808A1" w:rsidRPr="00C93C39">
        <w:rPr>
          <w:rFonts w:asciiTheme="minorHAnsi" w:hAnsiTheme="minorHAnsi" w:cstheme="minorHAnsi"/>
          <w:color w:val="000000"/>
          <w:sz w:val="20"/>
        </w:rPr>
        <w:t>15</w:t>
      </w:r>
      <w:r w:rsidRPr="00C93C39">
        <w:rPr>
          <w:rFonts w:asciiTheme="minorHAnsi" w:hAnsiTheme="minorHAnsi" w:cstheme="minorHAnsi"/>
          <w:color w:val="000000"/>
          <w:sz w:val="20"/>
        </w:rPr>
        <w:t xml:space="preserve"> Z. z. pre výber dodávateľa v rámci zadania zákazky  v súlade s § </w:t>
      </w:r>
      <w:r w:rsidR="00C808A1" w:rsidRPr="00C93C39">
        <w:rPr>
          <w:rFonts w:asciiTheme="minorHAnsi" w:hAnsiTheme="minorHAnsi" w:cstheme="minorHAnsi"/>
          <w:color w:val="000000"/>
          <w:sz w:val="20"/>
        </w:rPr>
        <w:t>117</w:t>
      </w:r>
      <w:r w:rsidRPr="00C93C39">
        <w:rPr>
          <w:rFonts w:asciiTheme="minorHAnsi" w:hAnsiTheme="minorHAnsi" w:cstheme="minorHAnsi"/>
          <w:color w:val="000000"/>
          <w:sz w:val="20"/>
        </w:rPr>
        <w:t>, preto z nej nevyplývajú pre našu organizáciu žiadne zmluvné záväzky.</w:t>
      </w:r>
    </w:p>
    <w:p w:rsidR="0005266D" w:rsidRPr="00C93C39" w:rsidRDefault="009D77A3" w:rsidP="009D77A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11.2.  </w:t>
      </w:r>
      <w:r w:rsidR="0005266D" w:rsidRPr="00C93C39">
        <w:rPr>
          <w:rFonts w:asciiTheme="minorHAnsi" w:hAnsiTheme="minorHAnsi" w:cstheme="minorHAnsi"/>
          <w:sz w:val="20"/>
          <w:szCs w:val="20"/>
        </w:rPr>
        <w:t xml:space="preserve">Uchádzači nemajú nárok na náhradu nákladov spojených s účasťou na tomto obstarávaní. </w:t>
      </w:r>
    </w:p>
    <w:p w:rsidR="009D77A3" w:rsidRPr="00C93C39" w:rsidRDefault="009D77A3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11.3.  </w:t>
      </w:r>
      <w:r w:rsidR="0005266D" w:rsidRPr="00C93C39">
        <w:rPr>
          <w:rFonts w:asciiTheme="minorHAnsi" w:hAnsiTheme="minorHAnsi" w:cstheme="minorHAnsi"/>
          <w:sz w:val="20"/>
          <w:szCs w:val="20"/>
        </w:rPr>
        <w:t>Verejný obstarávateľ si vyhradzuje právo odmietnuť všetky predložené ponuky.</w:t>
      </w:r>
      <w:r w:rsidRPr="00C93C39">
        <w:rPr>
          <w:rFonts w:asciiTheme="minorHAnsi" w:hAnsiTheme="minorHAnsi" w:cstheme="minorHAnsi"/>
          <w:sz w:val="20"/>
          <w:szCs w:val="20"/>
        </w:rPr>
        <w:t xml:space="preserve"> Ak najnižšia </w:t>
      </w:r>
    </w:p>
    <w:p w:rsidR="009D77A3" w:rsidRPr="00C93C39" w:rsidRDefault="009D77A3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ponúknutá cena uchádzačmi bude vyššia ako cena, ktorú má verejný obstarávateľ určenú na </w:t>
      </w:r>
    </w:p>
    <w:p w:rsidR="009D77A3" w:rsidRPr="00C93C39" w:rsidRDefault="009D77A3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uskutočnenie stavebných prác na predmet zákazky, verejný obstarávateľ si vyhradzuje právo túto </w:t>
      </w:r>
    </w:p>
    <w:p w:rsidR="009D77A3" w:rsidRPr="00C93C39" w:rsidRDefault="009D77A3" w:rsidP="009D77A3">
      <w:pPr>
        <w:pStyle w:val="Odsekzoznamu"/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 zákazku s nízkou hodnotou zrušiť.</w:t>
      </w:r>
    </w:p>
    <w:p w:rsidR="009D77A3" w:rsidRPr="00C93C39" w:rsidRDefault="009D77A3" w:rsidP="009D77A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>11.4.</w:t>
      </w:r>
      <w:r w:rsidR="0005266D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Pr="00C93C39">
        <w:rPr>
          <w:rFonts w:asciiTheme="minorHAnsi" w:hAnsiTheme="minorHAnsi" w:cstheme="minorHAnsi"/>
          <w:sz w:val="20"/>
          <w:szCs w:val="20"/>
        </w:rPr>
        <w:t xml:space="preserve"> Ak v prípade realizácie diela nastanú skutočnosti na ktoré uchádzač neupozornil pri obhliadke a sú </w:t>
      </w:r>
    </w:p>
    <w:p w:rsidR="009D77A3" w:rsidRPr="00C93C39" w:rsidRDefault="009D77A3" w:rsidP="009D77A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potrebné na celkové dokončenie a zabezpečenie plnej bezchybnej  funkčnosti diela, budú </w:t>
      </w:r>
    </w:p>
    <w:p w:rsidR="009D77A3" w:rsidRPr="00C93C39" w:rsidRDefault="009D77A3" w:rsidP="009D77A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vykonané na vlastné náklady  zhotoviteľa. </w:t>
      </w:r>
    </w:p>
    <w:p w:rsidR="009D77A3" w:rsidRPr="00C93C39" w:rsidRDefault="009D77A3" w:rsidP="009D77A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11.5.  Ak uchádzač zabezpečí zhotovenie diela pomocou subdodávateľov, uvedie túto skutočnosť </w:t>
      </w:r>
    </w:p>
    <w:p w:rsidR="0005266D" w:rsidRPr="00C93C39" w:rsidRDefault="009D77A3" w:rsidP="009D77A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a predloží zoznam subdodávateľov.</w:t>
      </w:r>
    </w:p>
    <w:p w:rsidR="0005266D" w:rsidRPr="00C93C39" w:rsidRDefault="009D77A3" w:rsidP="009D77A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11.6. </w:t>
      </w:r>
      <w:r w:rsidR="0005266D" w:rsidRPr="00C93C39">
        <w:rPr>
          <w:rFonts w:asciiTheme="minorHAnsi" w:hAnsiTheme="minorHAnsi" w:cstheme="minorHAnsi"/>
          <w:sz w:val="20"/>
          <w:szCs w:val="20"/>
        </w:rPr>
        <w:t>Na dodávku predmetu zákazky bude uzavretá</w:t>
      </w:r>
      <w:r w:rsidR="00876742" w:rsidRPr="00C93C39">
        <w:rPr>
          <w:rFonts w:asciiTheme="minorHAnsi" w:hAnsiTheme="minorHAnsi" w:cstheme="minorHAnsi"/>
          <w:sz w:val="20"/>
          <w:szCs w:val="20"/>
        </w:rPr>
        <w:t xml:space="preserve"> objednávka / </w:t>
      </w:r>
      <w:r w:rsidR="0005266D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="002D4F4C" w:rsidRPr="00C93C39">
        <w:rPr>
          <w:rFonts w:asciiTheme="minorHAnsi" w:hAnsiTheme="minorHAnsi" w:cstheme="minorHAnsi"/>
          <w:sz w:val="20"/>
          <w:szCs w:val="20"/>
        </w:rPr>
        <w:t>Z</w:t>
      </w:r>
      <w:r w:rsidR="0005266D" w:rsidRPr="00C93C39">
        <w:rPr>
          <w:rFonts w:asciiTheme="minorHAnsi" w:hAnsiTheme="minorHAnsi" w:cstheme="minorHAnsi"/>
          <w:sz w:val="20"/>
          <w:szCs w:val="20"/>
        </w:rPr>
        <w:t>mluva</w:t>
      </w:r>
      <w:r w:rsidR="002D4F4C" w:rsidRPr="00C93C39">
        <w:rPr>
          <w:rFonts w:asciiTheme="minorHAnsi" w:hAnsiTheme="minorHAnsi" w:cstheme="minorHAnsi"/>
          <w:sz w:val="20"/>
          <w:szCs w:val="20"/>
        </w:rPr>
        <w:t xml:space="preserve"> o dielo</w:t>
      </w:r>
      <w:r w:rsidR="0005266D" w:rsidRPr="00C93C39">
        <w:rPr>
          <w:rFonts w:asciiTheme="minorHAnsi" w:hAnsiTheme="minorHAnsi" w:cstheme="minorHAnsi"/>
          <w:sz w:val="20"/>
          <w:szCs w:val="20"/>
        </w:rPr>
        <w:t>.</w:t>
      </w:r>
      <w:r w:rsidR="002D4F4C" w:rsidRPr="00C93C3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D3806" w:rsidRPr="00C93C39" w:rsidRDefault="009D77A3" w:rsidP="009D77A3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11.7. </w:t>
      </w:r>
      <w:r w:rsidR="009D3806" w:rsidRPr="00C93C39">
        <w:rPr>
          <w:rFonts w:asciiTheme="minorHAnsi" w:hAnsiTheme="minorHAnsi" w:cstheme="minorHAnsi"/>
          <w:sz w:val="20"/>
          <w:szCs w:val="20"/>
        </w:rPr>
        <w:t>Ďalej požadujeme rešpektovať 30 dňovú splatnosť faktúr  po prevzatí prác</w:t>
      </w:r>
      <w:r w:rsidRPr="00C93C39">
        <w:rPr>
          <w:rFonts w:asciiTheme="minorHAnsi" w:hAnsiTheme="minorHAnsi" w:cstheme="minorHAnsi"/>
          <w:sz w:val="20"/>
          <w:szCs w:val="20"/>
        </w:rPr>
        <w:t>.</w:t>
      </w:r>
    </w:p>
    <w:p w:rsidR="009D3806" w:rsidRPr="00C93C39" w:rsidRDefault="009D3806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3806" w:rsidRPr="00C93C39" w:rsidRDefault="009D3806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F124A" w:rsidRPr="00C93C39" w:rsidRDefault="002F124A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7C59" w:rsidRPr="00C93C39" w:rsidRDefault="002D4F4C" w:rsidP="009D77A3">
      <w:pPr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V Košiciach </w:t>
      </w:r>
      <w:r w:rsidR="00394475" w:rsidRPr="00C93C39">
        <w:rPr>
          <w:rFonts w:asciiTheme="minorHAnsi" w:hAnsiTheme="minorHAnsi" w:cstheme="minorHAnsi"/>
          <w:sz w:val="20"/>
          <w:szCs w:val="20"/>
        </w:rPr>
        <w:t xml:space="preserve"> </w:t>
      </w:r>
      <w:r w:rsidR="00605793" w:rsidRPr="00C93C39">
        <w:rPr>
          <w:rFonts w:asciiTheme="minorHAnsi" w:hAnsiTheme="minorHAnsi" w:cstheme="minorHAnsi"/>
          <w:sz w:val="20"/>
          <w:szCs w:val="20"/>
        </w:rPr>
        <w:t>25</w:t>
      </w:r>
      <w:r w:rsidR="002A1E47" w:rsidRPr="00C93C39">
        <w:rPr>
          <w:rFonts w:asciiTheme="minorHAnsi" w:hAnsiTheme="minorHAnsi" w:cstheme="minorHAnsi"/>
          <w:sz w:val="20"/>
          <w:szCs w:val="20"/>
        </w:rPr>
        <w:t xml:space="preserve">. </w:t>
      </w:r>
      <w:r w:rsidR="00605793" w:rsidRPr="00C93C39">
        <w:rPr>
          <w:rFonts w:asciiTheme="minorHAnsi" w:hAnsiTheme="minorHAnsi" w:cstheme="minorHAnsi"/>
          <w:sz w:val="20"/>
          <w:szCs w:val="20"/>
        </w:rPr>
        <w:t>6</w:t>
      </w:r>
      <w:r w:rsidR="002A1E47" w:rsidRPr="00C93C39">
        <w:rPr>
          <w:rFonts w:asciiTheme="minorHAnsi" w:hAnsiTheme="minorHAnsi" w:cstheme="minorHAnsi"/>
          <w:sz w:val="20"/>
          <w:szCs w:val="20"/>
        </w:rPr>
        <w:t xml:space="preserve">. </w:t>
      </w:r>
      <w:r w:rsidR="00394475" w:rsidRPr="00C93C39">
        <w:rPr>
          <w:rFonts w:asciiTheme="minorHAnsi" w:hAnsiTheme="minorHAnsi" w:cstheme="minorHAnsi"/>
          <w:sz w:val="20"/>
          <w:szCs w:val="20"/>
        </w:rPr>
        <w:t>20</w:t>
      </w:r>
      <w:r w:rsidR="00605793" w:rsidRPr="00C93C39">
        <w:rPr>
          <w:rFonts w:asciiTheme="minorHAnsi" w:hAnsiTheme="minorHAnsi" w:cstheme="minorHAnsi"/>
          <w:sz w:val="20"/>
          <w:szCs w:val="20"/>
        </w:rPr>
        <w:t>20</w:t>
      </w:r>
    </w:p>
    <w:p w:rsidR="00507C59" w:rsidRPr="00C93C39" w:rsidRDefault="00507C5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A99" w:rsidRPr="00C93C39" w:rsidRDefault="000F0A9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A99" w:rsidRPr="00C93C39" w:rsidRDefault="000F0A9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A99" w:rsidRPr="00C93C39" w:rsidRDefault="000F0A9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A99" w:rsidRPr="00C93C39" w:rsidRDefault="000F0A9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A99" w:rsidRPr="00C93C39" w:rsidRDefault="000F0A9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A99" w:rsidRPr="00C93C39" w:rsidRDefault="000F0A99" w:rsidP="009D77A3">
      <w:pPr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PaedDr. Tatiana Švecová</w:t>
      </w:r>
    </w:p>
    <w:p w:rsidR="000F0A99" w:rsidRPr="00C93C39" w:rsidRDefault="000F0A99" w:rsidP="009D77A3">
      <w:pPr>
        <w:jc w:val="both"/>
        <w:rPr>
          <w:rFonts w:asciiTheme="minorHAnsi" w:hAnsiTheme="minorHAnsi" w:cstheme="minorHAnsi"/>
          <w:sz w:val="20"/>
          <w:szCs w:val="20"/>
        </w:rPr>
      </w:pPr>
      <w:r w:rsidRPr="00C93C3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riaditeľka školy </w:t>
      </w:r>
    </w:p>
    <w:p w:rsidR="00507C59" w:rsidRPr="00C93C39" w:rsidRDefault="00507C5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07C59" w:rsidRPr="00C93C39" w:rsidRDefault="00507C59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0ABE" w:rsidRPr="00C93C39" w:rsidRDefault="00760ABE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0ABE" w:rsidRPr="00C93C39" w:rsidRDefault="00760ABE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0ABE" w:rsidRPr="00C93C39" w:rsidRDefault="00760ABE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7E61" w:rsidRPr="00C93C39" w:rsidRDefault="00427E61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7E61" w:rsidRPr="00C93C39" w:rsidRDefault="00427E61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7E61" w:rsidRPr="00C93C39" w:rsidRDefault="00427E61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7E61" w:rsidRDefault="00427E61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722B0" w:rsidRPr="00C93C39" w:rsidRDefault="003722B0" w:rsidP="009D77A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32EB8" w:rsidRPr="00C93C39" w:rsidRDefault="00F32EB8" w:rsidP="00D7286F">
      <w:pPr>
        <w:rPr>
          <w:rFonts w:asciiTheme="minorHAnsi" w:hAnsiTheme="minorHAnsi" w:cstheme="minorHAnsi"/>
          <w:sz w:val="20"/>
          <w:szCs w:val="20"/>
        </w:rPr>
      </w:pPr>
    </w:p>
    <w:p w:rsidR="00507C59" w:rsidRPr="00D7286F" w:rsidRDefault="00D7286F" w:rsidP="00D728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Príloha 1</w:t>
      </w:r>
    </w:p>
    <w:p w:rsidR="00507C59" w:rsidRDefault="00507C59" w:rsidP="00507C59">
      <w:pPr>
        <w:jc w:val="center"/>
        <w:rPr>
          <w:rFonts w:ascii="Calibri" w:hAnsi="Calibri"/>
          <w:sz w:val="22"/>
          <w:szCs w:val="22"/>
        </w:rPr>
      </w:pPr>
    </w:p>
    <w:p w:rsidR="009D77A3" w:rsidRPr="00507C59" w:rsidRDefault="009D77A3" w:rsidP="00507C59">
      <w:pPr>
        <w:jc w:val="center"/>
        <w:rPr>
          <w:rFonts w:ascii="Calibri" w:hAnsi="Calibri"/>
          <w:sz w:val="22"/>
          <w:szCs w:val="22"/>
        </w:rPr>
      </w:pPr>
    </w:p>
    <w:p w:rsidR="00507C59" w:rsidRPr="00F32EB8" w:rsidRDefault="00EB236D" w:rsidP="00507C59">
      <w:pPr>
        <w:jc w:val="center"/>
        <w:rPr>
          <w:rFonts w:ascii="Calibri" w:hAnsi="Calibri"/>
          <w:b/>
          <w:sz w:val="28"/>
          <w:szCs w:val="28"/>
        </w:rPr>
      </w:pPr>
      <w:r w:rsidRPr="00F32EB8">
        <w:rPr>
          <w:rFonts w:ascii="Calibri" w:hAnsi="Calibri"/>
          <w:b/>
          <w:sz w:val="28"/>
          <w:szCs w:val="28"/>
        </w:rPr>
        <w:t>N</w:t>
      </w:r>
      <w:r w:rsidR="00D03253" w:rsidRPr="00F32EB8">
        <w:rPr>
          <w:rFonts w:ascii="Calibri" w:hAnsi="Calibri"/>
          <w:b/>
          <w:sz w:val="28"/>
          <w:szCs w:val="28"/>
        </w:rPr>
        <w:t>ávrh uchádzača na plnenie kritéria</w:t>
      </w:r>
    </w:p>
    <w:p w:rsidR="00AC3841" w:rsidRDefault="00AC3841" w:rsidP="009D3806">
      <w:pPr>
        <w:rPr>
          <w:rFonts w:ascii="Calibri" w:eastAsia="Times New Roman" w:hAnsi="Calibri" w:cs="Calibri"/>
          <w:i/>
          <w:iCs/>
        </w:rPr>
      </w:pPr>
    </w:p>
    <w:p w:rsidR="00AC3841" w:rsidRDefault="00AC3841" w:rsidP="009D3806">
      <w:pPr>
        <w:rPr>
          <w:rFonts w:ascii="Calibri" w:eastAsia="Times New Roman" w:hAnsi="Calibri" w:cs="Calibri"/>
          <w:i/>
          <w:iCs/>
        </w:rPr>
      </w:pPr>
    </w:p>
    <w:tbl>
      <w:tblPr>
        <w:tblStyle w:val="Mriekatabuky"/>
        <w:tblW w:w="8971" w:type="dxa"/>
        <w:tblLook w:val="04A0" w:firstRow="1" w:lastRow="0" w:firstColumn="1" w:lastColumn="0" w:noHBand="0" w:noVBand="1"/>
      </w:tblPr>
      <w:tblGrid>
        <w:gridCol w:w="3539"/>
        <w:gridCol w:w="5432"/>
      </w:tblGrid>
      <w:tr w:rsidR="00AC3841" w:rsidTr="00AC3841">
        <w:trPr>
          <w:trHeight w:val="576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hAnsi="Calibri"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>Obchodný názov: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61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>Sídlo: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76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>IČO: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76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IČ DPH</w:t>
            </w:r>
            <w:r w:rsidRPr="00AC3841">
              <w:rPr>
                <w:rFonts w:ascii="Calibri" w:eastAsia="Times New Roman" w:hAnsi="Calibri" w:cs="Calibri"/>
                <w:i/>
                <w:iCs/>
              </w:rPr>
              <w:t xml:space="preserve">: 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76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 xml:space="preserve">platca / </w:t>
            </w:r>
            <w:proofErr w:type="spellStart"/>
            <w:r w:rsidRPr="00AC3841">
              <w:rPr>
                <w:rFonts w:ascii="Calibri" w:eastAsia="Times New Roman" w:hAnsi="Calibri" w:cs="Calibri"/>
                <w:i/>
                <w:iCs/>
              </w:rPr>
              <w:t>neplatca</w:t>
            </w:r>
            <w:proofErr w:type="spellEnd"/>
            <w:r w:rsidRPr="00AC3841">
              <w:rPr>
                <w:rFonts w:ascii="Calibri" w:eastAsia="Times New Roman" w:hAnsi="Calibri" w:cs="Calibri"/>
                <w:i/>
                <w:iCs/>
              </w:rPr>
              <w:t xml:space="preserve"> DPH</w:t>
            </w:r>
            <w:r w:rsidR="00F32EB8">
              <w:rPr>
                <w:rFonts w:ascii="Calibri" w:eastAsia="Times New Roman" w:hAnsi="Calibri" w:cs="Calibri"/>
                <w:i/>
                <w:iCs/>
              </w:rPr>
              <w:t>*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61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>Kontaktná osoba: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76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>Telefón: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76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>e-mail:</w:t>
            </w:r>
          </w:p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  <w:tr w:rsidR="00AC3841" w:rsidTr="00AC3841">
        <w:trPr>
          <w:trHeight w:val="561"/>
        </w:trPr>
        <w:tc>
          <w:tcPr>
            <w:tcW w:w="3539" w:type="dxa"/>
          </w:tcPr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  <w:r w:rsidRPr="00AC3841">
              <w:rPr>
                <w:rFonts w:ascii="Calibri" w:eastAsia="Times New Roman" w:hAnsi="Calibri" w:cs="Calibri"/>
                <w:i/>
                <w:iCs/>
              </w:rPr>
              <w:t>predpokladaná doba dodania:</w:t>
            </w:r>
          </w:p>
          <w:p w:rsidR="00AC3841" w:rsidRPr="00AC3841" w:rsidRDefault="00AC3841" w:rsidP="00AC3841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  <w:tc>
          <w:tcPr>
            <w:tcW w:w="5432" w:type="dxa"/>
          </w:tcPr>
          <w:p w:rsidR="00AC3841" w:rsidRDefault="00AC3841" w:rsidP="009D3806">
            <w:pPr>
              <w:rPr>
                <w:rFonts w:ascii="Calibri" w:eastAsia="Times New Roman" w:hAnsi="Calibri" w:cs="Calibri"/>
                <w:i/>
                <w:iCs/>
              </w:rPr>
            </w:pPr>
          </w:p>
        </w:tc>
      </w:tr>
    </w:tbl>
    <w:p w:rsidR="00EB236D" w:rsidRPr="00AC3841" w:rsidRDefault="00EB236D" w:rsidP="009D3806">
      <w:pPr>
        <w:rPr>
          <w:rFonts w:ascii="Calibri" w:hAnsi="Calibri"/>
        </w:rPr>
      </w:pPr>
    </w:p>
    <w:p w:rsidR="00507C59" w:rsidRPr="00AC3841" w:rsidRDefault="00507C59" w:rsidP="009D3806">
      <w:pPr>
        <w:rPr>
          <w:rFonts w:ascii="Calibri" w:hAnsi="Calibri"/>
        </w:rPr>
      </w:pPr>
    </w:p>
    <w:tbl>
      <w:tblPr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941"/>
        <w:gridCol w:w="1364"/>
        <w:gridCol w:w="2444"/>
      </w:tblGrid>
      <w:tr w:rsidR="00AC3841" w:rsidRPr="00AC3841" w:rsidTr="0083285F">
        <w:trPr>
          <w:trHeight w:val="441"/>
        </w:trPr>
        <w:tc>
          <w:tcPr>
            <w:tcW w:w="0" w:type="auto"/>
            <w:shd w:val="clear" w:color="auto" w:fill="auto"/>
          </w:tcPr>
          <w:p w:rsidR="00507C59" w:rsidRPr="00AC3841" w:rsidRDefault="00507C59" w:rsidP="00507C59">
            <w:pPr>
              <w:rPr>
                <w:rFonts w:ascii="Calibri" w:hAnsi="Calibri"/>
              </w:rPr>
            </w:pPr>
            <w:r w:rsidRPr="00AC3841">
              <w:rPr>
                <w:rFonts w:ascii="Calibri" w:hAnsi="Calibri"/>
              </w:rPr>
              <w:t>Názov kritéria</w:t>
            </w:r>
          </w:p>
          <w:p w:rsidR="00507C59" w:rsidRPr="00AC3841" w:rsidRDefault="00507C59" w:rsidP="00507C59">
            <w:pPr>
              <w:rPr>
                <w:rFonts w:ascii="Calibri" w:hAnsi="Calibri"/>
              </w:rPr>
            </w:pPr>
            <w:r w:rsidRPr="00AC3841">
              <w:rPr>
                <w:rFonts w:ascii="Calibri" w:hAnsi="Calibri"/>
              </w:rPr>
              <w:t xml:space="preserve">Cena </w:t>
            </w:r>
          </w:p>
        </w:tc>
        <w:tc>
          <w:tcPr>
            <w:tcW w:w="0" w:type="auto"/>
            <w:shd w:val="clear" w:color="auto" w:fill="auto"/>
          </w:tcPr>
          <w:p w:rsidR="00507C59" w:rsidRPr="00AC3841" w:rsidRDefault="00507C59" w:rsidP="009D3806">
            <w:pPr>
              <w:rPr>
                <w:rFonts w:ascii="Calibri" w:hAnsi="Calibri"/>
              </w:rPr>
            </w:pPr>
            <w:r w:rsidRPr="00AC3841">
              <w:rPr>
                <w:rFonts w:ascii="Calibri" w:hAnsi="Calibri"/>
              </w:rPr>
              <w:t>Cena bez DPH</w:t>
            </w:r>
          </w:p>
        </w:tc>
        <w:tc>
          <w:tcPr>
            <w:tcW w:w="0" w:type="auto"/>
            <w:shd w:val="clear" w:color="auto" w:fill="auto"/>
          </w:tcPr>
          <w:p w:rsidR="00507C59" w:rsidRPr="00AC3841" w:rsidRDefault="00507C59" w:rsidP="009D3806">
            <w:pPr>
              <w:rPr>
                <w:rFonts w:ascii="Calibri" w:hAnsi="Calibri"/>
              </w:rPr>
            </w:pPr>
            <w:r w:rsidRPr="00AC3841">
              <w:rPr>
                <w:rFonts w:ascii="Calibri" w:hAnsi="Calibri"/>
              </w:rPr>
              <w:t>DPH 20%</w:t>
            </w:r>
          </w:p>
        </w:tc>
        <w:tc>
          <w:tcPr>
            <w:tcW w:w="0" w:type="auto"/>
            <w:shd w:val="clear" w:color="auto" w:fill="auto"/>
          </w:tcPr>
          <w:p w:rsidR="00507C59" w:rsidRPr="00AC3841" w:rsidRDefault="00507C59" w:rsidP="009D3806">
            <w:pPr>
              <w:rPr>
                <w:rFonts w:ascii="Calibri" w:hAnsi="Calibri"/>
              </w:rPr>
            </w:pPr>
            <w:r w:rsidRPr="00AC3841">
              <w:rPr>
                <w:rFonts w:ascii="Calibri" w:hAnsi="Calibri"/>
              </w:rPr>
              <w:t>Cena vrátane DPH</w:t>
            </w:r>
          </w:p>
        </w:tc>
      </w:tr>
      <w:tr w:rsidR="00AC3841" w:rsidRPr="00AC3841" w:rsidTr="0083285F">
        <w:trPr>
          <w:trHeight w:val="220"/>
        </w:trPr>
        <w:tc>
          <w:tcPr>
            <w:tcW w:w="0" w:type="auto"/>
            <w:shd w:val="clear" w:color="auto" w:fill="auto"/>
          </w:tcPr>
          <w:p w:rsidR="00C179E6" w:rsidRPr="00AC3841" w:rsidRDefault="00C179E6" w:rsidP="005D5A6B">
            <w:pPr>
              <w:rPr>
                <w:rFonts w:ascii="Calibri" w:hAnsi="Calibri"/>
              </w:rPr>
            </w:pPr>
          </w:p>
          <w:p w:rsidR="00CA0A13" w:rsidRPr="00AC3841" w:rsidRDefault="00507C59" w:rsidP="005D5A6B">
            <w:pPr>
              <w:rPr>
                <w:rFonts w:ascii="Calibri" w:hAnsi="Calibri"/>
              </w:rPr>
            </w:pPr>
            <w:r w:rsidRPr="00AC3841">
              <w:rPr>
                <w:rFonts w:ascii="Calibri" w:hAnsi="Calibri"/>
              </w:rPr>
              <w:t>Oprava</w:t>
            </w:r>
            <w:r w:rsidR="00915787" w:rsidRPr="00AC3841">
              <w:rPr>
                <w:rFonts w:ascii="Calibri" w:hAnsi="Calibri"/>
              </w:rPr>
              <w:t xml:space="preserve"> </w:t>
            </w:r>
            <w:r w:rsidR="00AC3841">
              <w:rPr>
                <w:rFonts w:ascii="Calibri" w:hAnsi="Calibri"/>
              </w:rPr>
              <w:t>chodby</w:t>
            </w:r>
            <w:r w:rsidR="00383754" w:rsidRPr="00AC3841">
              <w:rPr>
                <w:rFonts w:ascii="Calibri" w:hAnsi="Calibri"/>
              </w:rPr>
              <w:t xml:space="preserve"> </w:t>
            </w:r>
            <w:r w:rsidR="005A53AB" w:rsidRPr="00AC3841">
              <w:rPr>
                <w:rFonts w:ascii="Calibri" w:hAnsi="Calibri"/>
              </w:rPr>
              <w:t xml:space="preserve"> – </w:t>
            </w:r>
            <w:r w:rsidR="00383754" w:rsidRPr="00AC3841">
              <w:rPr>
                <w:rFonts w:ascii="Calibri" w:hAnsi="Calibri"/>
              </w:rPr>
              <w:t>2</w:t>
            </w:r>
            <w:r w:rsidR="005A53AB" w:rsidRPr="00AC3841">
              <w:rPr>
                <w:rFonts w:ascii="Calibri" w:hAnsi="Calibri"/>
              </w:rPr>
              <w:t>.etapa</w:t>
            </w:r>
          </w:p>
          <w:p w:rsidR="00C179E6" w:rsidRPr="00AC3841" w:rsidRDefault="00C179E6" w:rsidP="005D5A6B">
            <w:pPr>
              <w:rPr>
                <w:rFonts w:ascii="Calibri" w:hAnsi="Calibri"/>
              </w:rPr>
            </w:pPr>
          </w:p>
          <w:p w:rsidR="00A93C0A" w:rsidRPr="00AC3841" w:rsidRDefault="00A93C0A" w:rsidP="005D5A6B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507C59" w:rsidRPr="00AC3841" w:rsidRDefault="00507C59" w:rsidP="009D3806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507C59" w:rsidRPr="00AC3841" w:rsidRDefault="00507C59" w:rsidP="009D3806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507C59" w:rsidRPr="00AC3841" w:rsidRDefault="00507C59" w:rsidP="009D3806">
            <w:pPr>
              <w:rPr>
                <w:rFonts w:ascii="Calibri" w:hAnsi="Calibri"/>
              </w:rPr>
            </w:pPr>
          </w:p>
        </w:tc>
      </w:tr>
    </w:tbl>
    <w:p w:rsidR="009D3806" w:rsidRPr="00AC3841" w:rsidRDefault="009D3806" w:rsidP="009D3806">
      <w:pPr>
        <w:rPr>
          <w:rFonts w:ascii="Calibri" w:hAnsi="Calibri"/>
        </w:rPr>
      </w:pPr>
      <w:r w:rsidRPr="00AC3841">
        <w:rPr>
          <w:rFonts w:ascii="Calibri" w:hAnsi="Calibri"/>
        </w:rPr>
        <w:t xml:space="preserve">  </w:t>
      </w:r>
    </w:p>
    <w:p w:rsidR="00D7286F" w:rsidRPr="00AC3841" w:rsidRDefault="00D7286F">
      <w:pPr>
        <w:rPr>
          <w:rFonts w:ascii="Calibri" w:hAnsi="Calibri"/>
        </w:rPr>
      </w:pPr>
      <w:r w:rsidRPr="00AC3841">
        <w:rPr>
          <w:rFonts w:ascii="Calibri" w:hAnsi="Calibri"/>
        </w:rPr>
        <w:t>Práce zabezpečované pomocou subdodávateľov:  ÁNO  */ NIE *</w:t>
      </w:r>
    </w:p>
    <w:p w:rsidR="00D7286F" w:rsidRPr="00AC3841" w:rsidRDefault="00D7286F">
      <w:pPr>
        <w:rPr>
          <w:rFonts w:ascii="Calibri" w:hAnsi="Calibri"/>
          <w:i/>
        </w:rPr>
      </w:pPr>
      <w:r w:rsidRPr="00AC3841">
        <w:rPr>
          <w:rFonts w:ascii="Calibri" w:hAnsi="Calibri"/>
          <w:i/>
        </w:rPr>
        <w:t>(v prípade zaškrtnutia ÁNO, uchádzač dokladá ako prílohu  ponuky aj zoznam subdodávateľov)</w:t>
      </w:r>
    </w:p>
    <w:p w:rsidR="00507C59" w:rsidRPr="00AC3841" w:rsidRDefault="00507C59">
      <w:pPr>
        <w:rPr>
          <w:rFonts w:ascii="Calibri" w:hAnsi="Calibri"/>
        </w:rPr>
      </w:pPr>
    </w:p>
    <w:p w:rsidR="00507C59" w:rsidRDefault="00507C59">
      <w:pPr>
        <w:rPr>
          <w:rFonts w:ascii="Calibri" w:hAnsi="Calibri"/>
        </w:rPr>
      </w:pPr>
    </w:p>
    <w:p w:rsidR="00F32EB8" w:rsidRDefault="00F32EB8">
      <w:pPr>
        <w:rPr>
          <w:rFonts w:ascii="Calibri" w:hAnsi="Calibri"/>
        </w:rPr>
      </w:pPr>
    </w:p>
    <w:p w:rsidR="00F32EB8" w:rsidRPr="00AC3841" w:rsidRDefault="00F32EB8">
      <w:pPr>
        <w:rPr>
          <w:rFonts w:ascii="Calibri" w:hAnsi="Calibri"/>
        </w:rPr>
      </w:pPr>
    </w:p>
    <w:p w:rsidR="00507C59" w:rsidRPr="00AC3841" w:rsidRDefault="00507C59">
      <w:pPr>
        <w:rPr>
          <w:rFonts w:ascii="Calibri" w:hAnsi="Calibri"/>
        </w:rPr>
      </w:pPr>
      <w:r w:rsidRPr="00AC3841">
        <w:rPr>
          <w:rFonts w:ascii="Calibri" w:hAnsi="Calibri"/>
        </w:rPr>
        <w:t>Dátum:   ................................                                                    ....................................................</w:t>
      </w:r>
    </w:p>
    <w:p w:rsidR="00507C59" w:rsidRPr="00AC3841" w:rsidRDefault="00507C59">
      <w:pPr>
        <w:rPr>
          <w:rFonts w:ascii="Calibri" w:hAnsi="Calibri"/>
        </w:rPr>
      </w:pPr>
      <w:r w:rsidRPr="00AC3841">
        <w:rPr>
          <w:rFonts w:ascii="Calibri" w:hAnsi="Calibri"/>
        </w:rPr>
        <w:t xml:space="preserve">                                                                                                                                     pečiatka, podpis     </w:t>
      </w:r>
    </w:p>
    <w:p w:rsidR="00C808A1" w:rsidRPr="00AC3841" w:rsidRDefault="00C808A1">
      <w:pPr>
        <w:rPr>
          <w:rFonts w:ascii="Calibri" w:hAnsi="Calibri"/>
        </w:rPr>
      </w:pPr>
    </w:p>
    <w:p w:rsidR="00C808A1" w:rsidRPr="00AC3841" w:rsidRDefault="00C808A1">
      <w:pPr>
        <w:rPr>
          <w:rFonts w:ascii="Calibri" w:hAnsi="Calibri"/>
        </w:rPr>
      </w:pPr>
    </w:p>
    <w:p w:rsidR="00C808A1" w:rsidRPr="00AC3841" w:rsidRDefault="00C808A1">
      <w:pPr>
        <w:rPr>
          <w:rFonts w:ascii="Calibri" w:hAnsi="Calibri"/>
        </w:rPr>
      </w:pPr>
    </w:p>
    <w:p w:rsidR="00D7286F" w:rsidRPr="00F32EB8" w:rsidRDefault="00D7286F" w:rsidP="00D7286F">
      <w:pPr>
        <w:rPr>
          <w:rFonts w:ascii="Calibri" w:hAnsi="Calibri"/>
          <w:i/>
        </w:rPr>
      </w:pPr>
      <w:r w:rsidRPr="00F32EB8">
        <w:rPr>
          <w:rFonts w:ascii="Calibri" w:hAnsi="Calibri"/>
          <w:i/>
        </w:rPr>
        <w:t>*</w:t>
      </w:r>
      <w:proofErr w:type="spellStart"/>
      <w:r w:rsidRPr="00F32EB8">
        <w:rPr>
          <w:rFonts w:ascii="Calibri" w:hAnsi="Calibri"/>
          <w:i/>
        </w:rPr>
        <w:t>nehodiace</w:t>
      </w:r>
      <w:proofErr w:type="spellEnd"/>
      <w:r w:rsidRPr="00F32EB8">
        <w:rPr>
          <w:rFonts w:ascii="Calibri" w:hAnsi="Calibri"/>
          <w:i/>
        </w:rPr>
        <w:t xml:space="preserve"> sa preškrtnite</w:t>
      </w:r>
    </w:p>
    <w:p w:rsidR="00C808A1" w:rsidRPr="00F32EB8" w:rsidRDefault="00C808A1">
      <w:pPr>
        <w:rPr>
          <w:rFonts w:ascii="Calibri" w:hAnsi="Calibri"/>
          <w:i/>
        </w:rPr>
      </w:pPr>
    </w:p>
    <w:p w:rsidR="006074A9" w:rsidRPr="00A72F0F" w:rsidRDefault="006074A9" w:rsidP="006074A9">
      <w:pPr>
        <w:jc w:val="both"/>
        <w:rPr>
          <w:rFonts w:ascii="Calibri" w:hAnsi="Calibri"/>
          <w:sz w:val="18"/>
          <w:szCs w:val="18"/>
        </w:rPr>
      </w:pPr>
      <w:r w:rsidRPr="00AA1746">
        <w:rPr>
          <w:rFonts w:ascii="Calibri" w:hAnsi="Calibri"/>
          <w:sz w:val="18"/>
          <w:szCs w:val="18"/>
        </w:rPr>
        <w:lastRenderedPageBreak/>
        <w:t>Príloha č</w:t>
      </w:r>
      <w:r>
        <w:rPr>
          <w:rFonts w:ascii="Calibri" w:hAnsi="Calibri"/>
          <w:sz w:val="18"/>
          <w:szCs w:val="18"/>
        </w:rPr>
        <w:t>. 3</w:t>
      </w:r>
    </w:p>
    <w:p w:rsidR="006074A9" w:rsidRPr="002849B1" w:rsidRDefault="006074A9" w:rsidP="006074A9">
      <w:pPr>
        <w:ind w:right="401"/>
        <w:jc w:val="center"/>
        <w:rPr>
          <w:rFonts w:ascii="Calibri" w:hAnsi="Calibri" w:cs="Calibri"/>
          <w:b/>
          <w:sz w:val="36"/>
          <w:szCs w:val="36"/>
        </w:rPr>
      </w:pPr>
      <w:r w:rsidRPr="002849B1">
        <w:rPr>
          <w:rFonts w:ascii="Calibri" w:hAnsi="Calibri" w:cs="Calibri"/>
          <w:b/>
          <w:sz w:val="36"/>
          <w:szCs w:val="36"/>
        </w:rPr>
        <w:t>Č E S T N É    P R E H L Á S E N I E</w:t>
      </w:r>
    </w:p>
    <w:p w:rsidR="006074A9" w:rsidRPr="00E208F3" w:rsidRDefault="006074A9" w:rsidP="006074A9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6074A9" w:rsidRPr="00E208F3" w:rsidRDefault="006074A9" w:rsidP="006074A9">
      <w:pPr>
        <w:shd w:val="clear" w:color="auto" w:fill="F2F2F2"/>
        <w:suppressAutoHyphens/>
        <w:jc w:val="center"/>
        <w:outlineLvl w:val="0"/>
        <w:rPr>
          <w:b/>
          <w:bCs/>
          <w:color w:val="7F7F7F"/>
          <w:kern w:val="36"/>
          <w:sz w:val="22"/>
          <w:szCs w:val="22"/>
        </w:rPr>
      </w:pPr>
      <w:r>
        <w:rPr>
          <w:b/>
          <w:bCs/>
          <w:sz w:val="22"/>
          <w:szCs w:val="22"/>
        </w:rPr>
        <w:t xml:space="preserve">Oprava chodby – 2.etapa </w:t>
      </w:r>
      <w:r w:rsidRPr="00E208F3">
        <w:rPr>
          <w:b/>
          <w:bCs/>
          <w:sz w:val="22"/>
          <w:szCs w:val="22"/>
        </w:rPr>
        <w:t xml:space="preserve">  </w:t>
      </w:r>
    </w:p>
    <w:p w:rsidR="006074A9" w:rsidRPr="00E208F3" w:rsidRDefault="006074A9" w:rsidP="006074A9">
      <w:pPr>
        <w:suppressAutoHyphens/>
        <w:jc w:val="center"/>
        <w:rPr>
          <w:color w:val="A6A6A6"/>
          <w:sz w:val="18"/>
          <w:szCs w:val="18"/>
          <w:lang w:eastAsia="ar-SA"/>
        </w:rPr>
      </w:pPr>
    </w:p>
    <w:p w:rsidR="006074A9" w:rsidRPr="00E208F3" w:rsidRDefault="006074A9" w:rsidP="006074A9">
      <w:pPr>
        <w:suppressAutoHyphens/>
        <w:jc w:val="center"/>
        <w:rPr>
          <w:b/>
          <w:sz w:val="22"/>
          <w:szCs w:val="22"/>
        </w:rPr>
      </w:pPr>
      <w:r w:rsidRPr="00E208F3">
        <w:rPr>
          <w:color w:val="A6A6A6"/>
          <w:sz w:val="18"/>
          <w:szCs w:val="18"/>
          <w:lang w:eastAsia="ar-SA"/>
        </w:rPr>
        <w:t xml:space="preserve">       </w:t>
      </w:r>
      <w:r w:rsidRPr="00E208F3">
        <w:rPr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6074A9" w:rsidRPr="00E208F3" w:rsidTr="009C04F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074A9" w:rsidRPr="00E208F3" w:rsidRDefault="006074A9" w:rsidP="009C04F0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E208F3">
              <w:rPr>
                <w:b/>
                <w:sz w:val="22"/>
                <w:szCs w:val="22"/>
                <w:lang w:val="sk-SK"/>
              </w:rPr>
              <w:t>Obchodné</w:t>
            </w:r>
            <w:r w:rsidRPr="00E208F3">
              <w:rPr>
                <w:b/>
                <w:spacing w:val="-13"/>
                <w:sz w:val="22"/>
                <w:szCs w:val="22"/>
                <w:lang w:val="sk-SK"/>
              </w:rPr>
              <w:t xml:space="preserve"> </w:t>
            </w:r>
            <w:r w:rsidRPr="00E208F3">
              <w:rPr>
                <w:b/>
                <w:sz w:val="22"/>
                <w:szCs w:val="22"/>
                <w:lang w:val="sk-SK"/>
              </w:rPr>
              <w:t>meno</w:t>
            </w:r>
            <w:r w:rsidRPr="00E208F3">
              <w:rPr>
                <w:b/>
                <w:spacing w:val="-12"/>
                <w:sz w:val="22"/>
                <w:szCs w:val="22"/>
                <w:lang w:val="sk-SK"/>
              </w:rPr>
              <w:t xml:space="preserve"> </w:t>
            </w:r>
            <w:r w:rsidRPr="00E208F3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A9" w:rsidRPr="00E208F3" w:rsidRDefault="006074A9" w:rsidP="009C04F0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6074A9" w:rsidRPr="00E208F3" w:rsidTr="009C04F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074A9" w:rsidRPr="00E208F3" w:rsidRDefault="006074A9" w:rsidP="009C04F0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E208F3">
              <w:rPr>
                <w:b/>
                <w:spacing w:val="-1"/>
                <w:sz w:val="22"/>
                <w:szCs w:val="22"/>
                <w:lang w:val="sk-SK"/>
              </w:rPr>
              <w:t>Sídlo</w:t>
            </w:r>
            <w:r w:rsidRPr="00E208F3">
              <w:rPr>
                <w:b/>
                <w:spacing w:val="-16"/>
                <w:sz w:val="22"/>
                <w:szCs w:val="22"/>
                <w:lang w:val="sk-SK"/>
              </w:rPr>
              <w:t xml:space="preserve"> </w:t>
            </w:r>
            <w:r w:rsidRPr="00E208F3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A9" w:rsidRPr="00E208F3" w:rsidRDefault="006074A9" w:rsidP="009C04F0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6074A9" w:rsidRPr="00E208F3" w:rsidTr="009C04F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074A9" w:rsidRPr="00E208F3" w:rsidRDefault="006074A9" w:rsidP="009C04F0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E208F3">
              <w:rPr>
                <w:b/>
                <w:sz w:val="22"/>
                <w:szCs w:val="22"/>
                <w:lang w:val="sk-SK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A9" w:rsidRPr="00E208F3" w:rsidRDefault="006074A9" w:rsidP="009C04F0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6074A9" w:rsidRPr="00E208F3" w:rsidTr="009C04F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074A9" w:rsidRPr="00E208F3" w:rsidRDefault="006074A9" w:rsidP="009C04F0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E208F3">
              <w:rPr>
                <w:b/>
                <w:sz w:val="22"/>
                <w:szCs w:val="22"/>
                <w:lang w:val="sk-SK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A9" w:rsidRPr="00E208F3" w:rsidRDefault="006074A9" w:rsidP="009C04F0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6074A9" w:rsidRPr="00E208F3" w:rsidTr="009C04F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074A9" w:rsidRPr="00E208F3" w:rsidRDefault="006074A9" w:rsidP="009C04F0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E208F3">
              <w:rPr>
                <w:b/>
                <w:sz w:val="22"/>
                <w:szCs w:val="22"/>
                <w:lang w:val="sk-SK"/>
              </w:rPr>
              <w:t>IČ</w:t>
            </w:r>
            <w:r w:rsidRPr="00E208F3">
              <w:rPr>
                <w:b/>
                <w:spacing w:val="-8"/>
                <w:sz w:val="22"/>
                <w:szCs w:val="22"/>
                <w:lang w:val="sk-SK"/>
              </w:rPr>
              <w:t xml:space="preserve"> </w:t>
            </w:r>
            <w:r w:rsidRPr="00E208F3">
              <w:rPr>
                <w:b/>
                <w:sz w:val="22"/>
                <w:szCs w:val="22"/>
                <w:lang w:val="sk-SK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A9" w:rsidRPr="00E208F3" w:rsidRDefault="006074A9" w:rsidP="009C04F0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6074A9" w:rsidRPr="00E208F3" w:rsidTr="009C04F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074A9" w:rsidRPr="00E208F3" w:rsidRDefault="006074A9" w:rsidP="009C04F0">
            <w:pPr>
              <w:spacing w:line="226" w:lineRule="exact"/>
              <w:ind w:left="102"/>
              <w:rPr>
                <w:rFonts w:eastAsia="Arial"/>
                <w:b/>
                <w:sz w:val="22"/>
                <w:szCs w:val="22"/>
                <w:lang w:val="sk-SK"/>
              </w:rPr>
            </w:pPr>
            <w:r w:rsidRPr="00E208F3">
              <w:rPr>
                <w:b/>
                <w:sz w:val="22"/>
                <w:szCs w:val="22"/>
                <w:lang w:val="sk-SK"/>
              </w:rPr>
              <w:t>Štatutárny</w:t>
            </w:r>
            <w:r w:rsidRPr="00E208F3">
              <w:rPr>
                <w:b/>
                <w:spacing w:val="-16"/>
                <w:sz w:val="22"/>
                <w:szCs w:val="22"/>
                <w:lang w:val="sk-SK"/>
              </w:rPr>
              <w:t xml:space="preserve"> zástupca </w:t>
            </w:r>
            <w:r w:rsidRPr="00E208F3">
              <w:rPr>
                <w:b/>
                <w:spacing w:val="-15"/>
                <w:sz w:val="22"/>
                <w:szCs w:val="22"/>
                <w:lang w:val="sk-SK"/>
              </w:rPr>
              <w:t xml:space="preserve"> </w:t>
            </w:r>
            <w:r w:rsidRPr="00E208F3">
              <w:rPr>
                <w:b/>
                <w:sz w:val="22"/>
                <w:szCs w:val="22"/>
                <w:lang w:val="sk-SK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A9" w:rsidRPr="00E208F3" w:rsidRDefault="006074A9" w:rsidP="009C04F0">
            <w:pPr>
              <w:suppressAutoHyphens/>
              <w:rPr>
                <w:rFonts w:eastAsia="Times New Roman"/>
                <w:lang w:val="sk-SK" w:eastAsia="ar-SA"/>
              </w:rPr>
            </w:pPr>
          </w:p>
        </w:tc>
      </w:tr>
      <w:tr w:rsidR="006074A9" w:rsidRPr="00E208F3" w:rsidTr="009C04F0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6074A9" w:rsidRPr="00E208F3" w:rsidRDefault="006074A9" w:rsidP="009C04F0">
            <w:pPr>
              <w:spacing w:line="226" w:lineRule="exact"/>
              <w:ind w:left="102"/>
              <w:rPr>
                <w:b/>
                <w:sz w:val="22"/>
                <w:szCs w:val="22"/>
                <w:lang w:val="sk-SK"/>
              </w:rPr>
            </w:pPr>
            <w:r w:rsidRPr="00E208F3">
              <w:rPr>
                <w:b/>
                <w:sz w:val="22"/>
                <w:szCs w:val="22"/>
                <w:lang w:val="sk-SK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4A9" w:rsidRPr="00E208F3" w:rsidRDefault="006074A9" w:rsidP="009C04F0">
            <w:pPr>
              <w:suppressAutoHyphens/>
              <w:rPr>
                <w:lang w:val="sk-SK" w:eastAsia="ar-SA"/>
              </w:rPr>
            </w:pPr>
          </w:p>
        </w:tc>
      </w:tr>
    </w:tbl>
    <w:p w:rsidR="006074A9" w:rsidRPr="00E208F3" w:rsidRDefault="006074A9" w:rsidP="006074A9">
      <w:pPr>
        <w:suppressAutoHyphens/>
        <w:rPr>
          <w:b/>
          <w:bCs/>
        </w:rPr>
      </w:pPr>
      <w:r w:rsidRPr="00E208F3">
        <w:rPr>
          <w:b/>
          <w:bCs/>
        </w:rPr>
        <w:t xml:space="preserve">               </w:t>
      </w:r>
    </w:p>
    <w:p w:rsidR="006074A9" w:rsidRPr="002849B1" w:rsidRDefault="006074A9" w:rsidP="006074A9">
      <w:pPr>
        <w:ind w:firstLine="708"/>
        <w:rPr>
          <w:rFonts w:ascii="Calibri" w:hAnsi="Calibri" w:cs="Calibri"/>
          <w:sz w:val="22"/>
          <w:szCs w:val="22"/>
        </w:rPr>
      </w:pPr>
      <w:r w:rsidRPr="002849B1">
        <w:rPr>
          <w:rFonts w:ascii="Calibri" w:hAnsi="Calibri" w:cs="Calibri"/>
          <w:sz w:val="22"/>
          <w:szCs w:val="22"/>
        </w:rPr>
        <w:t xml:space="preserve">V súlade s ustanovením § 32 ods. 1 písm. e) a f) zákona č. 343/2015 </w:t>
      </w:r>
      <w:proofErr w:type="spellStart"/>
      <w:r w:rsidRPr="002849B1">
        <w:rPr>
          <w:rFonts w:ascii="Calibri" w:hAnsi="Calibri" w:cs="Calibri"/>
          <w:sz w:val="22"/>
          <w:szCs w:val="22"/>
        </w:rPr>
        <w:t>Z.z</w:t>
      </w:r>
      <w:proofErr w:type="spellEnd"/>
      <w:r w:rsidRPr="002849B1">
        <w:rPr>
          <w:rFonts w:ascii="Calibri" w:hAnsi="Calibri" w:cs="Calibri"/>
          <w:sz w:val="22"/>
          <w:szCs w:val="22"/>
        </w:rPr>
        <w:t>. o verejnom obstarávaní a o zmene a doplnení niektorých zákonov (ďalej len „zákon o verejnom obstarávaní“) čestne prehlasujeme, že spĺňame podmienky účasti vo verejnom obstarávaní (§ 32 ods.1 písm. e) sme oprávnený dodávať tovar</w:t>
      </w:r>
      <w:r>
        <w:rPr>
          <w:rFonts w:ascii="Calibri" w:hAnsi="Calibri" w:cs="Calibri"/>
          <w:sz w:val="22"/>
          <w:szCs w:val="22"/>
        </w:rPr>
        <w:t>*</w:t>
      </w:r>
      <w:r w:rsidRPr="002849B1">
        <w:rPr>
          <w:rFonts w:ascii="Calibri" w:hAnsi="Calibri" w:cs="Calibri"/>
          <w:sz w:val="22"/>
          <w:szCs w:val="22"/>
        </w:rPr>
        <w:t>), uskutočňovať stavebné práce</w:t>
      </w:r>
      <w:r>
        <w:rPr>
          <w:rFonts w:ascii="Calibri" w:hAnsi="Calibri" w:cs="Calibri"/>
          <w:sz w:val="22"/>
          <w:szCs w:val="22"/>
        </w:rPr>
        <w:t>*</w:t>
      </w:r>
      <w:r w:rsidRPr="002849B1">
        <w:rPr>
          <w:rFonts w:ascii="Calibri" w:hAnsi="Calibri" w:cs="Calibri"/>
          <w:sz w:val="22"/>
          <w:szCs w:val="22"/>
        </w:rPr>
        <w:t>) alebo poskytovať službu</w:t>
      </w:r>
      <w:r>
        <w:rPr>
          <w:rFonts w:ascii="Calibri" w:hAnsi="Calibri" w:cs="Calibri"/>
          <w:sz w:val="22"/>
          <w:szCs w:val="22"/>
        </w:rPr>
        <w:t>*</w:t>
      </w:r>
      <w:r w:rsidRPr="002849B1">
        <w:rPr>
          <w:rFonts w:ascii="Calibri" w:hAnsi="Calibri" w:cs="Calibri"/>
          <w:sz w:val="22"/>
          <w:szCs w:val="22"/>
        </w:rPr>
        <w:t>) a § 32 ods.1 písm. f) nemáme uložený zákaz účasti vo verejnom obstarávaní potvrdený konečným rozhodnutím v Slovenskej republike alebo v štáte sídla, miesta podnikania alebo obvyklého pobytu).</w:t>
      </w:r>
    </w:p>
    <w:p w:rsidR="006074A9" w:rsidRDefault="006074A9" w:rsidP="006074A9">
      <w:pPr>
        <w:suppressAutoHyphens/>
        <w:spacing w:before="120"/>
        <w:rPr>
          <w:sz w:val="20"/>
          <w:lang w:bidi="en-US"/>
        </w:rPr>
      </w:pPr>
    </w:p>
    <w:p w:rsidR="006074A9" w:rsidRPr="00E208F3" w:rsidRDefault="006074A9" w:rsidP="006074A9">
      <w:pPr>
        <w:suppressAutoHyphens/>
        <w:spacing w:before="120"/>
        <w:jc w:val="both"/>
        <w:rPr>
          <w:rFonts w:ascii="Merriweather Sans" w:hAnsi="Merriweather Sans"/>
          <w:color w:val="333333"/>
          <w:sz w:val="21"/>
          <w:szCs w:val="21"/>
          <w:lang w:eastAsia="ar-SA"/>
        </w:rPr>
      </w:pPr>
    </w:p>
    <w:p w:rsidR="006074A9" w:rsidRPr="00E208F3" w:rsidRDefault="006074A9" w:rsidP="006074A9">
      <w:pPr>
        <w:suppressAutoHyphens/>
        <w:spacing w:before="120"/>
        <w:jc w:val="both"/>
        <w:rPr>
          <w:sz w:val="22"/>
          <w:lang w:eastAsia="ar-SA"/>
        </w:rPr>
      </w:pPr>
      <w:r w:rsidRPr="00E208F3">
        <w:rPr>
          <w:rFonts w:ascii="Merriweather Sans" w:hAnsi="Merriweather Sans"/>
          <w:color w:val="333333"/>
          <w:sz w:val="21"/>
          <w:szCs w:val="21"/>
          <w:lang w:eastAsia="ar-SA"/>
        </w:rPr>
        <w:t xml:space="preserve">       V __________________, </w:t>
      </w:r>
      <w:r w:rsidRPr="00E208F3">
        <w:rPr>
          <w:sz w:val="22"/>
          <w:lang w:eastAsia="ar-SA"/>
        </w:rPr>
        <w:t>dňa ____________20</w:t>
      </w:r>
      <w:r>
        <w:rPr>
          <w:sz w:val="22"/>
          <w:lang w:eastAsia="ar-SA"/>
        </w:rPr>
        <w:t>20</w:t>
      </w:r>
    </w:p>
    <w:p w:rsidR="006074A9" w:rsidRPr="00E208F3" w:rsidRDefault="006074A9" w:rsidP="006074A9">
      <w:pPr>
        <w:suppressAutoHyphens/>
        <w:rPr>
          <w:b/>
          <w:lang w:eastAsia="ar-SA"/>
        </w:rPr>
      </w:pPr>
    </w:p>
    <w:p w:rsidR="006074A9" w:rsidRPr="00E208F3" w:rsidRDefault="006074A9" w:rsidP="006074A9">
      <w:pPr>
        <w:suppressAutoHyphens/>
        <w:rPr>
          <w:b/>
          <w:lang w:eastAsia="ar-SA"/>
        </w:rPr>
      </w:pPr>
    </w:p>
    <w:p w:rsidR="006074A9" w:rsidRDefault="006074A9" w:rsidP="006074A9">
      <w:pPr>
        <w:suppressAutoHyphens/>
        <w:rPr>
          <w:sz w:val="22"/>
          <w:szCs w:val="22"/>
        </w:rPr>
      </w:pPr>
      <w:r w:rsidRPr="00E208F3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                      </w:t>
      </w:r>
      <w:r w:rsidRPr="00E208F3">
        <w:rPr>
          <w:sz w:val="22"/>
          <w:szCs w:val="22"/>
        </w:rPr>
        <w:t xml:space="preserve">  –––––––––––––––––––––––––––––    </w:t>
      </w:r>
    </w:p>
    <w:p w:rsidR="006074A9" w:rsidRPr="002849B1" w:rsidRDefault="006074A9" w:rsidP="006074A9">
      <w:pPr>
        <w:ind w:firstLine="708"/>
        <w:rPr>
          <w:rFonts w:ascii="Calibri" w:hAnsi="Calibri" w:cs="Calibri"/>
          <w:sz w:val="22"/>
          <w:szCs w:val="22"/>
        </w:rPr>
      </w:pPr>
      <w:r w:rsidRPr="00E208F3">
        <w:rPr>
          <w:sz w:val="22"/>
          <w:szCs w:val="22"/>
        </w:rPr>
        <w:t xml:space="preserve">  </w:t>
      </w:r>
      <w:r w:rsidRPr="002849B1">
        <w:rPr>
          <w:rFonts w:ascii="Calibri" w:hAnsi="Calibri" w:cs="Calibri"/>
          <w:sz w:val="22"/>
          <w:szCs w:val="22"/>
        </w:rPr>
        <w:t xml:space="preserve">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</w:t>
      </w:r>
      <w:r w:rsidRPr="002849B1">
        <w:rPr>
          <w:rFonts w:ascii="Calibri" w:hAnsi="Calibri" w:cs="Calibri"/>
          <w:sz w:val="22"/>
          <w:szCs w:val="22"/>
        </w:rPr>
        <w:t xml:space="preserve">      (pečiatka a podpis oprávnenej osoby záujemcu/uchádzača)</w:t>
      </w:r>
    </w:p>
    <w:p w:rsidR="006074A9" w:rsidRPr="00E208F3" w:rsidRDefault="006074A9" w:rsidP="006074A9">
      <w:pPr>
        <w:suppressAutoHyphens/>
        <w:rPr>
          <w:lang w:eastAsia="ar-SA"/>
        </w:rPr>
      </w:pPr>
    </w:p>
    <w:p w:rsidR="006074A9" w:rsidRPr="00E208F3" w:rsidRDefault="006074A9" w:rsidP="006074A9">
      <w:pPr>
        <w:ind w:firstLine="708"/>
      </w:pPr>
    </w:p>
    <w:p w:rsidR="006074A9" w:rsidRPr="002849B1" w:rsidRDefault="006074A9" w:rsidP="006074A9">
      <w:pPr>
        <w:ind w:right="401"/>
        <w:jc w:val="center"/>
        <w:rPr>
          <w:rFonts w:ascii="Calibri" w:hAnsi="Calibri" w:cs="Calibri"/>
        </w:rPr>
      </w:pPr>
    </w:p>
    <w:p w:rsidR="006074A9" w:rsidRPr="002849B1" w:rsidRDefault="006074A9" w:rsidP="006074A9">
      <w:pPr>
        <w:ind w:right="401"/>
        <w:jc w:val="center"/>
        <w:rPr>
          <w:rFonts w:ascii="Calibri" w:hAnsi="Calibri" w:cs="Calibri"/>
        </w:rPr>
      </w:pPr>
    </w:p>
    <w:p w:rsidR="00FC0F7B" w:rsidRPr="00AC3841" w:rsidRDefault="00FC0F7B">
      <w:pPr>
        <w:rPr>
          <w:rFonts w:ascii="Calibri" w:hAnsi="Calibri"/>
        </w:rPr>
      </w:pPr>
    </w:p>
    <w:p w:rsidR="00FC0F7B" w:rsidRPr="00AC3841" w:rsidRDefault="00FC0F7B">
      <w:pPr>
        <w:rPr>
          <w:rFonts w:ascii="Calibri" w:hAnsi="Calibri"/>
        </w:rPr>
      </w:pPr>
    </w:p>
    <w:p w:rsidR="00FC0F7B" w:rsidRPr="00AC3841" w:rsidRDefault="00FC0F7B">
      <w:pPr>
        <w:rPr>
          <w:rFonts w:ascii="Calibri" w:hAnsi="Calibri"/>
        </w:rPr>
      </w:pPr>
    </w:p>
    <w:p w:rsidR="000E101B" w:rsidRDefault="000E101B">
      <w:pPr>
        <w:rPr>
          <w:rFonts w:ascii="Calibri" w:hAnsi="Calibri"/>
          <w:sz w:val="22"/>
          <w:szCs w:val="22"/>
        </w:rPr>
      </w:pPr>
    </w:p>
    <w:p w:rsidR="000E101B" w:rsidRDefault="000E101B">
      <w:pPr>
        <w:rPr>
          <w:rFonts w:ascii="Calibri" w:hAnsi="Calibri"/>
          <w:sz w:val="22"/>
          <w:szCs w:val="22"/>
        </w:rPr>
      </w:pPr>
    </w:p>
    <w:p w:rsidR="000E101B" w:rsidRDefault="000E101B">
      <w:pPr>
        <w:rPr>
          <w:rFonts w:ascii="Calibri" w:hAnsi="Calibri"/>
          <w:sz w:val="22"/>
          <w:szCs w:val="22"/>
        </w:rPr>
      </w:pPr>
    </w:p>
    <w:p w:rsidR="00332E5B" w:rsidRDefault="00332E5B">
      <w:pPr>
        <w:rPr>
          <w:rFonts w:ascii="Calibri" w:hAnsi="Calibri"/>
          <w:sz w:val="22"/>
          <w:szCs w:val="22"/>
        </w:rPr>
      </w:pPr>
    </w:p>
    <w:tbl>
      <w:tblPr>
        <w:tblW w:w="86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30"/>
        <w:gridCol w:w="3578"/>
        <w:gridCol w:w="578"/>
        <w:gridCol w:w="840"/>
        <w:gridCol w:w="1180"/>
        <w:gridCol w:w="1436"/>
      </w:tblGrid>
      <w:tr w:rsidR="00332E5B" w:rsidTr="00332E5B">
        <w:trPr>
          <w:trHeight w:val="322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"/>
                <w:b/>
                <w:bCs/>
                <w:sz w:val="28"/>
                <w:szCs w:val="28"/>
              </w:rPr>
              <w:lastRenderedPageBreak/>
              <w:t>KRYCÍ LIST ROZPOČTU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Pr="00332E5B" w:rsidRDefault="00332E5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332E5B">
              <w:rPr>
                <w:rFonts w:ascii="Arial" w:hAnsi="Arial" w:cs="Arial"/>
                <w:b/>
                <w:sz w:val="16"/>
                <w:szCs w:val="16"/>
              </w:rPr>
              <w:t xml:space="preserve">Príloha č.2 </w:t>
            </w:r>
            <w:bookmarkEnd w:id="0"/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Stavba: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 xml:space="preserve">Oprava chodby - </w:t>
            </w:r>
            <w:proofErr w:type="spellStart"/>
            <w:r>
              <w:rPr>
                <w:rFonts w:ascii="Arial CE" w:hAnsi="Arial CE" w:cs="Arial"/>
                <w:color w:val="969696"/>
                <w:sz w:val="20"/>
                <w:szCs w:val="20"/>
              </w:rPr>
              <w:t>II.etapa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Objekt: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 xml:space="preserve">0020 - Oprava chodby - </w:t>
            </w:r>
            <w:proofErr w:type="spellStart"/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II.etapa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JKSO: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KS: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Miesto: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Dátum: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1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Objednávateľ: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Stredná športová škola, Tr. SNP 104, 040 01 Košice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 DPH: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Zhotoviteľ: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 DPH: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 DPH: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Spracovateľ: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2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IČ DPH: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Poznámka: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1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32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  <w:r>
              <w:rPr>
                <w:rFonts w:ascii="Arial CE" w:hAnsi="Arial CE" w:cs="Arial"/>
                <w:b/>
                <w:bCs/>
                <w:color w:val="960000"/>
              </w:rPr>
              <w:t>0,00</w:t>
            </w: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Základ 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Sadzba dane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Výška dane</w:t>
            </w: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16"/>
                <w:szCs w:val="16"/>
              </w:rPr>
            </w:pPr>
            <w:r>
              <w:rPr>
                <w:rFonts w:ascii="Arial CE" w:hAnsi="Arial CE" w:cs="Arial"/>
                <w:color w:val="969696"/>
                <w:sz w:val="16"/>
                <w:szCs w:val="16"/>
              </w:rPr>
              <w:t>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základná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0,00</w:t>
            </w: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znížená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20,00%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0,00</w:t>
            </w: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327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Cena s DPH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EUR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b/>
                <w:bCs/>
              </w:rPr>
            </w:pPr>
            <w:r>
              <w:rPr>
                <w:rFonts w:ascii="Arial CE" w:hAnsi="Arial CE" w:cs="Arial"/>
                <w:b/>
                <w:bCs/>
              </w:rPr>
              <w:t>0,00</w:t>
            </w: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86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Projektant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Spracovateľ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6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lastRenderedPageBreak/>
              <w:t>Dátum a podpis: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Pečiatka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Dátum a podpis: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Pečiatka</w:t>
            </w: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64"/>
        </w:trPr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Objednávateľ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Arial CE" w:hAnsi="Arial CE" w:cs="Arial"/>
                <w:b/>
                <w:bCs/>
                <w:color w:val="464646"/>
                <w:sz w:val="20"/>
                <w:szCs w:val="20"/>
              </w:rPr>
              <w:t>Zhotoviteľ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64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Dátum a podpis: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Pečiatka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Dátum a podpis: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Pečiatka</w:t>
            </w:r>
          </w:p>
        </w:tc>
      </w:tr>
      <w:tr w:rsidR="00332E5B" w:rsidTr="00332E5B">
        <w:trPr>
          <w:trHeight w:val="186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 xml:space="preserve">Oprava chodby - </w:t>
            </w:r>
            <w:proofErr w:type="spellStart"/>
            <w:r>
              <w:rPr>
                <w:rFonts w:ascii="Arial CE" w:hAnsi="Arial CE" w:cs="Arial"/>
                <w:color w:val="969696"/>
                <w:sz w:val="20"/>
                <w:szCs w:val="20"/>
              </w:rPr>
              <w:t>II.etapa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 xml:space="preserve">0020 - Oprava chodby - </w:t>
            </w:r>
            <w:proofErr w:type="spellStart"/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II.etapa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Dátum: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Stredná športová škola, Tr. SNP 104, 040 01 Košice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</w:tr>
      <w:tr w:rsidR="00332E5B" w:rsidTr="00332E5B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Spracovateľ: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2D2D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Cena celkom [EUR]</w:t>
            </w:r>
          </w:p>
        </w:tc>
      </w:tr>
      <w:tr w:rsidR="00332E5B" w:rsidTr="00332E5B">
        <w:trPr>
          <w:trHeight w:val="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  <w:r>
              <w:rPr>
                <w:rFonts w:ascii="Arial CE" w:hAnsi="Arial CE" w:cs="Arial"/>
                <w:b/>
                <w:bCs/>
                <w:color w:val="960000"/>
              </w:rPr>
              <w:t>0,00</w:t>
            </w:r>
          </w:p>
        </w:tc>
      </w:tr>
      <w:tr w:rsidR="00332E5B" w:rsidTr="00332E5B">
        <w:trPr>
          <w:trHeight w:val="322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HSV - Práce a dodávky HSV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0,00</w:t>
            </w:r>
          </w:p>
        </w:tc>
      </w:tr>
      <w:tr w:rsidR="00332E5B" w:rsidTr="00332E5B">
        <w:trPr>
          <w:trHeight w:val="25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6 - Úpravy povrchov, podlahy, osadenie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</w:t>
            </w:r>
          </w:p>
        </w:tc>
      </w:tr>
      <w:tr w:rsidR="00332E5B" w:rsidTr="00332E5B">
        <w:trPr>
          <w:trHeight w:val="25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9 - Ostatné konštrukcie a práce-búranie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</w:t>
            </w:r>
          </w:p>
        </w:tc>
      </w:tr>
      <w:tr w:rsidR="00332E5B" w:rsidTr="00332E5B">
        <w:trPr>
          <w:trHeight w:val="322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PSV - Práce a dodávky PSV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0,00</w:t>
            </w:r>
          </w:p>
        </w:tc>
      </w:tr>
      <w:tr w:rsidR="00332E5B" w:rsidTr="00332E5B">
        <w:trPr>
          <w:trHeight w:val="25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771 - Podlahy z dlaždíc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</w:t>
            </w:r>
          </w:p>
        </w:tc>
      </w:tr>
      <w:tr w:rsidR="00332E5B" w:rsidTr="00332E5B">
        <w:trPr>
          <w:trHeight w:val="257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 xml:space="preserve">    776 - Podlahy povlakové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</w:t>
            </w:r>
          </w:p>
        </w:tc>
      </w:tr>
      <w:tr w:rsidR="00332E5B" w:rsidTr="00332E5B">
        <w:trPr>
          <w:trHeight w:val="2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2E5B" w:rsidTr="00332E5B">
        <w:trPr>
          <w:trHeight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 xml:space="preserve">Oprava chodby - </w:t>
            </w:r>
            <w:proofErr w:type="spellStart"/>
            <w:r>
              <w:rPr>
                <w:rFonts w:ascii="Arial CE" w:hAnsi="Arial CE" w:cs="Arial"/>
                <w:color w:val="969696"/>
                <w:sz w:val="20"/>
                <w:szCs w:val="20"/>
              </w:rPr>
              <w:t>II.etapa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 xml:space="preserve">0020 - Oprava chodby - </w:t>
            </w:r>
            <w:proofErr w:type="spellStart"/>
            <w:r>
              <w:rPr>
                <w:rFonts w:ascii="Arial CE" w:hAnsi="Arial CE" w:cs="Arial"/>
                <w:b/>
                <w:bCs/>
                <w:sz w:val="22"/>
                <w:szCs w:val="22"/>
              </w:rPr>
              <w:t>II.etapa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Dátum: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</w:p>
        </w:tc>
      </w:tr>
      <w:tr w:rsidR="00332E5B" w:rsidTr="00332E5B">
        <w:trPr>
          <w:trHeight w:val="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Stredná športová škola, Tr. SNP 104, 040 01 Košice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Projektant: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</w:tr>
      <w:tr w:rsidR="00332E5B" w:rsidTr="00332E5B">
        <w:trPr>
          <w:trHeight w:val="19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color w:val="969696"/>
                <w:sz w:val="20"/>
                <w:szCs w:val="20"/>
              </w:rPr>
            </w:pPr>
            <w:r>
              <w:rPr>
                <w:rFonts w:ascii="Arial CE" w:hAnsi="Arial CE" w:cs="Arial"/>
                <w:color w:val="969696"/>
                <w:sz w:val="20"/>
                <w:szCs w:val="20"/>
              </w:rPr>
              <w:t>Spracovateľ: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  <w:r>
              <w:rPr>
                <w:rFonts w:ascii="Arial CE" w:hAnsi="Arial CE" w:cs="Arial"/>
                <w:sz w:val="20"/>
                <w:szCs w:val="20"/>
              </w:rPr>
              <w:t>0</w:t>
            </w:r>
          </w:p>
        </w:tc>
      </w:tr>
      <w:tr w:rsidR="00332E5B" w:rsidTr="00332E5B">
        <w:trPr>
          <w:trHeight w:val="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</w:tr>
      <w:tr w:rsidR="00332E5B" w:rsidTr="00332E5B">
        <w:trPr>
          <w:trHeight w:val="377"/>
        </w:trPr>
        <w:tc>
          <w:tcPr>
            <w:tcW w:w="29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Typ</w:t>
            </w:r>
          </w:p>
        </w:tc>
        <w:tc>
          <w:tcPr>
            <w:tcW w:w="111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Kód</w:t>
            </w:r>
          </w:p>
        </w:tc>
        <w:tc>
          <w:tcPr>
            <w:tcW w:w="3329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Popis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MJ</w:t>
            </w:r>
          </w:p>
        </w:tc>
        <w:tc>
          <w:tcPr>
            <w:tcW w:w="756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Množstvo</w:t>
            </w:r>
          </w:p>
        </w:tc>
        <w:tc>
          <w:tcPr>
            <w:tcW w:w="1323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D2D2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proofErr w:type="spellStart"/>
            <w:r>
              <w:rPr>
                <w:rFonts w:ascii="Arial CE" w:hAnsi="Arial CE" w:cs="Arial"/>
                <w:sz w:val="18"/>
                <w:szCs w:val="18"/>
              </w:rPr>
              <w:t>J.cena</w:t>
            </w:r>
            <w:proofErr w:type="spellEnd"/>
            <w:r>
              <w:rPr>
                <w:rFonts w:ascii="Arial CE" w:hAnsi="Arial CE" w:cs="Arial"/>
                <w:sz w:val="18"/>
                <w:szCs w:val="18"/>
              </w:rPr>
              <w:t xml:space="preserve"> [EUR]</w:t>
            </w:r>
          </w:p>
        </w:tc>
        <w:tc>
          <w:tcPr>
            <w:tcW w:w="13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D2D2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Cena celkom [EUR]</w:t>
            </w:r>
          </w:p>
        </w:tc>
      </w:tr>
      <w:tr w:rsidR="00332E5B" w:rsidTr="00332E5B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b/>
                <w:bCs/>
                <w:color w:val="960000"/>
              </w:rPr>
            </w:pPr>
            <w:r>
              <w:rPr>
                <w:rFonts w:ascii="Arial CE" w:hAnsi="Arial CE" w:cs="Arial"/>
                <w:b/>
                <w:bCs/>
                <w:color w:val="960000"/>
              </w:rPr>
              <w:t>0,000</w:t>
            </w:r>
          </w:p>
        </w:tc>
      </w:tr>
      <w:tr w:rsidR="00332E5B" w:rsidTr="00332E5B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HSV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Práce a dodávky HSV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0,000</w:t>
            </w:r>
          </w:p>
        </w:tc>
      </w:tr>
      <w:tr w:rsidR="00332E5B" w:rsidTr="00332E5B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Úpravy povrchov, podlahy, osadenie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632001051</w:t>
            </w:r>
          </w:p>
        </w:tc>
        <w:tc>
          <w:tcPr>
            <w:tcW w:w="3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Zhotovenie jednonásobného penetračného náteru pre potery a stierky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35,196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585520001900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Penetračný náter na báze disperzie BAUMIT </w:t>
            </w:r>
            <w:proofErr w:type="spellStart"/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Grund</w:t>
            </w:r>
            <w:proofErr w:type="spellEnd"/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, pre </w:t>
            </w:r>
            <w:proofErr w:type="spellStart"/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samonivelizačné</w:t>
            </w:r>
            <w:proofErr w:type="spellEnd"/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 potery a </w:t>
            </w:r>
            <w:proofErr w:type="spellStart"/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sierky</w:t>
            </w:r>
            <w:proofErr w:type="spellEnd"/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, 25 kg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35,196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632450290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 xml:space="preserve">Cementová </w:t>
            </w:r>
            <w:proofErr w:type="spellStart"/>
            <w:r>
              <w:rPr>
                <w:rFonts w:ascii="Arial CE" w:hAnsi="Arial CE" w:cs="Arial"/>
                <w:sz w:val="18"/>
                <w:szCs w:val="18"/>
              </w:rPr>
              <w:t>samonivelizačná</w:t>
            </w:r>
            <w:proofErr w:type="spellEnd"/>
            <w:r>
              <w:rPr>
                <w:rFonts w:ascii="Arial CE" w:hAnsi="Arial CE" w:cs="Arial"/>
                <w:sz w:val="18"/>
                <w:szCs w:val="18"/>
              </w:rPr>
              <w:t xml:space="preserve"> stierka BAUMIT </w:t>
            </w:r>
            <w:proofErr w:type="spellStart"/>
            <w:r>
              <w:rPr>
                <w:rFonts w:ascii="Arial CE" w:hAnsi="Arial CE" w:cs="Arial"/>
                <w:sz w:val="18"/>
                <w:szCs w:val="18"/>
              </w:rPr>
              <w:t>Nivello</w:t>
            </w:r>
            <w:proofErr w:type="spellEnd"/>
            <w:r>
              <w:rPr>
                <w:rFonts w:ascii="Arial CE" w:hAnsi="Arial CE" w:cs="Arial"/>
                <w:sz w:val="18"/>
                <w:szCs w:val="18"/>
              </w:rPr>
              <w:t xml:space="preserve"> 10, triedy CT-C30-F7, hr. 10 mm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35,196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Ostatné konštrukcie a práce-búranie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979011111</w:t>
            </w:r>
          </w:p>
        </w:tc>
        <w:tc>
          <w:tcPr>
            <w:tcW w:w="3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Zvislá doprava sutiny a vybúraných hmôt za prvé podlažie nad alebo pod základným podlažím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0,068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979081111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Odvoz sutiny a vybúraných hmôt na skládku do 1 km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979081121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Odvoz sutiny a vybúraných hmôt na skládku za každý ďalší 1 km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979089112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Poplatok za skladovanie - drevo, sklo, plasty (17 02 ), ostatné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PSV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Práce a dodávky PSV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</w:rPr>
            </w:pPr>
            <w:r>
              <w:rPr>
                <w:rFonts w:ascii="Arial CE" w:hAnsi="Arial CE" w:cs="Arial"/>
                <w:color w:val="003366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771275307</w:t>
            </w:r>
          </w:p>
        </w:tc>
        <w:tc>
          <w:tcPr>
            <w:tcW w:w="3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Montáž obkladov schodiskových stupňov dlaždicami do flexibilného tmelu veľ. 300 x 300 mm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288,000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Podlahy z dlaždíc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771541220</w:t>
            </w:r>
          </w:p>
        </w:tc>
        <w:tc>
          <w:tcPr>
            <w:tcW w:w="3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 xml:space="preserve">Montáž podláh z dlaždíc </w:t>
            </w:r>
            <w:proofErr w:type="spellStart"/>
            <w:r>
              <w:rPr>
                <w:rFonts w:ascii="Arial CE" w:hAnsi="Arial CE" w:cs="Arial"/>
                <w:sz w:val="18"/>
                <w:szCs w:val="18"/>
              </w:rPr>
              <w:t>gres</w:t>
            </w:r>
            <w:proofErr w:type="spellEnd"/>
            <w:r>
              <w:rPr>
                <w:rFonts w:ascii="Arial CE" w:hAnsi="Arial CE" w:cs="Arial"/>
                <w:sz w:val="18"/>
                <w:szCs w:val="18"/>
              </w:rPr>
              <w:t xml:space="preserve"> kladených do tmelu flexibilného veľ. 300 x 600 mm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51,396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597740003300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Dlaždice keramické 600x600 mm, farba podľa výberu investora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65,336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597740003200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 xml:space="preserve">Dlaždice keramické 300x300 mm, farba podľa výberu investora 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288,000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</w:pPr>
            <w:r>
              <w:rPr>
                <w:rFonts w:ascii="Arial CE" w:hAnsi="Arial CE" w:cs="Arial"/>
                <w:i/>
                <w:iCs/>
                <w:color w:val="0000FF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998771102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Presun hmôt pre podlahy z dlaždíc v objektoch výšky nad 6 do 12 m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7,615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2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16"/>
                <w:szCs w:val="16"/>
              </w:rPr>
            </w:pPr>
            <w:r>
              <w:rPr>
                <w:rFonts w:ascii="Arial CE" w:hAnsi="Arial CE" w:cs="Arial"/>
                <w:color w:val="003366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Podlahy povlakové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rFonts w:ascii="Arial CE" w:hAnsi="Arial CE" w:cs="Arial"/>
                <w:color w:val="00336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color w:val="003366"/>
                <w:sz w:val="20"/>
                <w:szCs w:val="20"/>
              </w:rPr>
            </w:pPr>
            <w:r>
              <w:rPr>
                <w:rFonts w:ascii="Arial CE" w:hAnsi="Arial CE" w:cs="Arial"/>
                <w:color w:val="003366"/>
                <w:sz w:val="20"/>
                <w:szCs w:val="20"/>
              </w:rPr>
              <w:t>0,000</w:t>
            </w:r>
          </w:p>
        </w:tc>
      </w:tr>
      <w:tr w:rsidR="00332E5B" w:rsidTr="00332E5B">
        <w:trPr>
          <w:trHeight w:val="213"/>
        </w:trPr>
        <w:tc>
          <w:tcPr>
            <w:tcW w:w="0" w:type="auto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776401800</w:t>
            </w:r>
          </w:p>
        </w:tc>
        <w:tc>
          <w:tcPr>
            <w:tcW w:w="332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Demontáž soklíkov alebo líšt</w:t>
            </w:r>
          </w:p>
        </w:tc>
        <w:tc>
          <w:tcPr>
            <w:tcW w:w="46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32,400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  <w:tr w:rsidR="00332E5B" w:rsidTr="00332E5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K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776511810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Odstránenie povlakových podláh z nášľapnej plochy lepených bez podložky,  -0,00100t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center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35,196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2E5B" w:rsidRDefault="00332E5B">
            <w:pPr>
              <w:jc w:val="right"/>
              <w:rPr>
                <w:rFonts w:ascii="Arial CE" w:hAnsi="Arial CE" w:cs="Arial"/>
                <w:sz w:val="18"/>
                <w:szCs w:val="18"/>
              </w:rPr>
            </w:pPr>
            <w:r>
              <w:rPr>
                <w:rFonts w:ascii="Arial CE" w:hAnsi="Arial CE" w:cs="Arial"/>
                <w:sz w:val="18"/>
                <w:szCs w:val="18"/>
              </w:rPr>
              <w:t>0,000</w:t>
            </w:r>
          </w:p>
        </w:tc>
      </w:tr>
    </w:tbl>
    <w:p w:rsidR="00332E5B" w:rsidRDefault="00332E5B" w:rsidP="00332E5B">
      <w:pPr>
        <w:rPr>
          <w:rFonts w:ascii="Calibri" w:hAnsi="Calibri"/>
          <w:sz w:val="22"/>
          <w:szCs w:val="22"/>
        </w:rPr>
      </w:pPr>
    </w:p>
    <w:sectPr w:rsidR="0033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 OT Condense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 CE"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474"/>
    <w:multiLevelType w:val="multilevel"/>
    <w:tmpl w:val="11CAF1F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B637440"/>
    <w:multiLevelType w:val="hybridMultilevel"/>
    <w:tmpl w:val="F2A89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835F8"/>
    <w:multiLevelType w:val="hybridMultilevel"/>
    <w:tmpl w:val="52281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36F2A"/>
    <w:multiLevelType w:val="hybridMultilevel"/>
    <w:tmpl w:val="F670C7F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F0594"/>
    <w:multiLevelType w:val="hybridMultilevel"/>
    <w:tmpl w:val="98601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4FA5"/>
    <w:multiLevelType w:val="hybridMultilevel"/>
    <w:tmpl w:val="3E2A4C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D31F5C"/>
    <w:multiLevelType w:val="hybridMultilevel"/>
    <w:tmpl w:val="7D720A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A0F"/>
    <w:multiLevelType w:val="hybridMultilevel"/>
    <w:tmpl w:val="25604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D3E8E"/>
    <w:multiLevelType w:val="hybridMultilevel"/>
    <w:tmpl w:val="308CB3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578F5"/>
    <w:multiLevelType w:val="hybridMultilevel"/>
    <w:tmpl w:val="20B6304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5E12DB"/>
    <w:multiLevelType w:val="hybridMultilevel"/>
    <w:tmpl w:val="2FFA06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577E5"/>
    <w:multiLevelType w:val="hybridMultilevel"/>
    <w:tmpl w:val="C87CDAC8"/>
    <w:lvl w:ilvl="0" w:tplc="432EC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B20C6"/>
    <w:multiLevelType w:val="hybridMultilevel"/>
    <w:tmpl w:val="1C5EC03A"/>
    <w:lvl w:ilvl="0" w:tplc="DEA2A55A">
      <w:start w:val="5"/>
      <w:numFmt w:val="bullet"/>
      <w:lvlText w:val="-"/>
      <w:lvlJc w:val="left"/>
      <w:pPr>
        <w:ind w:left="1395" w:hanging="360"/>
      </w:pPr>
      <w:rPr>
        <w:rFonts w:ascii="Calibri" w:eastAsia="Calibri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3A871E50"/>
    <w:multiLevelType w:val="hybridMultilevel"/>
    <w:tmpl w:val="2558E90A"/>
    <w:lvl w:ilvl="0" w:tplc="9EF22502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3B18D9"/>
    <w:multiLevelType w:val="multilevel"/>
    <w:tmpl w:val="89AA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10F19BF"/>
    <w:multiLevelType w:val="hybridMultilevel"/>
    <w:tmpl w:val="D1DED9B8"/>
    <w:lvl w:ilvl="0" w:tplc="F71A4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95BE6"/>
    <w:multiLevelType w:val="hybridMultilevel"/>
    <w:tmpl w:val="A80A126E"/>
    <w:lvl w:ilvl="0" w:tplc="041B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4714D23"/>
    <w:multiLevelType w:val="hybridMultilevel"/>
    <w:tmpl w:val="3A9015DC"/>
    <w:lvl w:ilvl="0" w:tplc="F89C1CC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EA5F49"/>
    <w:multiLevelType w:val="hybridMultilevel"/>
    <w:tmpl w:val="3992ECD0"/>
    <w:lvl w:ilvl="0" w:tplc="D5BC0F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A068BE"/>
    <w:multiLevelType w:val="hybridMultilevel"/>
    <w:tmpl w:val="00D688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F45B7"/>
    <w:multiLevelType w:val="hybridMultilevel"/>
    <w:tmpl w:val="1A9668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97B34"/>
    <w:multiLevelType w:val="hybridMultilevel"/>
    <w:tmpl w:val="09DA5296"/>
    <w:lvl w:ilvl="0" w:tplc="8208FB9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AC3B33"/>
    <w:multiLevelType w:val="hybridMultilevel"/>
    <w:tmpl w:val="67129B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35657"/>
    <w:multiLevelType w:val="hybridMultilevel"/>
    <w:tmpl w:val="986018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2236A"/>
    <w:multiLevelType w:val="hybridMultilevel"/>
    <w:tmpl w:val="B6569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3"/>
  </w:num>
  <w:num w:numId="12">
    <w:abstractNumId w:val="19"/>
  </w:num>
  <w:num w:numId="13">
    <w:abstractNumId w:val="7"/>
  </w:num>
  <w:num w:numId="14">
    <w:abstractNumId w:val="3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  <w:num w:numId="19">
    <w:abstractNumId w:val="21"/>
  </w:num>
  <w:num w:numId="20">
    <w:abstractNumId w:val="11"/>
  </w:num>
  <w:num w:numId="21">
    <w:abstractNumId w:val="20"/>
  </w:num>
  <w:num w:numId="22">
    <w:abstractNumId w:val="13"/>
  </w:num>
  <w:num w:numId="23">
    <w:abstractNumId w:val="4"/>
  </w:num>
  <w:num w:numId="24">
    <w:abstractNumId w:val="18"/>
  </w:num>
  <w:num w:numId="25">
    <w:abstractNumId w:val="14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6"/>
    <w:rsid w:val="0000002F"/>
    <w:rsid w:val="00006F7B"/>
    <w:rsid w:val="00027D41"/>
    <w:rsid w:val="00033F79"/>
    <w:rsid w:val="00047D7C"/>
    <w:rsid w:val="0005266D"/>
    <w:rsid w:val="00096E9F"/>
    <w:rsid w:val="000B1E74"/>
    <w:rsid w:val="000B3501"/>
    <w:rsid w:val="000E101B"/>
    <w:rsid w:val="000F0A99"/>
    <w:rsid w:val="00135F67"/>
    <w:rsid w:val="0015366B"/>
    <w:rsid w:val="00154402"/>
    <w:rsid w:val="001544EB"/>
    <w:rsid w:val="00157A1D"/>
    <w:rsid w:val="00171F04"/>
    <w:rsid w:val="00180DE2"/>
    <w:rsid w:val="001C0069"/>
    <w:rsid w:val="001C0670"/>
    <w:rsid w:val="00206FFE"/>
    <w:rsid w:val="002755F1"/>
    <w:rsid w:val="002936A9"/>
    <w:rsid w:val="002A1E47"/>
    <w:rsid w:val="002D2716"/>
    <w:rsid w:val="002D4F4C"/>
    <w:rsid w:val="002D655A"/>
    <w:rsid w:val="002E3434"/>
    <w:rsid w:val="002F124A"/>
    <w:rsid w:val="00332E5B"/>
    <w:rsid w:val="0035269A"/>
    <w:rsid w:val="00354713"/>
    <w:rsid w:val="00371010"/>
    <w:rsid w:val="003722B0"/>
    <w:rsid w:val="00375BDE"/>
    <w:rsid w:val="00383754"/>
    <w:rsid w:val="00384DE0"/>
    <w:rsid w:val="003878C4"/>
    <w:rsid w:val="003922EF"/>
    <w:rsid w:val="00394475"/>
    <w:rsid w:val="003B0324"/>
    <w:rsid w:val="003C1423"/>
    <w:rsid w:val="003F61B7"/>
    <w:rsid w:val="0040414B"/>
    <w:rsid w:val="00425928"/>
    <w:rsid w:val="00427E61"/>
    <w:rsid w:val="004422E9"/>
    <w:rsid w:val="0045131D"/>
    <w:rsid w:val="004625E2"/>
    <w:rsid w:val="0048619B"/>
    <w:rsid w:val="00487929"/>
    <w:rsid w:val="004B0224"/>
    <w:rsid w:val="004B7A35"/>
    <w:rsid w:val="004D30A9"/>
    <w:rsid w:val="004E3950"/>
    <w:rsid w:val="004E4440"/>
    <w:rsid w:val="00507C59"/>
    <w:rsid w:val="00513AB4"/>
    <w:rsid w:val="005330CF"/>
    <w:rsid w:val="00543C2B"/>
    <w:rsid w:val="005449BE"/>
    <w:rsid w:val="005709D9"/>
    <w:rsid w:val="005A53AB"/>
    <w:rsid w:val="005D51AD"/>
    <w:rsid w:val="005D5A6B"/>
    <w:rsid w:val="005E2114"/>
    <w:rsid w:val="005E2B3E"/>
    <w:rsid w:val="005F1B6B"/>
    <w:rsid w:val="00601C93"/>
    <w:rsid w:val="00605793"/>
    <w:rsid w:val="006074A9"/>
    <w:rsid w:val="00630800"/>
    <w:rsid w:val="00640C26"/>
    <w:rsid w:val="006539C3"/>
    <w:rsid w:val="00655411"/>
    <w:rsid w:val="006556DE"/>
    <w:rsid w:val="006A4F9A"/>
    <w:rsid w:val="006C140E"/>
    <w:rsid w:val="006C1435"/>
    <w:rsid w:val="006C530A"/>
    <w:rsid w:val="006D4D83"/>
    <w:rsid w:val="007066A2"/>
    <w:rsid w:val="00711D0D"/>
    <w:rsid w:val="0075016E"/>
    <w:rsid w:val="0075287C"/>
    <w:rsid w:val="00760ABE"/>
    <w:rsid w:val="00762CCC"/>
    <w:rsid w:val="00786266"/>
    <w:rsid w:val="007A0031"/>
    <w:rsid w:val="007B3BF0"/>
    <w:rsid w:val="007D7ACB"/>
    <w:rsid w:val="007F4080"/>
    <w:rsid w:val="0081315C"/>
    <w:rsid w:val="0083285F"/>
    <w:rsid w:val="0086339C"/>
    <w:rsid w:val="00863E1C"/>
    <w:rsid w:val="00872107"/>
    <w:rsid w:val="00876742"/>
    <w:rsid w:val="00887A8E"/>
    <w:rsid w:val="008D2643"/>
    <w:rsid w:val="008F386F"/>
    <w:rsid w:val="00912473"/>
    <w:rsid w:val="00915787"/>
    <w:rsid w:val="0094734E"/>
    <w:rsid w:val="00953A12"/>
    <w:rsid w:val="0097638C"/>
    <w:rsid w:val="00977F6E"/>
    <w:rsid w:val="0098713F"/>
    <w:rsid w:val="009C1827"/>
    <w:rsid w:val="009C1C4E"/>
    <w:rsid w:val="009D0289"/>
    <w:rsid w:val="009D3806"/>
    <w:rsid w:val="009D77A3"/>
    <w:rsid w:val="009E4833"/>
    <w:rsid w:val="009E734A"/>
    <w:rsid w:val="009F708A"/>
    <w:rsid w:val="009F74B4"/>
    <w:rsid w:val="00A06D14"/>
    <w:rsid w:val="00A240F2"/>
    <w:rsid w:val="00A93C0A"/>
    <w:rsid w:val="00AA3006"/>
    <w:rsid w:val="00AB7C5C"/>
    <w:rsid w:val="00AC3841"/>
    <w:rsid w:val="00AF20A2"/>
    <w:rsid w:val="00AF5256"/>
    <w:rsid w:val="00B425E7"/>
    <w:rsid w:val="00B918F8"/>
    <w:rsid w:val="00B96571"/>
    <w:rsid w:val="00BC2D47"/>
    <w:rsid w:val="00BF6680"/>
    <w:rsid w:val="00C179E6"/>
    <w:rsid w:val="00C228AA"/>
    <w:rsid w:val="00C464C1"/>
    <w:rsid w:val="00C808A1"/>
    <w:rsid w:val="00C856A5"/>
    <w:rsid w:val="00C91324"/>
    <w:rsid w:val="00C93C39"/>
    <w:rsid w:val="00CA0A13"/>
    <w:rsid w:val="00CE0041"/>
    <w:rsid w:val="00CF2E48"/>
    <w:rsid w:val="00D03253"/>
    <w:rsid w:val="00D34D99"/>
    <w:rsid w:val="00D525F0"/>
    <w:rsid w:val="00D7286F"/>
    <w:rsid w:val="00DA7CB3"/>
    <w:rsid w:val="00DC5F06"/>
    <w:rsid w:val="00DD22AA"/>
    <w:rsid w:val="00DD60E2"/>
    <w:rsid w:val="00E0065A"/>
    <w:rsid w:val="00E3200D"/>
    <w:rsid w:val="00E45BB9"/>
    <w:rsid w:val="00E545F4"/>
    <w:rsid w:val="00E6368A"/>
    <w:rsid w:val="00E67451"/>
    <w:rsid w:val="00E862A0"/>
    <w:rsid w:val="00E863C9"/>
    <w:rsid w:val="00EB236D"/>
    <w:rsid w:val="00EC11D2"/>
    <w:rsid w:val="00EC7E67"/>
    <w:rsid w:val="00F02A58"/>
    <w:rsid w:val="00F32EB8"/>
    <w:rsid w:val="00F511D0"/>
    <w:rsid w:val="00F645E1"/>
    <w:rsid w:val="00F8436A"/>
    <w:rsid w:val="00FA79F5"/>
    <w:rsid w:val="00FC0F7B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8284C"/>
  <w15:docId w15:val="{26DBCF9A-C476-4FE1-8335-E152F78C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806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9D3806"/>
    <w:rPr>
      <w:color w:val="0000FF"/>
      <w:u w:val="single"/>
    </w:rPr>
  </w:style>
  <w:style w:type="paragraph" w:styleId="Bezriadkovania">
    <w:name w:val="No Spacing"/>
    <w:basedOn w:val="Normlny"/>
    <w:uiPriority w:val="1"/>
    <w:qFormat/>
    <w:rsid w:val="009D3806"/>
    <w:rPr>
      <w:rFonts w:ascii="Calibri" w:hAnsi="Calibri"/>
      <w:sz w:val="22"/>
      <w:szCs w:val="22"/>
    </w:rPr>
  </w:style>
  <w:style w:type="paragraph" w:styleId="Odsekzoznamu">
    <w:name w:val="List Paragraph"/>
    <w:basedOn w:val="Normlny"/>
    <w:uiPriority w:val="34"/>
    <w:qFormat/>
    <w:rsid w:val="009D3806"/>
    <w:pPr>
      <w:ind w:left="720"/>
      <w:contextualSpacing/>
    </w:pPr>
  </w:style>
  <w:style w:type="paragraph" w:customStyle="1" w:styleId="VZORNazacatek">
    <w:name w:val="VZOR_Na zacatek+"/>
    <w:rsid w:val="004422E9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60" w:after="140" w:line="216" w:lineRule="atLeast"/>
      <w:ind w:left="85" w:right="85"/>
      <w:jc w:val="both"/>
    </w:pPr>
    <w:rPr>
      <w:rFonts w:ascii="Nimbus Sans L OT Condensed" w:eastAsia="Times New Roman" w:hAnsi="Nimbus Sans L OT Condensed" w:cs="Nimbus Sans L OT Condensed"/>
      <w:noProof/>
      <w:sz w:val="18"/>
      <w:szCs w:val="18"/>
    </w:rPr>
  </w:style>
  <w:style w:type="character" w:styleId="Siln">
    <w:name w:val="Strong"/>
    <w:qFormat/>
    <w:rsid w:val="004422E9"/>
    <w:rPr>
      <w:b/>
      <w:bCs/>
    </w:rPr>
  </w:style>
  <w:style w:type="paragraph" w:customStyle="1" w:styleId="Obojstrann">
    <w:name w:val="Obojstranný"/>
    <w:basedOn w:val="Normlny"/>
    <w:rsid w:val="0005266D"/>
    <w:pPr>
      <w:jc w:val="both"/>
    </w:pPr>
    <w:rPr>
      <w:rFonts w:ascii="Arial" w:eastAsia="Times New Roman" w:hAnsi="Arial" w:cs="Arial"/>
      <w:sz w:val="22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6539C3"/>
    <w:pPr>
      <w:spacing w:before="100" w:beforeAutospacing="1" w:after="100" w:afterAutospacing="1"/>
    </w:pPr>
    <w:rPr>
      <w:rFonts w:eastAsia="Times New Roman"/>
    </w:rPr>
  </w:style>
  <w:style w:type="table" w:styleId="Mriekatabuky">
    <w:name w:val="Table Grid"/>
    <w:basedOn w:val="Normlnatabuka"/>
    <w:uiPriority w:val="39"/>
    <w:rsid w:val="0065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45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BB9"/>
    <w:rPr>
      <w:rFonts w:ascii="Tahoma" w:hAnsi="Tahoma" w:cs="Tahoma"/>
      <w:sz w:val="16"/>
      <w:szCs w:val="16"/>
      <w:lang w:eastAsia="sk-SK"/>
    </w:rPr>
  </w:style>
  <w:style w:type="table" w:customStyle="1" w:styleId="TableNormal">
    <w:name w:val="Table Normal"/>
    <w:uiPriority w:val="2"/>
    <w:semiHidden/>
    <w:qFormat/>
    <w:rsid w:val="006074A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11218</CharactersWithSpaces>
  <SharedDoc>false</SharedDoc>
  <HLinks>
    <vt:vector size="6" baseType="variant"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14</cp:revision>
  <cp:lastPrinted>2019-05-06T14:49:00Z</cp:lastPrinted>
  <dcterms:created xsi:type="dcterms:W3CDTF">2020-06-25T05:55:00Z</dcterms:created>
  <dcterms:modified xsi:type="dcterms:W3CDTF">2020-07-13T07:40:00Z</dcterms:modified>
</cp:coreProperties>
</file>