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2D" w:rsidRDefault="0076522D" w:rsidP="0076522D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</w:t>
      </w:r>
      <w:r w:rsidR="00F0596C">
        <w:rPr>
          <w:rFonts w:ascii="Cambria" w:hAnsi="Cambria"/>
          <w:sz w:val="18"/>
          <w:szCs w:val="18"/>
        </w:rPr>
        <w:t xml:space="preserve">łącznik Nr 1 do Zarządzenia nr </w:t>
      </w:r>
      <w:r w:rsidR="00266E69">
        <w:rPr>
          <w:rFonts w:ascii="Cambria" w:hAnsi="Cambria"/>
          <w:sz w:val="18"/>
          <w:szCs w:val="18"/>
        </w:rPr>
        <w:t>2</w:t>
      </w:r>
      <w:r w:rsidR="00F0596C">
        <w:rPr>
          <w:rFonts w:ascii="Cambria" w:hAnsi="Cambria"/>
          <w:sz w:val="18"/>
          <w:szCs w:val="18"/>
        </w:rPr>
        <w:t>/202</w:t>
      </w:r>
      <w:r w:rsidR="00266E69">
        <w:rPr>
          <w:rFonts w:ascii="Cambria" w:hAnsi="Cambria"/>
          <w:sz w:val="18"/>
          <w:szCs w:val="18"/>
        </w:rPr>
        <w:t>4</w:t>
      </w:r>
    </w:p>
    <w:p w:rsidR="0076522D" w:rsidRDefault="0076522D" w:rsidP="0076522D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Dyrektora Szkoły Podstawowej w </w:t>
      </w:r>
      <w:proofErr w:type="spellStart"/>
      <w:r>
        <w:rPr>
          <w:rFonts w:ascii="Cambria" w:hAnsi="Cambria"/>
          <w:sz w:val="18"/>
          <w:szCs w:val="18"/>
        </w:rPr>
        <w:t>Bożem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</w:p>
    <w:p w:rsidR="0076522D" w:rsidRPr="0076522D" w:rsidRDefault="00F0596C" w:rsidP="0076522D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 dnia </w:t>
      </w:r>
      <w:r w:rsidR="00ED797F">
        <w:rPr>
          <w:rFonts w:ascii="Cambria" w:hAnsi="Cambria"/>
          <w:sz w:val="18"/>
          <w:szCs w:val="18"/>
        </w:rPr>
        <w:t>06</w:t>
      </w:r>
      <w:r w:rsidR="00266E69">
        <w:rPr>
          <w:rFonts w:ascii="Cambria" w:hAnsi="Cambria"/>
          <w:sz w:val="18"/>
          <w:szCs w:val="18"/>
        </w:rPr>
        <w:t>.02.2024</w:t>
      </w:r>
      <w:r w:rsidR="0076522D">
        <w:rPr>
          <w:rFonts w:ascii="Cambria" w:hAnsi="Cambria"/>
          <w:sz w:val="18"/>
          <w:szCs w:val="18"/>
        </w:rPr>
        <w:t xml:space="preserve"> r.</w:t>
      </w:r>
      <w:r w:rsidR="0076522D">
        <w:t xml:space="preserve"> </w:t>
      </w:r>
    </w:p>
    <w:p w:rsidR="00236028" w:rsidRPr="00700484" w:rsidRDefault="009D1E4E" w:rsidP="00236028">
      <w:pPr>
        <w:spacing w:after="240"/>
        <w:jc w:val="center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/>
          <w:bCs/>
          <w:color w:val="2F2F2F"/>
          <w:sz w:val="36"/>
          <w:lang w:eastAsia="pl-PL"/>
        </w:rPr>
        <w:t xml:space="preserve">ZASADY </w:t>
      </w:r>
      <w:r w:rsidR="00236028" w:rsidRPr="00700484">
        <w:rPr>
          <w:rFonts w:asciiTheme="majorHAnsi" w:eastAsia="Times New Roman" w:hAnsiTheme="majorHAnsi" w:cs="Tahoma"/>
          <w:b/>
          <w:bCs/>
          <w:color w:val="2F2F2F"/>
          <w:sz w:val="36"/>
          <w:lang w:eastAsia="pl-PL"/>
        </w:rPr>
        <w:t xml:space="preserve"> REKRUTACJI UCZNIÓW </w:t>
      </w:r>
    </w:p>
    <w:p w:rsidR="00236028" w:rsidRPr="00700484" w:rsidRDefault="00236028" w:rsidP="00236028">
      <w:pPr>
        <w:spacing w:after="240"/>
        <w:jc w:val="center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/>
          <w:bCs/>
          <w:color w:val="2F2F2F"/>
          <w:sz w:val="36"/>
          <w:lang w:eastAsia="pl-PL"/>
        </w:rPr>
        <w:t>DO ODDZIAŁ</w:t>
      </w:r>
      <w:r w:rsidR="005A1083" w:rsidRPr="00700484">
        <w:rPr>
          <w:rFonts w:asciiTheme="majorHAnsi" w:eastAsia="Times New Roman" w:hAnsiTheme="majorHAnsi" w:cs="Tahoma"/>
          <w:b/>
          <w:bCs/>
          <w:color w:val="2F2F2F"/>
          <w:sz w:val="36"/>
          <w:lang w:eastAsia="pl-PL"/>
        </w:rPr>
        <w:t xml:space="preserve">ÓW 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36"/>
          <w:lang w:eastAsia="pl-PL"/>
        </w:rPr>
        <w:t xml:space="preserve"> PRZEDSZKOL</w:t>
      </w:r>
      <w:r w:rsidR="005A1083" w:rsidRPr="00700484">
        <w:rPr>
          <w:rFonts w:asciiTheme="majorHAnsi" w:eastAsia="Times New Roman" w:hAnsiTheme="majorHAnsi" w:cs="Tahoma"/>
          <w:b/>
          <w:bCs/>
          <w:color w:val="2F2F2F"/>
          <w:sz w:val="36"/>
          <w:lang w:eastAsia="pl-PL"/>
        </w:rPr>
        <w:t xml:space="preserve">NYCH 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36"/>
          <w:lang w:eastAsia="pl-PL"/>
        </w:rPr>
        <w:t xml:space="preserve"> I SZKOŁY PODSTAWOWEJ</w:t>
      </w:r>
    </w:p>
    <w:p w:rsidR="00236028" w:rsidRPr="00700484" w:rsidRDefault="00236028" w:rsidP="00236028">
      <w:pPr>
        <w:spacing w:after="240"/>
        <w:jc w:val="center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/>
          <w:bCs/>
          <w:color w:val="2F2F2F"/>
          <w:sz w:val="36"/>
          <w:lang w:eastAsia="pl-PL"/>
        </w:rPr>
        <w:t xml:space="preserve">W   </w:t>
      </w:r>
      <w:r w:rsidR="00867792" w:rsidRPr="00700484">
        <w:rPr>
          <w:rFonts w:asciiTheme="majorHAnsi" w:eastAsia="Times New Roman" w:hAnsiTheme="majorHAnsi" w:cs="Tahoma"/>
          <w:b/>
          <w:bCs/>
          <w:color w:val="2F2F2F"/>
          <w:sz w:val="36"/>
          <w:lang w:eastAsia="pl-PL"/>
        </w:rPr>
        <w:t>BOŻEM</w:t>
      </w:r>
    </w:p>
    <w:p w:rsidR="00236028" w:rsidRPr="00700484" w:rsidRDefault="00236028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u w:val="single"/>
          <w:lang w:eastAsia="pl-PL"/>
        </w:rPr>
        <w:t>Podstawy prawne:</w:t>
      </w:r>
    </w:p>
    <w:p w:rsidR="00867792" w:rsidRPr="00700484" w:rsidRDefault="00867792" w:rsidP="00867792">
      <w:pPr>
        <w:pStyle w:val="Akapitzlist"/>
        <w:numPr>
          <w:ilvl w:val="0"/>
          <w:numId w:val="14"/>
        </w:num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Ustawa z dnia 14 grudnia 2016 r. Prawo oświatowe (Dz. U. z 2020 r. poz. 910 ze zm.);</w:t>
      </w:r>
    </w:p>
    <w:p w:rsidR="00867792" w:rsidRPr="00700484" w:rsidRDefault="00867792" w:rsidP="00867792">
      <w:pPr>
        <w:pStyle w:val="Akapitzlist"/>
        <w:numPr>
          <w:ilvl w:val="0"/>
          <w:numId w:val="14"/>
        </w:num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Rozporządzenie Ministra Edukacji Narodowej z dnia 21 sierpnia 2019 r. w sprawie przeprowadzania postępowania rekrutacyjnego oraz postępowania uzupełniającego do publicznych przedszkoli, szkół, placówek i centrów (Dz. U. z 2019 r. poz. 1737);</w:t>
      </w:r>
    </w:p>
    <w:p w:rsidR="00867792" w:rsidRPr="00700484" w:rsidRDefault="00867792" w:rsidP="00867792">
      <w:pPr>
        <w:pStyle w:val="Akapitzlist"/>
        <w:numPr>
          <w:ilvl w:val="0"/>
          <w:numId w:val="14"/>
        </w:num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Statut Szkoły Podstawowej w </w:t>
      </w:r>
      <w:proofErr w:type="spellStart"/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Bożem</w:t>
      </w:r>
      <w:proofErr w:type="spellEnd"/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.</w:t>
      </w:r>
    </w:p>
    <w:p w:rsidR="005A1083" w:rsidRPr="00700484" w:rsidRDefault="00236028" w:rsidP="005A1083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POWOŁANIE KOMISJI REKRUTACYJNEJ DO PRZEPROWADZENIA POSTĘPOWANIA REKRUTACYJNEGO N</w:t>
      </w:r>
      <w:r w:rsidR="005A1083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A DANY ROK SZKOLNY</w:t>
      </w:r>
    </w:p>
    <w:p w:rsidR="00236028" w:rsidRPr="00700484" w:rsidRDefault="00236028" w:rsidP="00236028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ODDZIAŁ</w:t>
      </w:r>
      <w:r w:rsidR="005A1083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Y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 xml:space="preserve"> PRZEDSZKOLN</w:t>
      </w:r>
      <w:r w:rsidR="005A1083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 xml:space="preserve">E – GRUPA </w:t>
      </w:r>
      <w:r w:rsidR="00867792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3-4</w:t>
      </w:r>
      <w:r w:rsidR="00266E69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-5-</w:t>
      </w:r>
      <w:r w:rsidR="00867792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LATKÓW I 6</w:t>
      </w:r>
      <w:r w:rsidR="00ED797F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-</w:t>
      </w:r>
      <w:r w:rsidR="00867792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LATKÓW</w:t>
      </w:r>
    </w:p>
    <w:p w:rsidR="00236028" w:rsidRPr="00700484" w:rsidRDefault="00236028" w:rsidP="00236028">
      <w:pPr>
        <w:spacing w:before="100" w:beforeAutospacing="1" w:after="100" w:afterAutospacing="1"/>
        <w:ind w:left="720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u w:val="single"/>
          <w:lang w:eastAsia="pl-PL"/>
        </w:rPr>
        <w:t xml:space="preserve">Zasady rekrutacji </w:t>
      </w:r>
    </w:p>
    <w:p w:rsidR="00236028" w:rsidRPr="00700484" w:rsidRDefault="00236028" w:rsidP="00236028">
      <w:pPr>
        <w:spacing w:before="100" w:beforeAutospacing="1" w:after="100" w:afterAutospacing="1"/>
        <w:ind w:left="720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1. Do oddział</w:t>
      </w:r>
      <w:r w:rsidR="005A1083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ów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przedszkoln</w:t>
      </w:r>
      <w:r w:rsidR="00867792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ych</w:t>
      </w:r>
      <w:r w:rsidR="005A1083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,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przyjmuje się z urzędu dzieci zamieszkałe w obwodzie Szkoły Podstawow</w:t>
      </w:r>
      <w:r w:rsidR="00867792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ej  w </w:t>
      </w:r>
      <w:proofErr w:type="spellStart"/>
      <w:r w:rsidR="00867792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Bożem</w:t>
      </w:r>
      <w:proofErr w:type="spellEnd"/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 na podstawie wypełnionego przez rodziców lub prawnych opiekunów dziecka </w:t>
      </w:r>
      <w:r w:rsidR="00700484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– (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zał.1</w:t>
      </w:r>
      <w:r w:rsidR="00700484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).</w:t>
      </w:r>
    </w:p>
    <w:p w:rsidR="00236028" w:rsidRPr="00700484" w:rsidRDefault="00236028" w:rsidP="00236028">
      <w:pPr>
        <w:spacing w:before="100" w:beforeAutospacing="1" w:after="100" w:afterAutospacing="1"/>
        <w:ind w:left="720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2. Dzieci zamieszkałe poza obwodem szkoły przyjmuje się do oddział</w:t>
      </w:r>
      <w:r w:rsidR="005A1083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ów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przedszkol</w:t>
      </w:r>
      <w:r w:rsidR="005A1083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nych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jedynie w przypadku, gdy placówka dysponuje wolnymi miejscami, na podstawie wypełnionego przez rodziców lub prawnych opiekunów dziecka </w:t>
      </w:r>
      <w:r w:rsidR="00700484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- 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(zał.</w:t>
      </w:r>
      <w:r w:rsidR="00700484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2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).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Dziecko przyjęte spoza obwodu nie może spowodować otwarcia nowego oddziału.</w:t>
      </w:r>
    </w:p>
    <w:p w:rsidR="00700484" w:rsidRPr="00700484" w:rsidRDefault="00742B72" w:rsidP="00700484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lastRenderedPageBreak/>
        <w:t>Dzieci kontynuujące edukację</w:t>
      </w:r>
      <w:r w:rsidR="00236028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przedszkolną</w:t>
      </w:r>
      <w:r w:rsidR="00700484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oraz odroczone - </w:t>
      </w:r>
      <w:r w:rsidR="00236028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</w:t>
      </w:r>
      <w:r w:rsidR="00236028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(zał.</w:t>
      </w:r>
      <w:r w:rsidR="00700484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3).</w:t>
      </w:r>
    </w:p>
    <w:p w:rsidR="005A1083" w:rsidRPr="00700484" w:rsidRDefault="00236028" w:rsidP="00236028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W procesie rekrutacji do oddział</w:t>
      </w:r>
      <w:r w:rsidR="005A1083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ów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przedszkoln</w:t>
      </w:r>
      <w:r w:rsidR="005A1083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ych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biorą udział dzieci od </w:t>
      </w:r>
      <w:r w:rsidR="005A1083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3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do 6 lat. </w:t>
      </w:r>
    </w:p>
    <w:p w:rsidR="00236028" w:rsidRPr="00700484" w:rsidRDefault="00236028" w:rsidP="00236028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Rekrutacją są również objęte dzieci powyżej 6 roku życia, którym został na mocy ustawy odroczony obowiązek szkolny.</w:t>
      </w:r>
    </w:p>
    <w:p w:rsidR="005A1083" w:rsidRPr="00700484" w:rsidRDefault="005A1083" w:rsidP="005A1083">
      <w:pPr>
        <w:spacing w:before="100" w:beforeAutospacing="1" w:after="100" w:afterAutospacing="1"/>
        <w:ind w:left="1080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236028" w:rsidRPr="00700484" w:rsidRDefault="00236028" w:rsidP="00236028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SZKOŁA PODSTAWOWA</w:t>
      </w:r>
    </w:p>
    <w:p w:rsidR="00236028" w:rsidRPr="00700484" w:rsidRDefault="00236028" w:rsidP="00236028">
      <w:pPr>
        <w:spacing w:before="100" w:beforeAutospacing="1" w:after="100" w:afterAutospacing="1"/>
        <w:ind w:left="720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u w:val="single"/>
          <w:lang w:eastAsia="pl-PL"/>
        </w:rPr>
        <w:t>Zasady rekrutacji</w:t>
      </w:r>
    </w:p>
    <w:p w:rsidR="005A1083" w:rsidRPr="00700484" w:rsidRDefault="00236028" w:rsidP="005A1083">
      <w:pPr>
        <w:numPr>
          <w:ilvl w:val="1"/>
          <w:numId w:val="3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Do szkoły przyjmuje się z urzędu dzieci zamieszkałe w obwodzie szkoły na podstawie wypełnionego przez rodziców lub prawnych opiekunów dziecka </w:t>
      </w:r>
      <w:r w:rsidR="00700484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-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(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 xml:space="preserve">zał. </w:t>
      </w:r>
      <w:r w:rsidR="00700484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4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)</w:t>
      </w:r>
    </w:p>
    <w:p w:rsidR="00732426" w:rsidRPr="00700484" w:rsidRDefault="00236028" w:rsidP="00867792">
      <w:pPr>
        <w:numPr>
          <w:ilvl w:val="1"/>
          <w:numId w:val="3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Dzieci zamieszkałe poza obwodem szkoły przyjmuje się do szkoły jedynie w przypadku, gdy placówka dysponuje wolnymi miejscami, na podstawie wypełnionego przez rodziców lub prawnych opiekunów dziecka 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 xml:space="preserve">(zał. </w:t>
      </w:r>
      <w:r w:rsidR="00700484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5</w:t>
      </w:r>
      <w:r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>).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Dziecko przyjęte spoza obwodu nie może spowodować otwarcia nowej klasy.</w:t>
      </w:r>
      <w:bookmarkStart w:id="0" w:name="_Hlk38103004"/>
    </w:p>
    <w:bookmarkEnd w:id="0"/>
    <w:p w:rsidR="00867792" w:rsidRPr="00700484" w:rsidRDefault="00867792" w:rsidP="00867792">
      <w:pPr>
        <w:spacing w:before="100" w:beforeAutospacing="1" w:after="100" w:afterAutospacing="1"/>
        <w:rPr>
          <w:rFonts w:asciiTheme="majorHAnsi" w:eastAsia="Times New Roman" w:hAnsiTheme="majorHAnsi" w:cs="Tahoma"/>
          <w:b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IV.</w:t>
      </w:r>
      <w:r w:rsidRPr="00700484">
        <w:rPr>
          <w:rFonts w:asciiTheme="majorHAnsi" w:eastAsia="Times New Roman" w:hAnsiTheme="majorHAnsi" w:cs="Tahoma"/>
          <w:b/>
          <w:color w:val="2F2F2F"/>
          <w:sz w:val="26"/>
          <w:szCs w:val="26"/>
          <w:lang w:eastAsia="pl-PL"/>
        </w:rPr>
        <w:t xml:space="preserve">      CZYNNOŚCI DOTYCZĄCE ZŁOŻENIA WNIOSKU</w:t>
      </w:r>
    </w:p>
    <w:p w:rsidR="00867792" w:rsidRPr="00700484" w:rsidRDefault="00867792" w:rsidP="00B36321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Wniosek o przyjęcie do </w:t>
      </w:r>
      <w:r w:rsidR="008B732D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oddziału przedszkolnego/klasy I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rodzice dziecka wypełniają w formie 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elektronicznej lub odręcznie. Wnioski są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do pobrania w szkole lub na stronie szkoły </w:t>
      </w:r>
      <w:r w:rsidR="00B36321" w:rsidRPr="00700484">
        <w:rPr>
          <w:rFonts w:asciiTheme="majorHAnsi" w:eastAsia="Times New Roman" w:hAnsiTheme="majorHAnsi" w:cs="Tahoma"/>
          <w:color w:val="4F81BD" w:themeColor="accent1"/>
          <w:sz w:val="26"/>
          <w:szCs w:val="26"/>
          <w:lang w:eastAsia="pl-PL"/>
        </w:rPr>
        <w:t>szkolaboze.edupage.org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od 4 marca 2021 r.</w:t>
      </w:r>
    </w:p>
    <w:p w:rsidR="00867792" w:rsidRPr="00700484" w:rsidRDefault="00867792" w:rsidP="00B36321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Niezależnie od sposobu wypełnienia wniosku (odręcznie bądź w formie wydruku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komputerowego) należy go podpisać i złożyć w formie papierowej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wyłącznie w 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sekretariacie szkoły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. Niezłożenie wniosku o przyjęcie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dziecka do 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oddziału przedszkolnego/klasy I w terminie do </w:t>
      </w:r>
      <w:r w:rsidR="00266E69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29 marca 2024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r. do godz. 15.00 w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spowoduje nieuczestniczenie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dziecka w rekrutacji. Opcjonalne istnieje możliwość potwierdzenia wniosku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w systemie podpisem elektronicznym (profilem zaufanym). Wówczas nie ma</w:t>
      </w:r>
      <w:r w:rsidR="00B36321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potrzeby składania go w formie papierowej.</w:t>
      </w:r>
    </w:p>
    <w:p w:rsidR="00732426" w:rsidRPr="00700484" w:rsidRDefault="00B36321" w:rsidP="00B36321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Do wniosku rodzice dołączają </w:t>
      </w:r>
      <w:r w:rsidR="00867792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oświadczenia potwierdzające spełnianie</w:t>
      </w: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 </w:t>
      </w:r>
      <w:r w:rsidR="00700484"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 xml:space="preserve">kryteriów - </w:t>
      </w:r>
      <w:r w:rsidR="00700484" w:rsidRPr="00700484">
        <w:rPr>
          <w:rFonts w:asciiTheme="majorHAnsi" w:eastAsia="Times New Roman" w:hAnsiTheme="majorHAnsi" w:cs="Tahoma"/>
          <w:b/>
          <w:bCs/>
          <w:color w:val="2F2F2F"/>
          <w:sz w:val="26"/>
          <w:lang w:eastAsia="pl-PL"/>
        </w:rPr>
        <w:t xml:space="preserve">zał. 6, 7, 8, 9, 10 i 11. </w:t>
      </w:r>
    </w:p>
    <w:p w:rsidR="00236028" w:rsidRPr="00700484" w:rsidRDefault="00236028" w:rsidP="00236028">
      <w:pPr>
        <w:spacing w:after="240"/>
        <w:jc w:val="both"/>
        <w:rPr>
          <w:rFonts w:asciiTheme="majorHAnsi" w:eastAsia="Times New Roman" w:hAnsiTheme="majorHAnsi" w:cs="Tahoma"/>
          <w:b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bCs/>
          <w:color w:val="2F2F2F"/>
          <w:sz w:val="26"/>
          <w:lang w:eastAsia="pl-PL"/>
        </w:rPr>
        <w:t xml:space="preserve">IV. </w:t>
      </w:r>
      <w:r w:rsidR="00B36321" w:rsidRPr="00700484">
        <w:rPr>
          <w:rFonts w:asciiTheme="majorHAnsi" w:eastAsia="Times New Roman" w:hAnsiTheme="majorHAnsi" w:cs="Tahoma"/>
          <w:bCs/>
          <w:color w:val="2F2F2F"/>
          <w:sz w:val="26"/>
          <w:lang w:eastAsia="pl-PL"/>
        </w:rPr>
        <w:t xml:space="preserve">    </w:t>
      </w:r>
      <w:r w:rsidR="00B36321" w:rsidRPr="00700484">
        <w:rPr>
          <w:rFonts w:asciiTheme="majorHAnsi" w:eastAsia="Times New Roman" w:hAnsiTheme="majorHAnsi" w:cs="Tahoma"/>
          <w:b/>
          <w:color w:val="2F2F2F"/>
          <w:sz w:val="26"/>
          <w:szCs w:val="26"/>
          <w:lang w:eastAsia="pl-PL"/>
        </w:rPr>
        <w:t xml:space="preserve">HARMONOGRAM REKRUTACJI </w:t>
      </w:r>
    </w:p>
    <w:tbl>
      <w:tblPr>
        <w:tblpPr w:leftFromText="45" w:rightFromText="45" w:vertAnchor="text"/>
        <w:tblW w:w="13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1927"/>
        <w:gridCol w:w="3777"/>
      </w:tblGrid>
      <w:tr w:rsidR="00236028" w:rsidRPr="00700484" w:rsidTr="005A1083">
        <w:trPr>
          <w:trHeight w:val="978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236028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b/>
                <w:bCs/>
                <w:color w:val="2F2F2F"/>
                <w:sz w:val="26"/>
                <w:lang w:eastAsia="pl-PL"/>
              </w:rPr>
              <w:lastRenderedPageBreak/>
              <w:t>Etap rekrutacji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236028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b/>
                <w:bCs/>
                <w:color w:val="2F2F2F"/>
                <w:sz w:val="26"/>
                <w:lang w:eastAsia="pl-PL"/>
              </w:rPr>
              <w:t>Terminy w postępowaniu rekrutacyjnym *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867792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b/>
                <w:bCs/>
                <w:color w:val="2F2F2F"/>
                <w:sz w:val="26"/>
                <w:lang w:eastAsia="pl-PL"/>
              </w:rPr>
              <w:t>Ter</w:t>
            </w:r>
            <w:r w:rsidR="00236028" w:rsidRPr="00700484">
              <w:rPr>
                <w:rFonts w:asciiTheme="majorHAnsi" w:eastAsia="Times New Roman" w:hAnsiTheme="majorHAnsi" w:cs="Tahoma"/>
                <w:b/>
                <w:bCs/>
                <w:color w:val="2F2F2F"/>
                <w:sz w:val="26"/>
                <w:lang w:eastAsia="pl-PL"/>
              </w:rPr>
              <w:t>miny w postępowaniu uzupełniającym *</w:t>
            </w:r>
          </w:p>
        </w:tc>
      </w:tr>
      <w:tr w:rsidR="00236028" w:rsidRPr="00700484" w:rsidTr="00C32837"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236028" w:rsidP="00236028">
            <w:pPr>
              <w:spacing w:after="240"/>
              <w:jc w:val="both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Złożenie wniosku o przyjęcie do </w:t>
            </w:r>
            <w:r w:rsidR="00B36321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oddziału przedszkolnego/</w:t>
            </w: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szkoły podstawowej wraz z dokumentami potwierdzającymi spełnianie przez kandydata warunków lub kryteriów branych pod uwagę w postępowaniu rekrutacyjnym.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F0596C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od 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</w:t>
            </w:r>
            <w:r w:rsidR="00D1493C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1 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marca</w:t>
            </w:r>
          </w:p>
          <w:p w:rsidR="00236028" w:rsidRDefault="0076522D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do </w:t>
            </w:r>
            <w:r w:rsidR="00ED797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5 kwietnia</w:t>
            </w:r>
          </w:p>
          <w:p w:rsidR="00ED797F" w:rsidRPr="00700484" w:rsidRDefault="00ED797F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2024r.</w:t>
            </w:r>
          </w:p>
          <w:p w:rsidR="00236028" w:rsidRPr="00700484" w:rsidRDefault="00236028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236028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od 18 do 26 maja</w:t>
            </w:r>
            <w:r w:rsidR="00ED797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2024r.</w:t>
            </w:r>
          </w:p>
          <w:p w:rsidR="00236028" w:rsidRPr="00700484" w:rsidRDefault="00236028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 </w:t>
            </w:r>
          </w:p>
        </w:tc>
      </w:tr>
      <w:tr w:rsidR="00236028" w:rsidRPr="00700484" w:rsidTr="00C32837">
        <w:trPr>
          <w:trHeight w:val="2240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22D" w:rsidRPr="00700484" w:rsidRDefault="0076522D" w:rsidP="0076522D">
            <w:pP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6522D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Weryfikacja przez komisję rekrutacyjną wniosków o przyjęcie do publicznej szkoły podstawowej i dokumentów potwierdzających spełnianie przez kandydata warunków lub kryteriów branych pod uwagę w postępowaniu rekrutacyjnym, w tym dokonanie przez przewodniczącego komisji rekrutacyjnej czynności, o których mowa w art. 157 oraz art. 158 ust. 1-5 i 7 ustawy z dnia 14 grudnia 2016 r. Prawo oświatowe (Dz.</w:t>
            </w: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U. z 2019 r. poz. 1148 ze zm.)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Default="00B36321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od </w:t>
            </w:r>
            <w:r w:rsidR="00ED797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5</w:t>
            </w:r>
            <w:r w:rsidR="0076522D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do </w:t>
            </w:r>
            <w:r w:rsidR="00ED797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10 </w:t>
            </w:r>
            <w:r w:rsidR="0076522D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kwietnia</w:t>
            </w:r>
          </w:p>
          <w:p w:rsidR="00236028" w:rsidRPr="00700484" w:rsidRDefault="00ED797F" w:rsidP="00ED797F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2024r.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F0596C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od </w:t>
            </w:r>
            <w:r w:rsidR="00FE3FC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29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maja</w:t>
            </w:r>
          </w:p>
          <w:p w:rsidR="00236028" w:rsidRPr="00700484" w:rsidRDefault="0076522D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   do 7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czerwca</w:t>
            </w:r>
            <w:r w:rsidR="00ED797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2024r.</w:t>
            </w:r>
          </w:p>
        </w:tc>
      </w:tr>
      <w:tr w:rsidR="00236028" w:rsidRPr="00700484" w:rsidTr="005A1083">
        <w:trPr>
          <w:trHeight w:val="837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236028" w:rsidP="00236028">
            <w:pPr>
              <w:spacing w:after="240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ED797F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12</w:t>
            </w:r>
            <w:r w:rsidR="00B36321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kwietnia</w:t>
            </w: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2024r.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FE3FCF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10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czerwca</w:t>
            </w:r>
            <w:r w:rsidR="00ED797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2024r.</w:t>
            </w:r>
          </w:p>
        </w:tc>
      </w:tr>
      <w:tr w:rsidR="00236028" w:rsidRPr="00700484" w:rsidTr="00C32837">
        <w:trPr>
          <w:trHeight w:val="820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236028" w:rsidP="00236028">
            <w:pPr>
              <w:spacing w:after="240"/>
              <w:jc w:val="both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Potwierdzenie przez rodzica kandydata woli przyjęcia do danej placówki,</w:t>
            </w:r>
            <w:r w:rsidR="00742B72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</w:t>
            </w: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w postaci pisemnego oświadczenia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7F" w:rsidRPr="00700484" w:rsidRDefault="0076522D" w:rsidP="00ED797F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od 22 kwietnia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do 13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maja</w:t>
            </w:r>
            <w:r w:rsidR="00ED797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2024r.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76522D" w:rsidP="00742B72">
            <w:pPr>
              <w:spacing w:after="240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        od 1</w:t>
            </w:r>
            <w:r w:rsidR="00FE3FC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1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do </w:t>
            </w:r>
            <w:r w:rsidR="00F0596C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17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czerwca</w:t>
            </w:r>
            <w:r w:rsidR="00ED797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2024r.</w:t>
            </w:r>
          </w:p>
        </w:tc>
      </w:tr>
      <w:tr w:rsidR="00236028" w:rsidRPr="00700484" w:rsidTr="00C32837"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236028" w:rsidP="00236028">
            <w:pPr>
              <w:spacing w:after="240"/>
              <w:jc w:val="both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 Podanie do publicznej wiadomości przez komisję rekrutacyjną listy kandydatów przyjętych i kandydatów nieprzyjętych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Default="00F0596C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 13</w:t>
            </w:r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maja</w:t>
            </w:r>
          </w:p>
          <w:p w:rsidR="00236028" w:rsidRPr="00700484" w:rsidRDefault="00ED797F" w:rsidP="00ED797F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2024r.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028" w:rsidRPr="00700484" w:rsidRDefault="0076522D" w:rsidP="00236028">
            <w:pPr>
              <w:spacing w:after="240"/>
              <w:jc w:val="center"/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 2</w:t>
            </w:r>
            <w:r w:rsidR="00FE3FC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1</w:t>
            </w:r>
            <w:bookmarkStart w:id="1" w:name="_GoBack"/>
            <w:bookmarkEnd w:id="1"/>
            <w:r w:rsidR="00236028"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czerwca</w:t>
            </w:r>
            <w:r w:rsidR="00ED797F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 xml:space="preserve"> 2024r.</w:t>
            </w:r>
          </w:p>
          <w:p w:rsidR="00236028" w:rsidRPr="00700484" w:rsidRDefault="00236028" w:rsidP="00ED797F">
            <w:pPr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</w:pPr>
            <w:r w:rsidRPr="00700484">
              <w:rPr>
                <w:rFonts w:asciiTheme="majorHAnsi" w:eastAsia="Times New Roman" w:hAnsiTheme="majorHAnsi" w:cs="Tahoma"/>
                <w:color w:val="2F2F2F"/>
                <w:sz w:val="26"/>
                <w:szCs w:val="26"/>
                <w:lang w:eastAsia="pl-PL"/>
              </w:rPr>
              <w:t> </w:t>
            </w:r>
          </w:p>
        </w:tc>
      </w:tr>
    </w:tbl>
    <w:p w:rsidR="00236028" w:rsidRPr="00700484" w:rsidRDefault="00236028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 </w:t>
      </w:r>
    </w:p>
    <w:p w:rsidR="00236028" w:rsidRPr="00700484" w:rsidRDefault="00236028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 </w:t>
      </w:r>
    </w:p>
    <w:p w:rsidR="00236028" w:rsidRPr="00700484" w:rsidRDefault="00236028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 </w:t>
      </w:r>
    </w:p>
    <w:p w:rsidR="00236028" w:rsidRPr="00700484" w:rsidRDefault="00236028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  <w:r w:rsidRPr="00700484"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  <w:t> </w:t>
      </w: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B36321" w:rsidRPr="00700484" w:rsidRDefault="00B36321" w:rsidP="00236028">
      <w:pPr>
        <w:spacing w:after="240"/>
        <w:jc w:val="both"/>
        <w:rPr>
          <w:rFonts w:asciiTheme="majorHAnsi" w:eastAsia="Times New Roman" w:hAnsiTheme="majorHAnsi" w:cs="Tahoma"/>
          <w:color w:val="2F2F2F"/>
          <w:sz w:val="26"/>
          <w:szCs w:val="26"/>
          <w:lang w:eastAsia="pl-PL"/>
        </w:rPr>
      </w:pPr>
    </w:p>
    <w:p w:rsidR="00EA6AE6" w:rsidRPr="00700484" w:rsidRDefault="00EA6AE6">
      <w:pPr>
        <w:rPr>
          <w:rFonts w:asciiTheme="majorHAnsi" w:hAnsiTheme="majorHAnsi"/>
        </w:rPr>
      </w:pPr>
    </w:p>
    <w:p w:rsidR="005A1083" w:rsidRPr="00700484" w:rsidRDefault="005A1083">
      <w:pPr>
        <w:rPr>
          <w:rFonts w:asciiTheme="majorHAnsi" w:hAnsiTheme="majorHAnsi"/>
        </w:rPr>
      </w:pPr>
    </w:p>
    <w:p w:rsidR="005A1083" w:rsidRPr="00700484" w:rsidRDefault="005A1083">
      <w:pPr>
        <w:rPr>
          <w:rFonts w:asciiTheme="majorHAnsi" w:hAnsiTheme="majorHAnsi"/>
        </w:rPr>
      </w:pPr>
    </w:p>
    <w:p w:rsidR="005A1083" w:rsidRPr="00700484" w:rsidRDefault="005A1083">
      <w:pPr>
        <w:rPr>
          <w:rFonts w:asciiTheme="majorHAnsi" w:hAnsiTheme="majorHAnsi"/>
        </w:rPr>
      </w:pPr>
    </w:p>
    <w:p w:rsidR="005A1083" w:rsidRPr="00700484" w:rsidRDefault="005A1083">
      <w:pPr>
        <w:rPr>
          <w:rFonts w:asciiTheme="majorHAnsi" w:hAnsiTheme="majorHAnsi"/>
        </w:rPr>
      </w:pPr>
    </w:p>
    <w:sectPr w:rsidR="005A1083" w:rsidRPr="00700484" w:rsidSect="009D1E4E">
      <w:head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16" w:rsidRDefault="00895F16" w:rsidP="005A1083">
      <w:r>
        <w:separator/>
      </w:r>
    </w:p>
  </w:endnote>
  <w:endnote w:type="continuationSeparator" w:id="0">
    <w:p w:rsidR="00895F16" w:rsidRDefault="00895F16" w:rsidP="005A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16" w:rsidRDefault="00895F16" w:rsidP="005A1083">
      <w:r>
        <w:separator/>
      </w:r>
    </w:p>
  </w:footnote>
  <w:footnote w:type="continuationSeparator" w:id="0">
    <w:p w:rsidR="00895F16" w:rsidRDefault="00895F16" w:rsidP="005A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2D" w:rsidRPr="008B732D" w:rsidRDefault="008B732D" w:rsidP="008B732D">
    <w:pPr>
      <w:spacing w:line="264" w:lineRule="auto"/>
      <w:jc w:val="right"/>
      <w:rPr>
        <w:i/>
      </w:rPr>
    </w:pPr>
    <w:r w:rsidRPr="008B732D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32695" cy="7155815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32695" cy="71558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6475CC" id="Prostokąt 222" o:spid="_x0000_s1026" style="position:absolute;margin-left:0;margin-top:0;width:797.85pt;height:563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Pr="008B732D">
      <w:rPr>
        <w:i/>
        <w:color w:val="4F81BD" w:themeColor="accent1"/>
        <w:sz w:val="20"/>
        <w:szCs w:val="20"/>
      </w:rPr>
      <w:t xml:space="preserve">Szkoła Podstawowa w </w:t>
    </w:r>
    <w:proofErr w:type="spellStart"/>
    <w:r w:rsidRPr="008B732D">
      <w:rPr>
        <w:i/>
        <w:color w:val="4F81BD" w:themeColor="accent1"/>
        <w:sz w:val="20"/>
        <w:szCs w:val="20"/>
      </w:rPr>
      <w:t>Bożem</w:t>
    </w:r>
    <w:proofErr w:type="spellEnd"/>
    <w:r w:rsidR="00F0596C">
      <w:rPr>
        <w:i/>
        <w:color w:val="4F81BD" w:themeColor="accent1"/>
        <w:sz w:val="20"/>
        <w:szCs w:val="20"/>
      </w:rPr>
      <w:t>, rok szkolny 202</w:t>
    </w:r>
    <w:r w:rsidR="00ED797F">
      <w:rPr>
        <w:i/>
        <w:color w:val="4F81BD" w:themeColor="accent1"/>
        <w:sz w:val="20"/>
        <w:szCs w:val="20"/>
      </w:rPr>
      <w:t>4/2025</w:t>
    </w:r>
  </w:p>
  <w:p w:rsidR="008B732D" w:rsidRDefault="008B7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63A"/>
    <w:multiLevelType w:val="multilevel"/>
    <w:tmpl w:val="246C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04EF4"/>
    <w:multiLevelType w:val="hybridMultilevel"/>
    <w:tmpl w:val="E4DAFCD0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51857"/>
    <w:multiLevelType w:val="multilevel"/>
    <w:tmpl w:val="D6CC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E1A53"/>
    <w:multiLevelType w:val="multilevel"/>
    <w:tmpl w:val="402E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A0144"/>
    <w:multiLevelType w:val="multilevel"/>
    <w:tmpl w:val="9EC8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215CE"/>
    <w:multiLevelType w:val="multilevel"/>
    <w:tmpl w:val="B7E68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21ABC"/>
    <w:multiLevelType w:val="multilevel"/>
    <w:tmpl w:val="8C6E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5026B"/>
    <w:multiLevelType w:val="hybridMultilevel"/>
    <w:tmpl w:val="073E3E5E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56640F7C"/>
    <w:multiLevelType w:val="multilevel"/>
    <w:tmpl w:val="5F8E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56272"/>
    <w:multiLevelType w:val="multilevel"/>
    <w:tmpl w:val="DFCE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0632F"/>
    <w:multiLevelType w:val="hybridMultilevel"/>
    <w:tmpl w:val="2C9E15C4"/>
    <w:lvl w:ilvl="0" w:tplc="080876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3E6704"/>
    <w:multiLevelType w:val="multilevel"/>
    <w:tmpl w:val="8A82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3"/>
  </w:num>
  <w:num w:numId="5">
    <w:abstractNumId w:val="10"/>
    <w:lvlOverride w:ilvl="0">
      <w:startOverride w:val="2"/>
    </w:lvlOverride>
  </w:num>
  <w:num w:numId="6">
    <w:abstractNumId w:val="9"/>
    <w:lvlOverride w:ilvl="0">
      <w:startOverride w:val="3"/>
    </w:lvlOverride>
  </w:num>
  <w:num w:numId="7">
    <w:abstractNumId w:val="12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7"/>
    <w:lvlOverride w:ilvl="0">
      <w:startOverride w:val="4"/>
    </w:lvlOverride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28"/>
    <w:rsid w:val="000B2B73"/>
    <w:rsid w:val="000E3C37"/>
    <w:rsid w:val="001B6C98"/>
    <w:rsid w:val="001E3591"/>
    <w:rsid w:val="001E5F4E"/>
    <w:rsid w:val="00236028"/>
    <w:rsid w:val="00266E69"/>
    <w:rsid w:val="00357137"/>
    <w:rsid w:val="00374372"/>
    <w:rsid w:val="003846C2"/>
    <w:rsid w:val="003A0E50"/>
    <w:rsid w:val="003C3C88"/>
    <w:rsid w:val="003E50A4"/>
    <w:rsid w:val="00427C70"/>
    <w:rsid w:val="004A755B"/>
    <w:rsid w:val="005A1083"/>
    <w:rsid w:val="006F710D"/>
    <w:rsid w:val="00700484"/>
    <w:rsid w:val="00732426"/>
    <w:rsid w:val="00742B72"/>
    <w:rsid w:val="00745CB6"/>
    <w:rsid w:val="0076522D"/>
    <w:rsid w:val="00774A72"/>
    <w:rsid w:val="007C4AC0"/>
    <w:rsid w:val="0080305D"/>
    <w:rsid w:val="008407BD"/>
    <w:rsid w:val="00867792"/>
    <w:rsid w:val="00895F16"/>
    <w:rsid w:val="008B732D"/>
    <w:rsid w:val="00926655"/>
    <w:rsid w:val="00941779"/>
    <w:rsid w:val="009D1E4E"/>
    <w:rsid w:val="00A069E3"/>
    <w:rsid w:val="00A93246"/>
    <w:rsid w:val="00AE27FA"/>
    <w:rsid w:val="00B36321"/>
    <w:rsid w:val="00B67818"/>
    <w:rsid w:val="00C32837"/>
    <w:rsid w:val="00CC00ED"/>
    <w:rsid w:val="00D1493C"/>
    <w:rsid w:val="00D359F4"/>
    <w:rsid w:val="00DA03F2"/>
    <w:rsid w:val="00E34BEC"/>
    <w:rsid w:val="00EA5AEF"/>
    <w:rsid w:val="00EA6AE6"/>
    <w:rsid w:val="00EB6D9A"/>
    <w:rsid w:val="00ED797F"/>
    <w:rsid w:val="00F0596C"/>
    <w:rsid w:val="00F51C3F"/>
    <w:rsid w:val="00F671DF"/>
    <w:rsid w:val="00FE3F67"/>
    <w:rsid w:val="00FE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051E"/>
  <w15:docId w15:val="{4A65692D-0610-4BDB-B849-2F315B76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9F4"/>
  </w:style>
  <w:style w:type="paragraph" w:styleId="Nagwek1">
    <w:name w:val="heading 1"/>
    <w:basedOn w:val="Normalny"/>
    <w:link w:val="Nagwek1Znak"/>
    <w:uiPriority w:val="9"/>
    <w:qFormat/>
    <w:rsid w:val="00236028"/>
    <w:pPr>
      <w:spacing w:after="120"/>
      <w:outlineLvl w:val="0"/>
    </w:pPr>
    <w:rPr>
      <w:rFonts w:ascii="Arial" w:eastAsia="Times New Roman" w:hAnsi="Arial" w:cs="Arial"/>
      <w:color w:val="943B3B"/>
      <w:kern w:val="36"/>
      <w:sz w:val="44"/>
      <w:szCs w:val="4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6028"/>
    <w:pPr>
      <w:spacing w:after="120"/>
      <w:outlineLvl w:val="1"/>
    </w:pPr>
    <w:rPr>
      <w:rFonts w:ascii="Arial" w:eastAsia="Times New Roman" w:hAnsi="Arial" w:cs="Arial"/>
      <w:color w:val="943B3B"/>
      <w:sz w:val="42"/>
      <w:szCs w:val="4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6028"/>
    <w:rPr>
      <w:rFonts w:ascii="Arial" w:eastAsia="Times New Roman" w:hAnsi="Arial" w:cs="Arial"/>
      <w:color w:val="943B3B"/>
      <w:kern w:val="36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6028"/>
    <w:rPr>
      <w:rFonts w:ascii="Arial" w:eastAsia="Times New Roman" w:hAnsi="Arial" w:cs="Arial"/>
      <w:color w:val="943B3B"/>
      <w:sz w:val="42"/>
      <w:szCs w:val="42"/>
      <w:lang w:eastAsia="pl-PL"/>
    </w:rPr>
  </w:style>
  <w:style w:type="character" w:styleId="Uwydatnienie">
    <w:name w:val="Emphasis"/>
    <w:basedOn w:val="Domylnaczcionkaakapitu"/>
    <w:uiPriority w:val="20"/>
    <w:qFormat/>
    <w:rsid w:val="00236028"/>
    <w:rPr>
      <w:i/>
      <w:iCs/>
    </w:rPr>
  </w:style>
  <w:style w:type="character" w:styleId="Pogrubienie">
    <w:name w:val="Strong"/>
    <w:basedOn w:val="Domylnaczcionkaakapitu"/>
    <w:uiPriority w:val="22"/>
    <w:qFormat/>
    <w:rsid w:val="00236028"/>
    <w:rPr>
      <w:b/>
      <w:bCs/>
    </w:rPr>
  </w:style>
  <w:style w:type="paragraph" w:styleId="Akapitzlist">
    <w:name w:val="List Paragraph"/>
    <w:basedOn w:val="Normalny"/>
    <w:uiPriority w:val="34"/>
    <w:qFormat/>
    <w:rsid w:val="002360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A1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1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10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7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32D"/>
  </w:style>
  <w:style w:type="paragraph" w:styleId="Stopka">
    <w:name w:val="footer"/>
    <w:basedOn w:val="Normalny"/>
    <w:link w:val="StopkaZnak"/>
    <w:uiPriority w:val="99"/>
    <w:unhideWhenUsed/>
    <w:rsid w:val="008B7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7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7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5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5EBD-C53E-47C6-BECD-906CDD3B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Kowalczyk Wioletta</cp:lastModifiedBy>
  <cp:revision>3</cp:revision>
  <cp:lastPrinted>2024-02-22T11:03:00Z</cp:lastPrinted>
  <dcterms:created xsi:type="dcterms:W3CDTF">2024-02-22T10:56:00Z</dcterms:created>
  <dcterms:modified xsi:type="dcterms:W3CDTF">2024-02-22T11:03:00Z</dcterms:modified>
</cp:coreProperties>
</file>