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C5" w:rsidRDefault="004A08EA">
      <w:pPr>
        <w:rPr>
          <w:b/>
          <w:sz w:val="52"/>
          <w:szCs w:val="52"/>
        </w:rPr>
      </w:pPr>
      <w:r w:rsidRPr="004A08EA">
        <w:rPr>
          <w:b/>
          <w:sz w:val="52"/>
          <w:szCs w:val="52"/>
        </w:rPr>
        <w:t>Zasadnutie RŠ konané dňa 24.10.2023</w:t>
      </w:r>
    </w:p>
    <w:p w:rsidR="004A08EA" w:rsidRDefault="004A08EA">
      <w:pPr>
        <w:rPr>
          <w:sz w:val="24"/>
          <w:szCs w:val="24"/>
        </w:rPr>
      </w:pPr>
    </w:p>
    <w:p w:rsidR="004A08EA" w:rsidRDefault="004A08EA">
      <w:pPr>
        <w:rPr>
          <w:sz w:val="24"/>
          <w:szCs w:val="24"/>
        </w:rPr>
      </w:pPr>
      <w:r>
        <w:rPr>
          <w:sz w:val="24"/>
          <w:szCs w:val="24"/>
        </w:rPr>
        <w:t xml:space="preserve">Prítomní:  </w:t>
      </w:r>
      <w:r w:rsidR="00095DDE">
        <w:rPr>
          <w:sz w:val="24"/>
          <w:szCs w:val="24"/>
        </w:rPr>
        <w:t>viď prezenčná listina</w:t>
      </w:r>
      <w:r>
        <w:rPr>
          <w:sz w:val="24"/>
          <w:szCs w:val="24"/>
        </w:rPr>
        <w:t xml:space="preserve">                        </w:t>
      </w:r>
      <w:r w:rsidR="004B2889">
        <w:rPr>
          <w:sz w:val="24"/>
          <w:szCs w:val="24"/>
        </w:rPr>
        <w:t xml:space="preserve">                            </w:t>
      </w:r>
      <w:r w:rsidR="00095DDE">
        <w:rPr>
          <w:sz w:val="24"/>
          <w:szCs w:val="24"/>
        </w:rPr>
        <w:t xml:space="preserve"> </w:t>
      </w:r>
      <w:r>
        <w:rPr>
          <w:sz w:val="24"/>
          <w:szCs w:val="24"/>
        </w:rPr>
        <w:t>Neprítomní: p. M. Kajtárová</w:t>
      </w:r>
    </w:p>
    <w:p w:rsidR="004B2889" w:rsidRDefault="004B28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p. Mgr. D. Rátzová</w:t>
      </w:r>
    </w:p>
    <w:p w:rsidR="004B2889" w:rsidRDefault="004B28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p. Mgr. J. Bottka</w:t>
      </w:r>
    </w:p>
    <w:p w:rsidR="004B2889" w:rsidRDefault="004B28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p. PhDr. M. Vajdová</w:t>
      </w:r>
    </w:p>
    <w:p w:rsidR="004B2889" w:rsidRDefault="004B2889">
      <w:pPr>
        <w:rPr>
          <w:sz w:val="24"/>
          <w:szCs w:val="24"/>
        </w:rPr>
      </w:pPr>
    </w:p>
    <w:p w:rsidR="004B2889" w:rsidRDefault="004B2889" w:rsidP="004B2889">
      <w:pPr>
        <w:rPr>
          <w:sz w:val="24"/>
          <w:szCs w:val="24"/>
        </w:rPr>
      </w:pPr>
      <w:r>
        <w:rPr>
          <w:sz w:val="24"/>
          <w:szCs w:val="24"/>
        </w:rPr>
        <w:t>V úvode p. Horňáková privítala prítomných členov a otvorila zasadnutie.</w:t>
      </w:r>
    </w:p>
    <w:p w:rsidR="004B2889" w:rsidRDefault="004B2889">
      <w:pPr>
        <w:rPr>
          <w:sz w:val="24"/>
          <w:szCs w:val="24"/>
        </w:rPr>
      </w:pPr>
    </w:p>
    <w:p w:rsidR="004A08EA" w:rsidRDefault="004A08EA">
      <w:pPr>
        <w:rPr>
          <w:sz w:val="24"/>
          <w:szCs w:val="24"/>
        </w:rPr>
      </w:pPr>
      <w:r>
        <w:rPr>
          <w:sz w:val="24"/>
          <w:szCs w:val="24"/>
        </w:rPr>
        <w:t>Program:</w:t>
      </w:r>
    </w:p>
    <w:p w:rsidR="004A08EA" w:rsidRDefault="004A08EA" w:rsidP="007C1E7B">
      <w:pPr>
        <w:spacing w:after="0"/>
        <w:rPr>
          <w:sz w:val="24"/>
          <w:szCs w:val="24"/>
        </w:rPr>
      </w:pPr>
      <w:r>
        <w:rPr>
          <w:sz w:val="24"/>
          <w:szCs w:val="24"/>
        </w:rPr>
        <w:t>1.) Vyhodnotenie činnosti</w:t>
      </w:r>
      <w:r w:rsidR="00095DDE">
        <w:rPr>
          <w:sz w:val="24"/>
          <w:szCs w:val="24"/>
        </w:rPr>
        <w:t xml:space="preserve"> RŠ</w:t>
      </w:r>
      <w:r>
        <w:rPr>
          <w:sz w:val="24"/>
          <w:szCs w:val="24"/>
        </w:rPr>
        <w:t xml:space="preserve"> v šk. roku 2022/2023</w:t>
      </w:r>
    </w:p>
    <w:p w:rsidR="004A08EA" w:rsidRDefault="004A08EA" w:rsidP="007C1E7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2.) </w:t>
      </w:r>
      <w:r w:rsidR="00095DDE">
        <w:rPr>
          <w:sz w:val="24"/>
          <w:szCs w:val="24"/>
        </w:rPr>
        <w:t>Dokumenty poskytnuté RŠ na preštudovanie a následné schválenie</w:t>
      </w:r>
    </w:p>
    <w:p w:rsidR="004A08EA" w:rsidRDefault="00095DDE" w:rsidP="007C1E7B">
      <w:pPr>
        <w:spacing w:after="0"/>
        <w:rPr>
          <w:sz w:val="24"/>
          <w:szCs w:val="24"/>
        </w:rPr>
      </w:pPr>
      <w:r>
        <w:rPr>
          <w:sz w:val="24"/>
          <w:szCs w:val="24"/>
        </w:rPr>
        <w:t>3</w:t>
      </w:r>
      <w:r w:rsidR="004A08EA">
        <w:rPr>
          <w:sz w:val="24"/>
          <w:szCs w:val="24"/>
        </w:rPr>
        <w:t>.) Rôzne</w:t>
      </w:r>
    </w:p>
    <w:p w:rsidR="004A08EA" w:rsidRDefault="00095DDE" w:rsidP="007C1E7B">
      <w:pPr>
        <w:spacing w:after="0"/>
        <w:rPr>
          <w:sz w:val="24"/>
          <w:szCs w:val="24"/>
        </w:rPr>
      </w:pPr>
      <w:r>
        <w:rPr>
          <w:sz w:val="24"/>
          <w:szCs w:val="24"/>
        </w:rPr>
        <w:t>4</w:t>
      </w:r>
      <w:r w:rsidR="004A08EA">
        <w:rPr>
          <w:sz w:val="24"/>
          <w:szCs w:val="24"/>
        </w:rPr>
        <w:t>.) Záver</w:t>
      </w:r>
    </w:p>
    <w:p w:rsidR="004B2889" w:rsidRDefault="004B2889" w:rsidP="007C1E7B">
      <w:pPr>
        <w:spacing w:after="0"/>
        <w:rPr>
          <w:sz w:val="24"/>
          <w:szCs w:val="24"/>
        </w:rPr>
      </w:pPr>
    </w:p>
    <w:p w:rsidR="004B2889" w:rsidRDefault="004B2889">
      <w:pPr>
        <w:rPr>
          <w:sz w:val="24"/>
          <w:szCs w:val="24"/>
        </w:rPr>
      </w:pPr>
      <w:r>
        <w:rPr>
          <w:sz w:val="24"/>
          <w:szCs w:val="24"/>
        </w:rPr>
        <w:t xml:space="preserve">1.) Predseda RŠ , Dana Horňáková, </w:t>
      </w:r>
      <w:r w:rsidR="004C478C">
        <w:rPr>
          <w:sz w:val="24"/>
          <w:szCs w:val="24"/>
        </w:rPr>
        <w:t>prečítala členom hodnotiacu správu činnosti RŠ v predchádzajúcom školskom roku 2022/2023</w:t>
      </w:r>
    </w:p>
    <w:p w:rsidR="004C478C" w:rsidRDefault="004C478C">
      <w:pPr>
        <w:rPr>
          <w:sz w:val="24"/>
          <w:szCs w:val="24"/>
        </w:rPr>
      </w:pPr>
      <w:r>
        <w:rPr>
          <w:sz w:val="24"/>
          <w:szCs w:val="24"/>
        </w:rPr>
        <w:t>2.) RŠ preštudovala a schválila nasledovné dokumenty:</w:t>
      </w:r>
    </w:p>
    <w:p w:rsidR="004C478C" w:rsidRDefault="004C478C">
      <w:pPr>
        <w:rPr>
          <w:sz w:val="24"/>
          <w:szCs w:val="24"/>
        </w:rPr>
      </w:pPr>
      <w:r>
        <w:rPr>
          <w:sz w:val="24"/>
          <w:szCs w:val="24"/>
        </w:rPr>
        <w:t>- Správa o výchovno-vzdelávacej činnosti a jej výsledkoch a podmienkach za školský rok 2022/2023</w:t>
      </w:r>
    </w:p>
    <w:p w:rsidR="004C478C" w:rsidRDefault="004C478C">
      <w:pPr>
        <w:rPr>
          <w:sz w:val="24"/>
          <w:szCs w:val="24"/>
        </w:rPr>
      </w:pPr>
      <w:r>
        <w:rPr>
          <w:sz w:val="24"/>
          <w:szCs w:val="24"/>
        </w:rPr>
        <w:t>- Inovovaný školský vzdelávací program na školský rok 2023/2024</w:t>
      </w:r>
    </w:p>
    <w:p w:rsidR="004C478C" w:rsidRDefault="004C478C">
      <w:pPr>
        <w:rPr>
          <w:sz w:val="24"/>
          <w:szCs w:val="24"/>
        </w:rPr>
      </w:pPr>
      <w:r>
        <w:rPr>
          <w:sz w:val="24"/>
          <w:szCs w:val="24"/>
        </w:rPr>
        <w:t>- Plán preventívnych aktivít v školskom roku 2023/2024</w:t>
      </w:r>
    </w:p>
    <w:p w:rsidR="004C478C" w:rsidRDefault="004C478C">
      <w:pPr>
        <w:rPr>
          <w:sz w:val="24"/>
          <w:szCs w:val="24"/>
        </w:rPr>
      </w:pPr>
      <w:r>
        <w:rPr>
          <w:sz w:val="24"/>
          <w:szCs w:val="24"/>
        </w:rPr>
        <w:t>- Školský poriadok na školský rok 2023/2024</w:t>
      </w:r>
    </w:p>
    <w:p w:rsidR="007C1E7B" w:rsidRDefault="007C1E7B">
      <w:pPr>
        <w:rPr>
          <w:sz w:val="24"/>
          <w:szCs w:val="24"/>
        </w:rPr>
      </w:pPr>
      <w:r>
        <w:rPr>
          <w:sz w:val="24"/>
          <w:szCs w:val="24"/>
        </w:rPr>
        <w:t xml:space="preserve">3.) P. poslanec Z. Takáč sa informoval o potrebe poskytnutia finančných zdrojov na podporu rozvoja, alebo úpravy školy. V prípade potreby poskytnutia financií sa poslanci vyjadrili, že našu žiadosť podporia. </w:t>
      </w:r>
    </w:p>
    <w:p w:rsidR="007C1E7B" w:rsidRDefault="007C1E7B">
      <w:pPr>
        <w:rPr>
          <w:sz w:val="24"/>
          <w:szCs w:val="24"/>
        </w:rPr>
      </w:pPr>
      <w:r>
        <w:rPr>
          <w:sz w:val="24"/>
          <w:szCs w:val="24"/>
        </w:rPr>
        <w:t>4.) p. Horňáková poďakovala prítomným za účasť a zasadnutie ukončila</w:t>
      </w:r>
    </w:p>
    <w:p w:rsidR="007C1E7B" w:rsidRDefault="007C1E7B">
      <w:pPr>
        <w:rPr>
          <w:sz w:val="24"/>
          <w:szCs w:val="24"/>
        </w:rPr>
      </w:pPr>
    </w:p>
    <w:p w:rsidR="004B2889" w:rsidRDefault="007C1E7B">
      <w:pPr>
        <w:rPr>
          <w:sz w:val="24"/>
          <w:szCs w:val="24"/>
        </w:rPr>
      </w:pPr>
      <w:r>
        <w:rPr>
          <w:sz w:val="24"/>
          <w:szCs w:val="24"/>
        </w:rPr>
        <w:t xml:space="preserve">V Galante </w:t>
      </w:r>
      <w:r w:rsidR="004C478C">
        <w:rPr>
          <w:sz w:val="24"/>
          <w:szCs w:val="24"/>
        </w:rPr>
        <w:t xml:space="preserve"> </w:t>
      </w:r>
      <w:r>
        <w:rPr>
          <w:sz w:val="24"/>
          <w:szCs w:val="24"/>
        </w:rPr>
        <w:t>25.10.2023                                                                  zapísala Dana Horňáková</w:t>
      </w:r>
    </w:p>
    <w:p w:rsidR="004B2889" w:rsidRDefault="004B2889">
      <w:pPr>
        <w:rPr>
          <w:sz w:val="24"/>
          <w:szCs w:val="24"/>
        </w:rPr>
      </w:pPr>
    </w:p>
    <w:p w:rsidR="004A08EA" w:rsidRDefault="004A08EA">
      <w:pPr>
        <w:rPr>
          <w:sz w:val="24"/>
          <w:szCs w:val="24"/>
        </w:rPr>
      </w:pPr>
    </w:p>
    <w:p w:rsidR="004A08EA" w:rsidRDefault="004A08EA">
      <w:pPr>
        <w:rPr>
          <w:sz w:val="24"/>
          <w:szCs w:val="24"/>
        </w:rPr>
      </w:pPr>
    </w:p>
    <w:p w:rsidR="004A08EA" w:rsidRPr="004A08EA" w:rsidRDefault="004A08EA">
      <w:pPr>
        <w:rPr>
          <w:sz w:val="24"/>
          <w:szCs w:val="24"/>
        </w:rPr>
      </w:pPr>
    </w:p>
    <w:sectPr w:rsidR="004A08EA" w:rsidRPr="004A08EA" w:rsidSect="00407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08EA"/>
    <w:rsid w:val="00095DDE"/>
    <w:rsid w:val="004078C5"/>
    <w:rsid w:val="004A08EA"/>
    <w:rsid w:val="004B2889"/>
    <w:rsid w:val="004C478C"/>
    <w:rsid w:val="007C1E7B"/>
    <w:rsid w:val="00FC2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78C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paulinahornakova@hotmail.com</dc:creator>
  <cp:lastModifiedBy>paulinahornakova@hotmail.com</cp:lastModifiedBy>
  <cp:revision>4</cp:revision>
  <dcterms:created xsi:type="dcterms:W3CDTF">2023-10-23T20:58:00Z</dcterms:created>
  <dcterms:modified xsi:type="dcterms:W3CDTF">2023-10-24T20:27:00Z</dcterms:modified>
</cp:coreProperties>
</file>