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9" w:rsidRPr="003E6E4D" w:rsidRDefault="00F872CA" w:rsidP="00345589">
      <w:pPr>
        <w:pStyle w:val="Nagwek1"/>
        <w:spacing w:before="0"/>
        <w:jc w:val="center"/>
        <w:rPr>
          <w:rFonts w:ascii="Verdana" w:hAnsi="Verdana"/>
          <w:color w:val="FF0000"/>
        </w:rPr>
      </w:pPr>
      <w:r w:rsidRPr="003E6E4D">
        <w:rPr>
          <w:rFonts w:ascii="Verdana" w:hAnsi="Verdana"/>
          <w:color w:val="FF0000"/>
        </w:rPr>
        <w:t xml:space="preserve">HARMONOGRAM REKRUTACJI </w:t>
      </w:r>
    </w:p>
    <w:p w:rsidR="00783BAF" w:rsidRPr="003E6E4D" w:rsidRDefault="00F872CA" w:rsidP="00345589">
      <w:pPr>
        <w:pStyle w:val="Nagwek1"/>
        <w:spacing w:before="0" w:line="240" w:lineRule="auto"/>
        <w:jc w:val="center"/>
        <w:rPr>
          <w:rFonts w:ascii="Verdana" w:hAnsi="Verdana"/>
          <w:color w:val="FF0000"/>
        </w:rPr>
      </w:pPr>
      <w:r w:rsidRPr="003E6E4D">
        <w:rPr>
          <w:rFonts w:ascii="Verdana" w:hAnsi="Verdana"/>
          <w:color w:val="FF0000"/>
        </w:rPr>
        <w:t>NA ROK SZKOLNY 2024 /2025</w:t>
      </w:r>
    </w:p>
    <w:tbl>
      <w:tblPr>
        <w:tblStyle w:val="rednialista1akcent1"/>
        <w:tblpPr w:leftFromText="141" w:rightFromText="141" w:vertAnchor="text" w:horzAnchor="margin" w:tblpXSpec="center" w:tblpY="42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38C4" w:rsidRPr="002338C4" w:rsidTr="0023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38C4" w:rsidRPr="002338C4" w:rsidRDefault="002338C4" w:rsidP="00345589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4606" w:type="dxa"/>
          </w:tcPr>
          <w:p w:rsidR="002338C4" w:rsidRPr="002338C4" w:rsidRDefault="002338C4" w:rsidP="00F87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A" w:rsidRPr="002338C4" w:rsidTr="0023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72CA" w:rsidRPr="00345589" w:rsidRDefault="00F872CA" w:rsidP="00F872CA">
            <w:pPr>
              <w:jc w:val="center"/>
              <w:rPr>
                <w:rFonts w:ascii="Tahoma" w:hAnsi="Tahoma" w:cs="Tahoma"/>
                <w:b w:val="0"/>
                <w:color w:val="33CCFF"/>
                <w:sz w:val="24"/>
                <w:szCs w:val="24"/>
              </w:rPr>
            </w:pPr>
            <w:r w:rsidRPr="00D77D18">
              <w:rPr>
                <w:rFonts w:ascii="Tahoma" w:hAnsi="Tahoma" w:cs="Tahoma"/>
                <w:b w:val="0"/>
                <w:color w:val="0D0D0D" w:themeColor="text1" w:themeTint="F2"/>
                <w:sz w:val="24"/>
                <w:szCs w:val="24"/>
              </w:rPr>
              <w:t>15 maja – 14 czerwca</w:t>
            </w:r>
          </w:p>
        </w:tc>
        <w:tc>
          <w:tcPr>
            <w:tcW w:w="4606" w:type="dxa"/>
          </w:tcPr>
          <w:p w:rsidR="00345589" w:rsidRDefault="00F872CA" w:rsidP="00F8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45589">
              <w:rPr>
                <w:rFonts w:ascii="Tahoma" w:hAnsi="Tahoma" w:cs="Tahoma"/>
                <w:sz w:val="24"/>
                <w:szCs w:val="24"/>
              </w:rPr>
              <w:t xml:space="preserve">Składanie przez kandydatów wniosku </w:t>
            </w:r>
          </w:p>
          <w:p w:rsidR="00F872CA" w:rsidRPr="00345589" w:rsidRDefault="00F872CA" w:rsidP="00F8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45589">
              <w:rPr>
                <w:rFonts w:ascii="Tahoma" w:hAnsi="Tahoma" w:cs="Tahoma"/>
                <w:sz w:val="24"/>
                <w:szCs w:val="24"/>
              </w:rPr>
              <w:t>o przyjęcie do szkoły</w:t>
            </w:r>
          </w:p>
        </w:tc>
      </w:tr>
      <w:tr w:rsidR="00F872CA" w:rsidRPr="002338C4" w:rsidTr="0023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72CA" w:rsidRPr="00345589" w:rsidRDefault="00F872CA" w:rsidP="00F872CA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D77D18">
              <w:rPr>
                <w:rFonts w:ascii="Tahoma" w:hAnsi="Tahoma" w:cs="Tahoma"/>
                <w:b w:val="0"/>
                <w:sz w:val="24"/>
                <w:szCs w:val="24"/>
              </w:rPr>
              <w:t>13 maja – 18 lipca</w:t>
            </w:r>
          </w:p>
        </w:tc>
        <w:tc>
          <w:tcPr>
            <w:tcW w:w="4606" w:type="dxa"/>
          </w:tcPr>
          <w:p w:rsidR="00F872CA" w:rsidRPr="00345589" w:rsidRDefault="00F872CA" w:rsidP="00F8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45589">
              <w:rPr>
                <w:rFonts w:ascii="Tahoma" w:hAnsi="Tahoma" w:cs="Tahoma"/>
              </w:rPr>
              <w:t>Wydawanie skierowań do Poradni Medycyny Pracy</w:t>
            </w:r>
            <w:r w:rsidRPr="003455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5589">
              <w:rPr>
                <w:rFonts w:ascii="Tahoma" w:hAnsi="Tahoma" w:cs="Tahoma"/>
                <w:sz w:val="20"/>
                <w:szCs w:val="20"/>
              </w:rPr>
              <w:t>(dot. Technikum i Szkoły Branżowej)</w:t>
            </w:r>
          </w:p>
        </w:tc>
      </w:tr>
      <w:tr w:rsidR="00F872CA" w:rsidRPr="002338C4" w:rsidTr="0023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72CA" w:rsidRPr="00345589" w:rsidRDefault="00F872CA" w:rsidP="00F872CA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D77D18">
              <w:rPr>
                <w:rFonts w:ascii="Tahoma" w:hAnsi="Tahoma" w:cs="Tahoma"/>
                <w:b w:val="0"/>
                <w:sz w:val="24"/>
                <w:szCs w:val="24"/>
              </w:rPr>
              <w:t>21 czerwca – 8 lipca</w:t>
            </w:r>
          </w:p>
        </w:tc>
        <w:tc>
          <w:tcPr>
            <w:tcW w:w="4606" w:type="dxa"/>
          </w:tcPr>
          <w:p w:rsidR="00F872CA" w:rsidRPr="00345589" w:rsidRDefault="00F872CA" w:rsidP="00F8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45589">
              <w:rPr>
                <w:rFonts w:ascii="Tahoma" w:hAnsi="Tahoma" w:cs="Tahoma"/>
              </w:rPr>
              <w:t>Przyjmowanie świadectw ukończenia szkoły oraz wyników egzaminu ósmoklasisty</w:t>
            </w:r>
          </w:p>
        </w:tc>
      </w:tr>
      <w:tr w:rsidR="00F872CA" w:rsidRPr="002338C4" w:rsidTr="0023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72CA" w:rsidRPr="00345589" w:rsidRDefault="00F872CA" w:rsidP="00F872CA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D77D18">
              <w:rPr>
                <w:rFonts w:ascii="Tahoma" w:hAnsi="Tahoma" w:cs="Tahoma"/>
                <w:b w:val="0"/>
                <w:sz w:val="24"/>
                <w:szCs w:val="24"/>
              </w:rPr>
              <w:t>16 lipca</w:t>
            </w:r>
          </w:p>
        </w:tc>
        <w:tc>
          <w:tcPr>
            <w:tcW w:w="4606" w:type="dxa"/>
          </w:tcPr>
          <w:p w:rsidR="00F872CA" w:rsidRPr="00345589" w:rsidRDefault="00F872CA" w:rsidP="00F8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45589">
              <w:rPr>
                <w:rFonts w:ascii="Tahoma" w:hAnsi="Tahoma" w:cs="Tahoma"/>
                <w:b/>
              </w:rPr>
              <w:t>Ogłoszenie list kandydatów</w:t>
            </w:r>
          </w:p>
          <w:p w:rsidR="00F872CA" w:rsidRPr="00345589" w:rsidRDefault="00F872CA" w:rsidP="00F8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45589">
              <w:rPr>
                <w:rFonts w:ascii="Tahoma" w:hAnsi="Tahoma" w:cs="Tahoma"/>
                <w:sz w:val="20"/>
                <w:szCs w:val="20"/>
              </w:rPr>
              <w:t>zakwalifikowanych i niezakwalifikowanych</w:t>
            </w:r>
          </w:p>
        </w:tc>
      </w:tr>
      <w:tr w:rsidR="00F872CA" w:rsidRPr="002338C4" w:rsidTr="0023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72CA" w:rsidRPr="00345589" w:rsidRDefault="00F872CA" w:rsidP="00F872CA">
            <w:pPr>
              <w:jc w:val="center"/>
              <w:rPr>
                <w:rFonts w:ascii="Tahoma" w:hAnsi="Tahoma" w:cs="Tahoma"/>
                <w:b w:val="0"/>
                <w:color w:val="FF6600"/>
                <w:sz w:val="24"/>
                <w:szCs w:val="24"/>
              </w:rPr>
            </w:pPr>
            <w:r w:rsidRPr="00D77D18">
              <w:rPr>
                <w:rFonts w:ascii="Tahoma" w:hAnsi="Tahoma" w:cs="Tahoma"/>
                <w:b w:val="0"/>
                <w:color w:val="0D0D0D" w:themeColor="text1" w:themeTint="F2"/>
                <w:sz w:val="24"/>
                <w:szCs w:val="24"/>
              </w:rPr>
              <w:t>16-18 lipca</w:t>
            </w:r>
          </w:p>
        </w:tc>
        <w:tc>
          <w:tcPr>
            <w:tcW w:w="4606" w:type="dxa"/>
          </w:tcPr>
          <w:p w:rsidR="00F872CA" w:rsidRPr="00345589" w:rsidRDefault="00F872CA" w:rsidP="00F8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45589">
              <w:rPr>
                <w:rFonts w:ascii="Tahoma" w:hAnsi="Tahoma" w:cs="Tahoma"/>
              </w:rPr>
              <w:t xml:space="preserve">Potwierdzenie przez rodzica lub kandydata </w:t>
            </w:r>
          </w:p>
          <w:p w:rsidR="00F872CA" w:rsidRPr="00345589" w:rsidRDefault="00F872CA" w:rsidP="00F8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45589">
              <w:rPr>
                <w:rFonts w:ascii="Tahoma" w:hAnsi="Tahoma" w:cs="Tahoma"/>
              </w:rPr>
              <w:t>woli przyjęcia do szkoły</w:t>
            </w:r>
          </w:p>
        </w:tc>
      </w:tr>
      <w:tr w:rsidR="00F872CA" w:rsidRPr="002338C4" w:rsidTr="0023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72CA" w:rsidRPr="00345589" w:rsidRDefault="002338C4" w:rsidP="002338C4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D77D18">
              <w:rPr>
                <w:rFonts w:ascii="Tahoma" w:hAnsi="Tahoma" w:cs="Tahoma"/>
                <w:b w:val="0"/>
                <w:sz w:val="24"/>
                <w:szCs w:val="24"/>
              </w:rPr>
              <w:t>19 lipca</w:t>
            </w:r>
          </w:p>
        </w:tc>
        <w:tc>
          <w:tcPr>
            <w:tcW w:w="4606" w:type="dxa"/>
          </w:tcPr>
          <w:p w:rsidR="002338C4" w:rsidRPr="00345589" w:rsidRDefault="00F872CA" w:rsidP="00F8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45589">
              <w:rPr>
                <w:rFonts w:ascii="Tahoma" w:hAnsi="Tahoma" w:cs="Tahoma"/>
              </w:rPr>
              <w:t xml:space="preserve">Ogłoszenie list kandydatów </w:t>
            </w:r>
          </w:p>
          <w:p w:rsidR="00F872CA" w:rsidRPr="00345589" w:rsidRDefault="00F872CA" w:rsidP="00F87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45589">
              <w:rPr>
                <w:rFonts w:ascii="Tahoma" w:hAnsi="Tahoma" w:cs="Tahoma"/>
              </w:rPr>
              <w:t>przyjętych i nieprzyjętych do szkoły</w:t>
            </w:r>
          </w:p>
        </w:tc>
      </w:tr>
    </w:tbl>
    <w:p w:rsidR="00F872CA" w:rsidRPr="002338C4" w:rsidRDefault="00F872CA">
      <w:pPr>
        <w:rPr>
          <w:rFonts w:ascii="Times New Roman" w:hAnsi="Times New Roman" w:cs="Times New Roman"/>
          <w:sz w:val="24"/>
          <w:szCs w:val="24"/>
        </w:rPr>
      </w:pPr>
    </w:p>
    <w:p w:rsidR="0076666D" w:rsidRPr="003E6E4D" w:rsidRDefault="0076666D" w:rsidP="007666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Arial"/>
          <w:color w:val="27272A"/>
          <w:sz w:val="28"/>
          <w:szCs w:val="28"/>
          <w:lang w:eastAsia="pl-PL"/>
        </w:rPr>
      </w:pPr>
      <w:r w:rsidRPr="003E6E4D">
        <w:rPr>
          <w:rFonts w:ascii="Verdana" w:eastAsia="Times New Roman" w:hAnsi="Verdana" w:cs="Arial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EGZAMIN ÓSMOKLASISTY</w:t>
      </w:r>
    </w:p>
    <w:p w:rsidR="0076666D" w:rsidRPr="003E6E4D" w:rsidRDefault="0076666D" w:rsidP="0076666D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 </w:t>
      </w:r>
    </w:p>
    <w:p w:rsidR="0076666D" w:rsidRPr="003E6E4D" w:rsidRDefault="0076666D" w:rsidP="007666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b/>
          <w:bCs/>
          <w:color w:val="3366FF"/>
          <w:sz w:val="21"/>
          <w:szCs w:val="21"/>
          <w:bdr w:val="none" w:sz="0" w:space="0" w:color="auto" w:frame="1"/>
          <w:lang w:eastAsia="pl-PL"/>
        </w:rPr>
        <w:t>Harmonogram egzaminu:</w:t>
      </w:r>
    </w:p>
    <w:p w:rsidR="0076666D" w:rsidRPr="003E6E4D" w:rsidRDefault="0076666D" w:rsidP="007666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b/>
          <w:bCs/>
          <w:color w:val="3F3F46"/>
          <w:sz w:val="21"/>
          <w:szCs w:val="21"/>
          <w:bdr w:val="none" w:sz="0" w:space="0" w:color="auto" w:frame="1"/>
          <w:lang w:eastAsia="pl-PL"/>
        </w:rPr>
        <w:t>TERMIN GŁÓWNY</w:t>
      </w:r>
    </w:p>
    <w:p w:rsidR="0076666D" w:rsidRPr="003E6E4D" w:rsidRDefault="0076666D" w:rsidP="007666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Język polski 14 maja 2024 roku (wtorek) – godzina 9:00</w:t>
      </w:r>
    </w:p>
    <w:p w:rsidR="0076666D" w:rsidRPr="003E6E4D" w:rsidRDefault="0076666D" w:rsidP="007666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Matematyka 15 maja 2024 roku (środa) – godzina 9:00</w:t>
      </w:r>
    </w:p>
    <w:p w:rsidR="0076666D" w:rsidRPr="003E6E4D" w:rsidRDefault="0076666D" w:rsidP="007666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Język obcy nowożytny – 16 maja 2024 roku (czwartek) – godzina 9:00</w:t>
      </w:r>
    </w:p>
    <w:p w:rsidR="0076666D" w:rsidRPr="003E6E4D" w:rsidRDefault="0076666D" w:rsidP="007666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b/>
          <w:bCs/>
          <w:color w:val="3F3F46"/>
          <w:sz w:val="21"/>
          <w:szCs w:val="21"/>
          <w:bdr w:val="none" w:sz="0" w:space="0" w:color="auto" w:frame="1"/>
          <w:lang w:eastAsia="pl-PL"/>
        </w:rPr>
        <w:t>TERMIN DODATKOWY</w:t>
      </w:r>
    </w:p>
    <w:p w:rsidR="0076666D" w:rsidRPr="003E6E4D" w:rsidRDefault="0076666D" w:rsidP="00766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Język polski 10 czerwca 2024 roku (poniedziałek) – godzina 9:00</w:t>
      </w:r>
    </w:p>
    <w:p w:rsidR="0076666D" w:rsidRPr="003E6E4D" w:rsidRDefault="0076666D" w:rsidP="00766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Matematyka 11 czerwca 2024 roku (wtorek) – godzina 9:00</w:t>
      </w:r>
    </w:p>
    <w:p w:rsidR="0076666D" w:rsidRDefault="0076666D" w:rsidP="00766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Język obcy nowożytny – 12 czerwca 2024 roku (środa) – godzina 9:00</w:t>
      </w:r>
    </w:p>
    <w:p w:rsidR="00D77D18" w:rsidRPr="003E6E4D" w:rsidRDefault="00D77D18" w:rsidP="00D77D1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</w:p>
    <w:p w:rsidR="0076666D" w:rsidRPr="003E6E4D" w:rsidRDefault="0076666D" w:rsidP="007666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b/>
          <w:bCs/>
          <w:color w:val="3366FF"/>
          <w:sz w:val="21"/>
          <w:szCs w:val="21"/>
          <w:bdr w:val="none" w:sz="0" w:space="0" w:color="auto" w:frame="1"/>
          <w:lang w:eastAsia="pl-PL"/>
        </w:rPr>
        <w:t>Czas trwania egzaminu:</w:t>
      </w:r>
    </w:p>
    <w:p w:rsidR="0076666D" w:rsidRPr="003E6E4D" w:rsidRDefault="0076666D" w:rsidP="00D77D1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– Język polski – 120 minut (do 180 minut uczniowie z dostosowaniem).</w:t>
      </w:r>
    </w:p>
    <w:p w:rsidR="0076666D" w:rsidRPr="003E6E4D" w:rsidRDefault="0076666D" w:rsidP="00D77D1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– Matematyka – 100 minut (do 150 minut uczniowie z dostosowaniem).</w:t>
      </w:r>
    </w:p>
    <w:p w:rsidR="0076666D" w:rsidRDefault="0076666D" w:rsidP="00D77D1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  <w:r w:rsidRPr="003E6E4D"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  <w:t>– Język obcy nowożytny – 90 minut (do 135 minut uczniowie z dostosowaniem).</w:t>
      </w:r>
    </w:p>
    <w:p w:rsidR="00D77D18" w:rsidRPr="003E6E4D" w:rsidRDefault="00D77D18" w:rsidP="00D77D1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F3F46"/>
          <w:sz w:val="24"/>
          <w:szCs w:val="24"/>
          <w:lang w:eastAsia="pl-PL"/>
        </w:rPr>
      </w:pPr>
    </w:p>
    <w:p w:rsidR="0076666D" w:rsidRPr="003E6E4D" w:rsidRDefault="0076666D" w:rsidP="00D77D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</w:pPr>
      <w:r w:rsidRPr="003E6E4D"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  <w:t> </w:t>
      </w:r>
      <w:r w:rsidRPr="003E6E4D">
        <w:rPr>
          <w:rFonts w:asciiTheme="majorHAnsi" w:eastAsia="Times New Roman" w:hAnsiTheme="majorHAnsi" w:cs="Times New Roman"/>
          <w:b/>
          <w:bCs/>
          <w:color w:val="FF0000"/>
          <w:sz w:val="21"/>
          <w:szCs w:val="21"/>
          <w:bdr w:val="none" w:sz="0" w:space="0" w:color="auto" w:frame="1"/>
          <w:lang w:eastAsia="pl-PL"/>
        </w:rPr>
        <w:t>Pamiętaj, aby na egzamin przynieść:</w:t>
      </w:r>
    </w:p>
    <w:p w:rsidR="0076666D" w:rsidRPr="00D77D18" w:rsidRDefault="0076666D" w:rsidP="00D77D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77D1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dokument stwierdzający tożsamość;</w:t>
      </w:r>
    </w:p>
    <w:p w:rsidR="0076666D" w:rsidRPr="00D77D18" w:rsidRDefault="0076666D" w:rsidP="007666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77D1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długopis (pióro) z czarnym tuszem (atramentem);</w:t>
      </w:r>
    </w:p>
    <w:p w:rsidR="0076666D" w:rsidRPr="00D77D18" w:rsidRDefault="0076666D" w:rsidP="007666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77D1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na egzaminie z matematyki zdający powinien mieć linijkę.</w:t>
      </w:r>
    </w:p>
    <w:p w:rsidR="0076666D" w:rsidRPr="003E6E4D" w:rsidRDefault="0076666D" w:rsidP="0076666D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</w:pPr>
      <w:r w:rsidRPr="003E6E4D"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  <w:t>Do sali egzaminacyjnej uczeń ma zakaz wnoszenia urządzeń telekomunikacyjnych.</w:t>
      </w:r>
    </w:p>
    <w:p w:rsidR="0076666D" w:rsidRPr="00D77D18" w:rsidRDefault="0076666D" w:rsidP="00D77D18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3E6E4D"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  <w:t> </w:t>
      </w:r>
      <w:r w:rsidRPr="00D77D18">
        <w:rPr>
          <w:rFonts w:asciiTheme="majorHAnsi" w:eastAsia="Times New Roman" w:hAnsiTheme="majorHAnsi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pl-PL"/>
        </w:rPr>
        <w:t>WAŻNE TERMINY PO EGZAMINIE:</w:t>
      </w:r>
    </w:p>
    <w:p w:rsidR="0076666D" w:rsidRPr="00D77D18" w:rsidRDefault="0076666D" w:rsidP="0076666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D77D18">
        <w:rPr>
          <w:rFonts w:asciiTheme="majorHAnsi" w:eastAsia="Times New Roman" w:hAnsiTheme="majorHAnsi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pl-PL"/>
        </w:rPr>
        <w:t>03 lipca 2024 roku – ogłoszenie wyników egzaminu i przekazanie wyników szkołom.</w:t>
      </w:r>
    </w:p>
    <w:p w:rsidR="0076666D" w:rsidRPr="00D77D18" w:rsidRDefault="0076666D" w:rsidP="0076666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D77D18">
        <w:rPr>
          <w:rFonts w:asciiTheme="majorHAnsi" w:eastAsia="Times New Roman" w:hAnsiTheme="majorHAnsi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pl-PL"/>
        </w:rPr>
        <w:t>03 lipca 2024 roku – wydanie zaświadczeń o szczegółowych wynikach egzaminu.</w:t>
      </w:r>
    </w:p>
    <w:p w:rsidR="0076666D" w:rsidRPr="00D77D18" w:rsidRDefault="0076666D" w:rsidP="0076666D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D77D1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</w:t>
      </w:r>
    </w:p>
    <w:p w:rsidR="0076666D" w:rsidRPr="003E6E4D" w:rsidRDefault="0076666D" w:rsidP="007666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color w:val="27272A"/>
          <w:sz w:val="28"/>
          <w:szCs w:val="28"/>
          <w:lang w:eastAsia="pl-PL"/>
        </w:rPr>
      </w:pPr>
      <w:r w:rsidRPr="003E6E4D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lastRenderedPageBreak/>
        <w:t>REKR</w:t>
      </w:r>
      <w:bookmarkStart w:id="0" w:name="_GoBack"/>
      <w:bookmarkEnd w:id="0"/>
      <w:r w:rsidRPr="003E6E4D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UTACJA 2023/2024</w:t>
      </w:r>
    </w:p>
    <w:p w:rsidR="003E6E4D" w:rsidRDefault="0076666D" w:rsidP="003E6E4D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</w:pPr>
      <w:r w:rsidRPr="003E6E4D"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  <w:t> </w:t>
      </w:r>
    </w:p>
    <w:p w:rsidR="003E6E4D" w:rsidRDefault="0076666D" w:rsidP="003E6E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99CC00"/>
          <w:sz w:val="21"/>
          <w:szCs w:val="21"/>
          <w:bdr w:val="none" w:sz="0" w:space="0" w:color="auto" w:frame="1"/>
          <w:lang w:eastAsia="pl-PL"/>
        </w:rPr>
      </w:pPr>
      <w:r w:rsidRPr="003E6E4D">
        <w:rPr>
          <w:rFonts w:asciiTheme="majorHAnsi" w:eastAsia="Times New Roman" w:hAnsiTheme="majorHAnsi" w:cs="Times New Roman"/>
          <w:b/>
          <w:bCs/>
          <w:color w:val="99CC00"/>
          <w:sz w:val="21"/>
          <w:szCs w:val="21"/>
          <w:bdr w:val="none" w:sz="0" w:space="0" w:color="auto" w:frame="1"/>
          <w:lang w:eastAsia="pl-PL"/>
        </w:rPr>
        <w:t>JAK LICZYĆ PUNKTY W REKRUTACJI</w:t>
      </w:r>
    </w:p>
    <w:p w:rsidR="0076666D" w:rsidRPr="003E6E4D" w:rsidRDefault="00D77D18" w:rsidP="003E6E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F3F46"/>
          <w:sz w:val="24"/>
          <w:szCs w:val="24"/>
          <w:lang w:eastAsia="pl-PL"/>
        </w:rPr>
      </w:pPr>
      <w:hyperlink r:id="rId6" w:tgtFrame="_blank" w:history="1">
        <w:r w:rsidR="0076666D" w:rsidRPr="003E6E4D">
          <w:rPr>
            <w:rFonts w:asciiTheme="majorHAnsi" w:eastAsia="Times New Roman" w:hAnsiTheme="majorHAnsi" w:cs="Times New Roman"/>
            <w:color w:val="328161"/>
            <w:sz w:val="21"/>
            <w:szCs w:val="21"/>
            <w:bdr w:val="none" w:sz="0" w:space="0" w:color="auto" w:frame="1"/>
            <w:lang w:eastAsia="pl-PL"/>
          </w:rPr>
          <w:t>https://takzdam.pl/kalkulator-punktow/</w:t>
        </w:r>
      </w:hyperlink>
    </w:p>
    <w:p w:rsidR="0076666D" w:rsidRPr="0076666D" w:rsidRDefault="0076666D" w:rsidP="0076666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3F3F46"/>
          <w:sz w:val="24"/>
          <w:szCs w:val="24"/>
          <w:lang w:eastAsia="pl-PL"/>
        </w:rPr>
      </w:pPr>
    </w:p>
    <w:p w:rsidR="00F872CA" w:rsidRDefault="003E6E4D">
      <w:r>
        <w:rPr>
          <w:noProof/>
          <w:lang w:eastAsia="pl-PL"/>
        </w:rPr>
        <w:drawing>
          <wp:inline distT="0" distB="0" distL="0" distR="0">
            <wp:extent cx="6086475" cy="6515100"/>
            <wp:effectExtent l="0" t="0" r="9525" b="0"/>
            <wp:docPr id="2" name="Obraz 2" descr="C:\Users\Toshiba\Desktop\jak liczyc pkt w rekrut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jak liczyc pkt w rekrutacj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03A"/>
    <w:multiLevelType w:val="multilevel"/>
    <w:tmpl w:val="BE2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EB0BA3"/>
    <w:multiLevelType w:val="multilevel"/>
    <w:tmpl w:val="23B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712B1"/>
    <w:multiLevelType w:val="multilevel"/>
    <w:tmpl w:val="85A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51"/>
    <w:rsid w:val="00171142"/>
    <w:rsid w:val="002338C4"/>
    <w:rsid w:val="00345589"/>
    <w:rsid w:val="003E6E4D"/>
    <w:rsid w:val="0076666D"/>
    <w:rsid w:val="00783BAF"/>
    <w:rsid w:val="00D77D18"/>
    <w:rsid w:val="00DD7751"/>
    <w:rsid w:val="00F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6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38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38C4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3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1">
    <w:name w:val="Light Grid Accent 1"/>
    <w:basedOn w:val="Standardowy"/>
    <w:uiPriority w:val="62"/>
    <w:rsid w:val="00233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1akcent1">
    <w:name w:val="Medium List 1 Accent 1"/>
    <w:basedOn w:val="Standardowy"/>
    <w:uiPriority w:val="65"/>
    <w:rsid w:val="00233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6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6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38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38C4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3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1">
    <w:name w:val="Light Grid Accent 1"/>
    <w:basedOn w:val="Standardowy"/>
    <w:uiPriority w:val="62"/>
    <w:rsid w:val="00233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1akcent1">
    <w:name w:val="Medium List 1 Accent 1"/>
    <w:basedOn w:val="Standardowy"/>
    <w:uiPriority w:val="65"/>
    <w:rsid w:val="00233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6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4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zdam.pl/kalkulator-punkt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2024-02-11T20:32:00Z</dcterms:created>
  <dcterms:modified xsi:type="dcterms:W3CDTF">2024-02-14T22:01:00Z</dcterms:modified>
</cp:coreProperties>
</file>