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3"/>
        <w:rPr/>
      </w:pPr>
      <w:r>
        <w:rPr/>
        <w:t>UMOWA  W  SPRAWIE  POŻYCZKI  Z  ZAKŁADOWEGO  FUNDUSZU</w:t>
      </w:r>
    </w:p>
    <w:p>
      <w:pPr>
        <w:pStyle w:val="Nagwek3"/>
        <w:rPr/>
      </w:pPr>
      <w:r>
        <w:rPr/>
        <w:t>ŚWIADCZEŃ  SOCJALNYCH  NA  CELE  MIESZKANIOWE.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dniu ........................................... pomiędzy  Dyrektorem Zespołu Placówek Oświatowych nr 3 </w:t>
      </w:r>
    </w:p>
    <w:p>
      <w:pPr>
        <w:pStyle w:val="Wcicietrecitekstu"/>
        <w:rPr/>
      </w:pPr>
      <w:r>
        <w:rPr/>
        <w:t>w Działdowie zwanym dalej pracodawcą w imieniu którego działa Pani Joanna Karaszewska                  a Panem/Panią  .........................................................................................zwanym dalej pożyczkobiorcą zamieszkałym /ą w ...................................................................................................................................</w:t>
      </w:r>
    </w:p>
    <w:p>
      <w:pPr>
        <w:pStyle w:val="Wcicietrecitekstu"/>
        <w:rPr/>
      </w:pPr>
      <w:r>
        <w:rPr/>
        <w:t xml:space="preserve">- zatrudnionym /zatrudnioną *  w Zespole Placówek Oświatowych nr 3 w Działdowie  </w:t>
      </w:r>
    </w:p>
    <w:p>
      <w:pPr>
        <w:pStyle w:val="Wcicietrecitekstu"/>
        <w:rPr/>
      </w:pPr>
      <w:r>
        <w:rPr/>
        <w:t xml:space="preserve">- emerytem Szkoły Podstawowej nr 3 w Działdowie*/ Przedszkola nr 5 w Działdowie* </w:t>
      </w:r>
    </w:p>
    <w:p>
      <w:pPr>
        <w:pStyle w:val="Wcicietrecitekstu"/>
        <w:rPr/>
      </w:pPr>
      <w:r>
        <w:rPr/>
        <w:t>została zawarta umowa o następującej treści :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1.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Decyzją dyrektora Zespołu Placówek Oświatowych nr 3 w Działdowie z dnia ......................................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podjętą w trybie i na zasadach określonych przepisami ustawy  z dnia 04.03.1994r. o zakładowym funduszu świadczeń socjalnych (Dz.U. z 1996r. nr 70, poz. 335 ze zmianami) po uzgodnieniu ze związkami zawodowymi została przyznana Pani/Panu 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ze środków zakładowego funduszu świadczeń socjalnych pożyczka w wysokości </w:t>
      </w:r>
      <w:r>
        <w:rPr>
          <w:rFonts w:ascii="Arial" w:hAnsi="Arial"/>
          <w:b/>
          <w:sz w:val="22"/>
        </w:rPr>
        <w:t>10. 000zł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(słownie: dziesięć tysięcy) oprocentowana w wysokości </w:t>
      </w:r>
      <w:r>
        <w:rPr>
          <w:rFonts w:cs="Arial" w:ascii="Arial" w:hAnsi="Arial"/>
          <w:b/>
          <w:sz w:val="22"/>
          <w:szCs w:val="22"/>
        </w:rPr>
        <w:t>0 %</w:t>
      </w:r>
      <w:r>
        <w:rPr>
          <w:rFonts w:cs="Arial" w:ascii="Arial" w:hAnsi="Arial"/>
          <w:sz w:val="22"/>
          <w:szCs w:val="22"/>
        </w:rPr>
        <w:t xml:space="preserve">  w stosunku rocznym, z przeznaczeniem na </w:t>
      </w:r>
      <w:r>
        <w:rPr>
          <w:rFonts w:cs="Arial" w:ascii="Arial" w:hAnsi="Arial"/>
          <w:b/>
          <w:sz w:val="22"/>
          <w:szCs w:val="22"/>
        </w:rPr>
        <w:t>remont mieszkania.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2.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 Przyznana pożyczka podlega spłacie w całości przez okres </w:t>
      </w:r>
      <w:r>
        <w:rPr>
          <w:rFonts w:ascii="Arial" w:hAnsi="Arial"/>
          <w:b/>
          <w:sz w:val="22"/>
        </w:rPr>
        <w:t xml:space="preserve">24 </w:t>
      </w:r>
      <w:r>
        <w:rPr>
          <w:rFonts w:ascii="Arial" w:hAnsi="Arial"/>
          <w:sz w:val="22"/>
        </w:rPr>
        <w:t xml:space="preserve">miesięcy. </w:t>
      </w:r>
    </w:p>
    <w:p>
      <w:pPr>
        <w:pStyle w:val="Normal"/>
        <w:spacing w:lineRule="auto" w:line="360"/>
        <w:rPr>
          <w:rFonts w:ascii="Arial" w:hAnsi="Arial"/>
          <w:b/>
          <w:b/>
          <w:sz w:val="22"/>
        </w:rPr>
      </w:pPr>
      <w:r>
        <w:rPr>
          <w:rFonts w:ascii="Arial" w:hAnsi="Arial"/>
          <w:sz w:val="22"/>
        </w:rPr>
        <w:t xml:space="preserve">Rozpoczęcie spłaty pożyczki następuje od dnia ....................................................................... w równych ratach miesięcznych po </w:t>
      </w:r>
      <w:r>
        <w:rPr>
          <w:rFonts w:ascii="Arial" w:hAnsi="Arial"/>
          <w:b/>
          <w:sz w:val="22"/>
        </w:rPr>
        <w:t>1x 432,00zł</w:t>
      </w:r>
      <w:r>
        <w:rPr>
          <w:rFonts w:ascii="Arial" w:hAnsi="Arial"/>
          <w:sz w:val="22"/>
        </w:rPr>
        <w:t xml:space="preserve"> , pozostałe raty </w:t>
      </w:r>
      <w:r>
        <w:rPr>
          <w:rFonts w:ascii="Arial" w:hAnsi="Arial"/>
          <w:b/>
          <w:sz w:val="22"/>
        </w:rPr>
        <w:t>23 x 416,00 zł.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2.  Pożyczkobiorca upoważnia zakład pracy do potrącenia należnych rat pożyczki wraz 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z odsetkami określonymi w § 1 niniejszej umowy z przysługującego mu wynagrodzenia za pracę, nagród, premii, zasiłku chorobowego poczynając od dnia …………………………………………………</w:t>
      </w:r>
    </w:p>
    <w:p>
      <w:pPr>
        <w:pStyle w:val="Normal"/>
        <w:spacing w:lineRule="auto" w:line="360"/>
        <w:rPr>
          <w:rFonts w:ascii="Arial" w:hAnsi="Arial"/>
          <w:b/>
          <w:b/>
          <w:sz w:val="22"/>
        </w:rPr>
      </w:pPr>
      <w:r>
        <w:rPr>
          <w:rFonts w:ascii="Arial" w:hAnsi="Arial"/>
          <w:sz w:val="22"/>
        </w:rPr>
        <w:t xml:space="preserve">3.   Pożyczkobiorca zobowiązuje się </w:t>
      </w:r>
      <w:r>
        <w:rPr>
          <w:rFonts w:ascii="Arial" w:hAnsi="Arial"/>
          <w:sz w:val="22"/>
          <w:u w:val="single"/>
        </w:rPr>
        <w:t>do samodzielnego wpłacania</w:t>
      </w:r>
      <w:r>
        <w:rPr>
          <w:rFonts w:ascii="Arial" w:hAnsi="Arial"/>
          <w:sz w:val="22"/>
        </w:rPr>
        <w:t xml:space="preserve"> należnych rat pożyczki wraz               z odsetkami określonymi w § 1 niniejszej  umowy </w:t>
      </w:r>
      <w:r>
        <w:rPr>
          <w:rFonts w:ascii="Arial" w:hAnsi="Arial"/>
          <w:b/>
          <w:sz w:val="22"/>
        </w:rPr>
        <w:t xml:space="preserve">na konto  Zakładowego Funduszu Świadczeń Socjalnych Zespołu Placówek Oświatowych nr 3 w Działdowie  nr konta: 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PKO BP S.A. 78 1020 3541 0000 5502 0350 5567  </w:t>
      </w:r>
      <w:r>
        <w:rPr>
          <w:rFonts w:ascii="Arial" w:hAnsi="Arial"/>
          <w:sz w:val="22"/>
        </w:rPr>
        <w:t>do 15 każdego miesiąca  poczynając od dnia.............................................................................................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§ 3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spłacona pożyczka wraz z odsetkami staje się natychmiast wymagalna w przypadku: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a)  rozwiązania umowy o pracę przez zakład pracy z winy pracownika,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b)  stwierdzenia, że pożyczka została udzielona na podstawie nieprawdziwych danych,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c)  stwierdzenia, że pożyczka została wykorzystana w całości na inne cele niż określone w umowie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pożyczki zawartej z zakładem pracy.</w:t>
      </w:r>
    </w:p>
    <w:p>
      <w:pPr>
        <w:pStyle w:val="Normal"/>
        <w:ind w:left="1065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>
      <w:pPr>
        <w:pStyle w:val="Normal"/>
        <w:ind w:left="705" w:hanging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Rozwiązanie stosunku pracy w drodze porozumienia stron, bez winy pracownika nie powoduje zmiany warunków udzielenia pożyczki zawartych w niniejszej umowie.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W takim przypadku zakład pracy ustali w porozumieniu z pożyczkobiorcą sposób spłaty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i zabezpieczenia pożyczki.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</w:t>
      </w:r>
      <w:r>
        <w:rPr>
          <w:rFonts w:ascii="Arial" w:hAnsi="Arial"/>
        </w:rPr>
        <w:t>niepotrzebne skreślić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§ 5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Zmiana warunków określonych w niniejszej umowie wymaga formy pisemnej pod rygorem nieważności.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§ 6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 uregulowanych niniejszą umową zastosowanie mają przepisy ustawy z dnia 04.03.1994r. o zakładowym funduszu świadczeń socjalnych (Dz.U. z 1996r. nr 70, poz. 335 ze zmianami)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§ 7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Umowa niniejsza została sporządzona w  2 jednobrzmiących egzemplarzach, po jednym dla pracodawcy, pożyczkobiorcy.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§ 8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1. Administratorem Pani/Pana danych osobowych jest Zespół Placówek Oświatowych nr 3 w Działdowie               ul. Lenartowicza 1,13-200 Działdowo, zpo3@zpo3dzialdowo.pl, tel. 236974264. Jednostka jako administrator danych dołoży wszelkich starań, aby w jak najpełniejszym stopniu zrealizować wymogi Rozporządzenia i w ten sposób chronić Pani/Pana dane osobowe.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Nadzór nad prawidłowym przetwarzaniem danych osobowych sprawuje Inspektor Ochrony Danych Osobowych, obecnie tę funkcję sprawuje P.Izabela Kraśniewska, z którą można skontaktować się poprzez email: ikrasniewska.oda@wp.pl w każdej sprawie dotyczącej przetwarzania Pani/Pana danych osobowych.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Pani/Pana dane osobowe będą przetwarzane w celu przyznawania ulgowych usług i świadczeń oraz ustalenia wysokości dopłat z ZFŚS-podstawą prawną przetwarzania jest Ustawa o Zakładowym Funduszu Świadczeń Socjalnych- Rozporządzenie RODO art. 6 ust. 1 lit. c)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4. Pani/Pana dane osobowe będą przekazywane do: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Zakładu Ubezpieczeń Społecznych, Urzędu Skarbowego, PFRON-u,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-dostawcom systemów informatycznych i usług IT,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operatorom pocztowym i kurierom,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bankom w zakresie  realizacji płatności,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organom uprawnionym do otrzymania Pani/Pana danych na podstawie przepisów prawa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5. Pani/Pana dane osobowe będą przechowywane przez czas trwania uprawnień zgodnie z Regulaminem ZFŚS oraz okres wynikający z przepisów prawa dotyczących archiwizacji  lub ewentualnie przez okres zabezpieczenia ewentualnych roszczeń tj. do końca roku kalendarzowego, w którym upływa 6-letni termin przedawnienia licząc od dnia zakończenia umowy.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6. Przysługuje Pani/Panu prawo(z wyjątkami zastrzeżonymi przepisami prawa i RODO) do : dostępu do treści danych, żądania ich sprostowania, usunięcia, prawo do przenoszenia danych oraz prawo ograniczenia ich przetwarzania.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7. Przysługuje Pani/Panu także prawo do wniesienia skargi do organu nadzorczego zajmującego się ochroną danych osobowych, gdy uzna Pani/Pan, że przetwarzanie Pani/Pana danych osobowych narusza przepisy Rozporządzenia 2016/679.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8. Pani/Pana dane osobowe nie będą podlegały profilowaniu.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9. Podanie danych jest dobrowolne, lecz niezbędne do rozpatrzenia wniosku o przyznanie świadczeń socjalnych oraz uzyskania świadczeń z Zakładowego Funduszu Świadczeń Socjalnych.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</w:t>
      </w:r>
      <w:r>
        <w:rPr>
          <w:rFonts w:ascii="Arial" w:hAnsi="Arial"/>
          <w:sz w:val="18"/>
        </w:rPr>
        <w:t>niepotrzebne skreślić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poręczycieli proponuję: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1)..................................................................................... zam......................................................................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  <w:szCs w:val="18"/>
        </w:rPr>
        <w:t>imię i nazwisko poręczyciela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seria i numer dowodu osobistego........................................................................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2).....................................................................................zam. .....................................................................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imię  i nazwisko poręczyciela</w:t>
      </w:r>
    </w:p>
    <w:p>
      <w:pPr>
        <w:pStyle w:val="Normal"/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seria i numer dowodu osobistego ................................................................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W razie nieuregulowania we właściwym terminie pożyczki przez pożyczkobiorcę wyrażamy zgodę na 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pokrycie  należnej  kwoty wraz z odsetkami z naszych wynagrodzeń nagród i premii, zasiłku 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chorobowego.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1)...............................................................</w:t>
        <w:tab/>
        <w:tab/>
        <w:t>2)......................................................................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  <w:tab/>
      </w:r>
      <w:r>
        <w:rPr>
          <w:rFonts w:ascii="Arial" w:hAnsi="Arial"/>
          <w:sz w:val="18"/>
        </w:rPr>
        <w:t>podpis poręczyciela</w:t>
        <w:tab/>
        <w:tab/>
        <w:tab/>
        <w:tab/>
        <w:tab/>
        <w:t>podpis poręczyciela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Stwierdzam własnoręczność podpisów poręczycieli wymienionych poz. 1 ) i 2).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</w:t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podpis osoby potwierdzającej</w:t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</w:t>
      </w:r>
    </w:p>
    <w:p>
      <w:pPr>
        <w:pStyle w:val="Normal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u w:val="single"/>
        </w:rPr>
        <w:t>podpis pożyczkobiorcy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1) ................................................................</w:t>
        <w:tab/>
        <w:tab/>
        <w:tab/>
        <w:t>2) ..................................................................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</w:rPr>
        <w:t>podpis poręczyciela</w:t>
        <w:tab/>
      </w:r>
      <w:r>
        <w:rPr>
          <w:rFonts w:ascii="Arial" w:hAnsi="Arial"/>
          <w:b/>
          <w:sz w:val="22"/>
        </w:rPr>
        <w:tab/>
        <w:tab/>
        <w:tab/>
        <w:tab/>
        <w:tab/>
      </w:r>
      <w:r>
        <w:rPr>
          <w:rFonts w:ascii="Arial" w:hAnsi="Arial"/>
          <w:b/>
        </w:rPr>
        <w:t>podpis poręczyciela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  <w:tab/>
        <w:tab/>
        <w:tab/>
        <w:t>.............................................................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</w:rPr>
        <w:t>nazwa zakładu  pracy</w:t>
        <w:tab/>
        <w:tab/>
        <w:tab/>
        <w:tab/>
        <w:tab/>
        <w:tab/>
        <w:t xml:space="preserve">podpis dyrektora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>
      <w:pPr>
        <w:pStyle w:val="Normal"/>
        <w:ind w:left="705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3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a5d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3">
    <w:name w:val="Heading 3"/>
    <w:basedOn w:val="Normal"/>
    <w:next w:val="Normal"/>
    <w:qFormat/>
    <w:rsid w:val="000a5d26"/>
    <w:pPr>
      <w:keepNext w:val="true"/>
      <w:jc w:val="center"/>
      <w:outlineLvl w:val="2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7724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77242b"/>
    <w:rPr/>
  </w:style>
  <w:style w:type="character" w:styleId="TematkomentarzaZnak" w:customStyle="1">
    <w:name w:val="Temat komentarza Znak"/>
    <w:basedOn w:val="TekstkomentarzaZnak"/>
    <w:link w:val="Annotationsubject"/>
    <w:qFormat/>
    <w:rsid w:val="0077242b"/>
    <w:rPr>
      <w:b/>
      <w:bCs/>
    </w:rPr>
  </w:style>
  <w:style w:type="character" w:styleId="TekstdymkaZnak" w:customStyle="1">
    <w:name w:val="Tekst dymka Znak"/>
    <w:basedOn w:val="DefaultParagraphFont"/>
    <w:link w:val="BalloonText"/>
    <w:qFormat/>
    <w:rsid w:val="0077242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rsid w:val="000a5d26"/>
    <w:pPr>
      <w:spacing w:lineRule="auto" w:line="360"/>
    </w:pPr>
    <w:rPr>
      <w:rFonts w:ascii="Arial" w:hAnsi="Arial"/>
      <w:sz w:val="22"/>
    </w:rPr>
  </w:style>
  <w:style w:type="paragraph" w:styleId="Annotationtext">
    <w:name w:val="annotation text"/>
    <w:basedOn w:val="Normal"/>
    <w:link w:val="TekstkomentarzaZnak"/>
    <w:qFormat/>
    <w:rsid w:val="0077242b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7242b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77242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7E4E-D07A-4CFA-BF06-FA14019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LibreOffice/7.3.0.3$Windows_X86_64 LibreOffice_project/0f246aa12d0eee4a0f7adcefbf7c878fc2238db3</Application>
  <AppVersion>15.0000</AppVersion>
  <Pages>7</Pages>
  <Words>805</Words>
  <Characters>6485</Characters>
  <CharactersWithSpaces>7380</CharactersWithSpaces>
  <Paragraphs>74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2023-12-07T08:38:00Z</dcterms:created>
  <dc:creator>SP3</dc:creator>
  <dc:description/>
  <dc:language>pl-PL</dc:language>
  <cp:lastModifiedBy>SP3</cp:lastModifiedBy>
  <cp:lastPrinted>2023-12-07T08:41:00Z</cp:lastPrinted>
  <dcterms:modified xsi:type="dcterms:W3CDTF">2023-12-07T08:44:00Z</dcterms:modified>
  <cp:revision>4</cp:revision>
  <dc:subject/>
  <dc:title>UMOWA  W  SPRAWIE  POŻYCZKI  Z  ZAKŁADOWEGO  FUNDUSZU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