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0" w:rsidRPr="002E5EDC" w:rsidRDefault="003041C0" w:rsidP="003041C0">
      <w:pPr>
        <w:ind w:left="4248" w:firstLine="708"/>
        <w:rPr>
          <w:rFonts w:ascii="Times New Roman" w:hAnsi="Times New Roman" w:cs="Times New Roman"/>
        </w:rPr>
      </w:pPr>
      <w:r w:rsidRPr="002E5EDC">
        <w:rPr>
          <w:rFonts w:ascii="Times New Roman" w:hAnsi="Times New Roman" w:cs="Times New Roman"/>
        </w:rPr>
        <w:t xml:space="preserve">Załącznik nr 2a do Zarządzenia </w:t>
      </w:r>
      <w:r w:rsidR="002E5EDC">
        <w:rPr>
          <w:rFonts w:ascii="Times New Roman" w:hAnsi="Times New Roman" w:cs="Times New Roman"/>
        </w:rPr>
        <w:t>nr</w:t>
      </w:r>
      <w:r w:rsidRPr="002E5EDC">
        <w:rPr>
          <w:rFonts w:ascii="Times New Roman" w:hAnsi="Times New Roman" w:cs="Times New Roman"/>
        </w:rPr>
        <w:t xml:space="preserve"> </w:t>
      </w:r>
    </w:p>
    <w:p w:rsidR="003041C0" w:rsidRDefault="003041C0" w:rsidP="003041C0">
      <w:pPr>
        <w:jc w:val="center"/>
        <w:rPr>
          <w:rFonts w:ascii="Times New Roman" w:hAnsi="Times New Roman" w:cs="Times New Roman"/>
          <w:sz w:val="24"/>
        </w:rPr>
      </w:pPr>
    </w:p>
    <w:p w:rsidR="003041C0" w:rsidRDefault="003041C0" w:rsidP="003041C0">
      <w:pPr>
        <w:jc w:val="center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OŚWIADCZENIE O WIELODZIETNOŚCI RODZINY KANDYDATA</w:t>
      </w:r>
    </w:p>
    <w:p w:rsidR="003041C0" w:rsidRPr="003041C0" w:rsidRDefault="003041C0" w:rsidP="003041C0">
      <w:pPr>
        <w:jc w:val="center"/>
        <w:rPr>
          <w:rFonts w:ascii="Times New Roman" w:hAnsi="Times New Roman" w:cs="Times New Roman"/>
          <w:sz w:val="24"/>
        </w:rPr>
      </w:pPr>
    </w:p>
    <w:p w:rsid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Oświadczam, że kandydat </w:t>
      </w:r>
    </w:p>
    <w:p w:rsid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1C0" w:rsidRP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041C0" w:rsidRP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>(</w:t>
      </w:r>
      <w:r>
        <w:rPr>
          <w:rFonts w:ascii="Times New Roman" w:hAnsi="Times New Roman" w:cs="Times New Roman"/>
          <w:sz w:val="24"/>
        </w:rPr>
        <w:t>i</w:t>
      </w:r>
      <w:r w:rsidRPr="003041C0">
        <w:rPr>
          <w:rFonts w:ascii="Times New Roman" w:hAnsi="Times New Roman" w:cs="Times New Roman"/>
          <w:sz w:val="24"/>
        </w:rPr>
        <w:t>mię i nazwisko dziecka*)</w:t>
      </w:r>
    </w:p>
    <w:p w:rsidR="003041C0" w:rsidRPr="003041C0" w:rsidRDefault="003041C0" w:rsidP="003041C0">
      <w:pPr>
        <w:rPr>
          <w:rFonts w:ascii="Times New Roman" w:hAnsi="Times New Roman" w:cs="Times New Roman"/>
          <w:sz w:val="20"/>
        </w:rPr>
      </w:pPr>
      <w:r w:rsidRPr="003041C0">
        <w:rPr>
          <w:rFonts w:ascii="Times New Roman" w:hAnsi="Times New Roman" w:cs="Times New Roman"/>
          <w:sz w:val="24"/>
        </w:rPr>
        <w:t xml:space="preserve">do Szkoły </w:t>
      </w:r>
      <w:r>
        <w:rPr>
          <w:rFonts w:ascii="Times New Roman" w:hAnsi="Times New Roman" w:cs="Times New Roman"/>
          <w:sz w:val="24"/>
        </w:rPr>
        <w:t xml:space="preserve">Podstawowej w Tujsku </w:t>
      </w:r>
      <w:r w:rsidRPr="003041C0">
        <w:rPr>
          <w:rFonts w:ascii="Times New Roman" w:hAnsi="Times New Roman" w:cs="Times New Roman"/>
          <w:sz w:val="24"/>
        </w:rPr>
        <w:t xml:space="preserve">spełnia kryterium wielodzietności rodziny, o którym mowa w art.131 ust.2 pkt.1 ustawy z 14 grudnia 2016 Prawo oświatowe </w:t>
      </w:r>
      <w:r w:rsidRPr="003041C0">
        <w:rPr>
          <w:rFonts w:ascii="Times New Roman" w:hAnsi="Times New Roman" w:cs="Times New Roman"/>
          <w:sz w:val="20"/>
        </w:rPr>
        <w:t>(Dz. U, z 2023 r poz. 900 ze zm.).</w:t>
      </w:r>
    </w:p>
    <w:p w:rsidR="003041C0" w:rsidRP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Jestem świadoma/świadomy odpowiedzialności karnej za złożenie fałszywego oświadczenia </w:t>
      </w:r>
    </w:p>
    <w:p w:rsidR="003041C0" w:rsidRPr="003041C0" w:rsidRDefault="003041C0" w:rsidP="003041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41C0" w:rsidRPr="003041C0" w:rsidRDefault="003041C0" w:rsidP="003041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>……………..………</w:t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</w:r>
      <w:r w:rsidRPr="003041C0">
        <w:rPr>
          <w:rFonts w:ascii="Times New Roman" w:hAnsi="Times New Roman" w:cs="Times New Roman"/>
          <w:sz w:val="24"/>
        </w:rPr>
        <w:tab/>
        <w:t xml:space="preserve">……..…………………………………………… </w:t>
      </w:r>
    </w:p>
    <w:p w:rsidR="003041C0" w:rsidRPr="003041C0" w:rsidRDefault="003041C0" w:rsidP="003041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1C0">
        <w:rPr>
          <w:rFonts w:ascii="Times New Roman" w:hAnsi="Times New Roman" w:cs="Times New Roman"/>
        </w:rPr>
        <w:t>(miejscowość, data)</w:t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</w:r>
      <w:r w:rsidRPr="003041C0">
        <w:rPr>
          <w:rFonts w:ascii="Times New Roman" w:hAnsi="Times New Roman" w:cs="Times New Roman"/>
        </w:rPr>
        <w:tab/>
        <w:t xml:space="preserve"> (czytelny podpis wnioskodawcy-rodzica/opiekuna prawnego</w:t>
      </w:r>
      <w:r>
        <w:rPr>
          <w:rFonts w:ascii="Times New Roman" w:hAnsi="Times New Roman" w:cs="Times New Roman"/>
        </w:rPr>
        <w:t>)</w:t>
      </w:r>
    </w:p>
    <w:p w:rsidR="003041C0" w:rsidRPr="003041C0" w:rsidRDefault="003041C0" w:rsidP="003041C0">
      <w:pPr>
        <w:rPr>
          <w:rFonts w:ascii="Times New Roman" w:hAnsi="Times New Roman" w:cs="Times New Roman"/>
          <w:sz w:val="24"/>
        </w:rPr>
      </w:pPr>
    </w:p>
    <w:p w:rsidR="007D0AF1" w:rsidRPr="003041C0" w:rsidRDefault="003041C0">
      <w:pPr>
        <w:rPr>
          <w:rFonts w:ascii="Times New Roman" w:hAnsi="Times New Roman" w:cs="Times New Roman"/>
          <w:sz w:val="24"/>
        </w:rPr>
      </w:pPr>
      <w:r w:rsidRPr="003041C0">
        <w:rPr>
          <w:rFonts w:ascii="Times New Roman" w:hAnsi="Times New Roman" w:cs="Times New Roman"/>
          <w:sz w:val="24"/>
        </w:rPr>
        <w:t xml:space="preserve">*Jeżeli dziecko posiada dwa imiona, to oba muszą być wpisane </w:t>
      </w:r>
    </w:p>
    <w:sectPr w:rsidR="007D0AF1" w:rsidRPr="003041C0" w:rsidSect="007D0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041C0"/>
    <w:rsid w:val="00045AD2"/>
    <w:rsid w:val="001717A2"/>
    <w:rsid w:val="00240F9D"/>
    <w:rsid w:val="002E5EDC"/>
    <w:rsid w:val="003041C0"/>
    <w:rsid w:val="00435A80"/>
    <w:rsid w:val="007D0AF1"/>
    <w:rsid w:val="0092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544</Characters>
  <Application>Microsoft Office Word</Application>
  <DocSecurity>0</DocSecurity>
  <Lines>4</Lines>
  <Paragraphs>1</Paragraphs>
  <ScaleCrop>false</ScaleCrop>
  <Company>Acer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2024-02-25T20:45:00Z</dcterms:created>
  <dcterms:modified xsi:type="dcterms:W3CDTF">2024-02-25T20:53:00Z</dcterms:modified>
</cp:coreProperties>
</file>