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0D" w:rsidRPr="00D26751" w:rsidRDefault="0046120D" w:rsidP="00D26751">
      <w:pPr>
        <w:spacing w:after="0" w:line="240" w:lineRule="auto"/>
        <w:jc w:val="right"/>
        <w:rPr>
          <w:rFonts w:ascii="Arial-ItalicMT" w:hAnsi="Arial-ItalicMT" w:cs="Arial-ItalicMT"/>
          <w:i/>
          <w:iCs/>
          <w:sz w:val="20"/>
          <w:szCs w:val="20"/>
        </w:rPr>
      </w:pPr>
      <w:r w:rsidRPr="00D26751">
        <w:rPr>
          <w:rFonts w:ascii="Arial-ItalicMT" w:hAnsi="Arial-ItalicMT" w:cs="Arial-ItalicMT"/>
          <w:i/>
          <w:iCs/>
          <w:sz w:val="20"/>
          <w:szCs w:val="20"/>
        </w:rPr>
        <w:t>Załącznik nr 1 do Zapytania ofertowego</w:t>
      </w:r>
    </w:p>
    <w:p w:rsidR="0046120D" w:rsidRPr="00D26751" w:rsidRDefault="0046120D" w:rsidP="00D26751">
      <w:pPr>
        <w:spacing w:after="0" w:line="240" w:lineRule="auto"/>
        <w:jc w:val="right"/>
        <w:rPr>
          <w:rFonts w:ascii="Arial-ItalicMT" w:hAnsi="Arial-ItalicMT" w:cs="Arial-ItalicMT"/>
          <w:i/>
          <w:iCs/>
          <w:sz w:val="20"/>
          <w:szCs w:val="20"/>
        </w:rPr>
      </w:pPr>
      <w:r w:rsidRPr="00D26751">
        <w:rPr>
          <w:rFonts w:ascii="Arial-ItalicMT" w:hAnsi="Arial-ItalicMT" w:cs="Arial-ItalicMT"/>
          <w:i/>
          <w:iCs/>
          <w:sz w:val="20"/>
          <w:szCs w:val="20"/>
        </w:rPr>
        <w:t>Formularz ofertowy</w:t>
      </w:r>
    </w:p>
    <w:p w:rsidR="0046120D" w:rsidRDefault="0046120D" w:rsidP="0046120D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46120D" w:rsidRPr="004F7FFB" w:rsidRDefault="0046120D" w:rsidP="004F7FFB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4F7FFB">
        <w:rPr>
          <w:rFonts w:ascii="Arial-BoldMT" w:hAnsi="Arial-BoldMT" w:cs="Arial-BoldMT"/>
          <w:b/>
          <w:bCs/>
          <w:sz w:val="28"/>
          <w:szCs w:val="28"/>
        </w:rPr>
        <w:t>OFERTA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Nazwa Oferenta:</w:t>
      </w:r>
      <w:bookmarkStart w:id="0" w:name="_GoBack"/>
      <w:bookmarkEnd w:id="0"/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Adres Oferenta: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Adres do korespondencji: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Numer telefonu: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Adres e-mail: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 odpowiedzi na zapytanie na dostawę sprzętu TIK dla potrzeb realizacji Rządowego programu rozwijania szkolnej infrastruktury oraz kompetencji uczniów i nauczycieli w zakresie technologii informacyjno-komunikacyjnych – „Aktywna tablica” dla: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…………………………………………………………………………………………………………… 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(nazwa Zamawiającego)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oferujemy dostarczenie przedmiotu zamówienia za cenę: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1"/>
        <w:gridCol w:w="2747"/>
        <w:gridCol w:w="853"/>
        <w:gridCol w:w="1501"/>
        <w:gridCol w:w="1102"/>
        <w:gridCol w:w="1149"/>
        <w:gridCol w:w="1149"/>
      </w:tblGrid>
      <w:tr w:rsidR="0046120D" w:rsidTr="00027494">
        <w:tc>
          <w:tcPr>
            <w:tcW w:w="560" w:type="dxa"/>
          </w:tcPr>
          <w:p w:rsidR="0046120D" w:rsidRPr="00A7255F" w:rsidRDefault="0046120D" w:rsidP="0002749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47" w:type="dxa"/>
          </w:tcPr>
          <w:p w:rsidR="0046120D" w:rsidRPr="00A7255F" w:rsidRDefault="0046120D" w:rsidP="0002749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sz w:val="20"/>
                <w:szCs w:val="20"/>
              </w:rPr>
              <w:t>Rodzaj pomocy dydaktycznej</w:t>
            </w:r>
          </w:p>
          <w:p w:rsidR="0046120D" w:rsidRPr="00A7255F" w:rsidRDefault="0046120D" w:rsidP="0002749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sz w:val="20"/>
                <w:szCs w:val="20"/>
              </w:rPr>
              <w:t>(producent i model urządzenia;</w:t>
            </w:r>
          </w:p>
          <w:p w:rsidR="0046120D" w:rsidRPr="00A7255F" w:rsidRDefault="0046120D" w:rsidP="0002749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sz w:val="20"/>
                <w:szCs w:val="20"/>
              </w:rPr>
              <w:t>producent, nazwa i wersja</w:t>
            </w:r>
          </w:p>
          <w:p w:rsidR="0046120D" w:rsidRPr="00A7255F" w:rsidRDefault="0046120D" w:rsidP="0002749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sz w:val="20"/>
                <w:szCs w:val="20"/>
              </w:rPr>
              <w:t>oprogramowania)</w:t>
            </w:r>
          </w:p>
        </w:tc>
        <w:tc>
          <w:tcPr>
            <w:tcW w:w="853" w:type="dxa"/>
          </w:tcPr>
          <w:p w:rsidR="0046120D" w:rsidRPr="00A7255F" w:rsidRDefault="0046120D" w:rsidP="0002749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</w:p>
        </w:tc>
        <w:tc>
          <w:tcPr>
            <w:tcW w:w="1501" w:type="dxa"/>
          </w:tcPr>
          <w:p w:rsidR="0046120D" w:rsidRPr="00A7255F" w:rsidRDefault="0046120D" w:rsidP="0002749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sz w:val="20"/>
                <w:szCs w:val="20"/>
              </w:rPr>
              <w:t>Jednostkowa cena netto</w:t>
            </w:r>
          </w:p>
        </w:tc>
        <w:tc>
          <w:tcPr>
            <w:tcW w:w="1102" w:type="dxa"/>
          </w:tcPr>
          <w:p w:rsidR="0046120D" w:rsidRPr="00A7255F" w:rsidRDefault="0046120D" w:rsidP="0002749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1149" w:type="dxa"/>
          </w:tcPr>
          <w:p w:rsidR="0046120D" w:rsidRPr="00A7255F" w:rsidRDefault="0046120D" w:rsidP="0002749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149" w:type="dxa"/>
          </w:tcPr>
          <w:p w:rsidR="0046120D" w:rsidRPr="00A7255F" w:rsidRDefault="0046120D" w:rsidP="0002749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sz w:val="20"/>
                <w:szCs w:val="20"/>
              </w:rPr>
              <w:t>Wartość brutto</w:t>
            </w: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  <w:r>
              <w:rPr>
                <w:rFonts w:ascii="ArialMT" w:eastAsia="Calibri" w:hAnsi="ArialMT" w:cs="ArialMT"/>
              </w:rPr>
              <w:t>1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eastAsia="Calibri" w:hAnsi="ArialMT" w:cs="ArialMT"/>
              </w:rPr>
            </w:pPr>
            <w:r>
              <w:rPr>
                <w:rFonts w:ascii="ArialMT" w:eastAsia="Calibri" w:hAnsi="ArialMT" w:cs="ArialMT"/>
              </w:rPr>
              <w:t>2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eastAsia="Calibri" w:hAnsi="ArialMT" w:cs="ArialMT"/>
              </w:rPr>
            </w:pPr>
            <w:r>
              <w:rPr>
                <w:rFonts w:ascii="ArialMT" w:eastAsia="Calibri" w:hAnsi="ArialMT" w:cs="ArialMT"/>
              </w:rPr>
              <w:t>3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eastAsia="Calibri" w:hAnsi="ArialMT" w:cs="ArialMT"/>
              </w:rPr>
            </w:pPr>
            <w:r>
              <w:rPr>
                <w:rFonts w:ascii="ArialMT" w:eastAsia="Calibri" w:hAnsi="ArialMT" w:cs="ArialMT"/>
              </w:rPr>
              <w:t>4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eastAsia="Calibri" w:hAnsi="ArialMT" w:cs="ArialMT"/>
              </w:rPr>
            </w:pPr>
            <w:r>
              <w:rPr>
                <w:rFonts w:ascii="ArialMT" w:eastAsia="Calibri" w:hAnsi="ArialMT" w:cs="ArialMT"/>
              </w:rPr>
              <w:t>5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eastAsia="Calibri" w:hAnsi="ArialMT" w:cs="ArialMT"/>
              </w:rPr>
            </w:pPr>
            <w:r>
              <w:rPr>
                <w:rFonts w:ascii="ArialMT" w:eastAsia="Calibri" w:hAnsi="ArialMT" w:cs="ArialMT"/>
              </w:rPr>
              <w:t>6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eastAsia="Calibri" w:hAnsi="ArialMT" w:cs="ArialMT"/>
              </w:rPr>
            </w:pPr>
            <w:r>
              <w:rPr>
                <w:rFonts w:ascii="ArialMT" w:eastAsia="Calibri" w:hAnsi="ArialMT" w:cs="ArialMT"/>
              </w:rPr>
              <w:t>7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eastAsia="Calibri" w:hAnsi="ArialMT" w:cs="ArialMT"/>
              </w:rPr>
            </w:pPr>
            <w:r>
              <w:rPr>
                <w:rFonts w:ascii="ArialMT" w:eastAsia="Calibri" w:hAnsi="ArialMT" w:cs="ArialMT"/>
              </w:rPr>
              <w:t>8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eastAsia="Calibri" w:hAnsi="ArialMT" w:cs="ArialMT"/>
              </w:rPr>
            </w:pPr>
            <w:r>
              <w:rPr>
                <w:rFonts w:ascii="ArialMT" w:eastAsia="Calibri" w:hAnsi="ArialMT" w:cs="ArialMT"/>
              </w:rPr>
              <w:t>9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eastAsia="Calibri" w:hAnsi="ArialMT" w:cs="ArialMT"/>
              </w:rPr>
            </w:pPr>
            <w:r>
              <w:rPr>
                <w:rFonts w:ascii="ArialMT" w:eastAsia="Calibri" w:hAnsi="ArialMT" w:cs="ArialMT"/>
              </w:rPr>
              <w:t>10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eastAsia="Calibri" w:hAnsi="ArialMT" w:cs="ArialMT"/>
              </w:rPr>
            </w:pPr>
            <w:r>
              <w:rPr>
                <w:rFonts w:ascii="ArialMT" w:eastAsia="Calibri" w:hAnsi="ArialMT" w:cs="ArialMT"/>
              </w:rPr>
              <w:t>11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eastAsia="Calibri" w:hAnsi="ArialMT" w:cs="ArialMT"/>
              </w:rPr>
            </w:pPr>
            <w:r>
              <w:rPr>
                <w:rFonts w:ascii="ArialMT" w:eastAsia="Calibri" w:hAnsi="ArialMT" w:cs="ArialMT"/>
              </w:rPr>
              <w:t>12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eastAsia="Calibri" w:hAnsi="ArialMT" w:cs="ArialMT"/>
              </w:rPr>
            </w:pPr>
            <w:r>
              <w:rPr>
                <w:rFonts w:ascii="ArialMT" w:eastAsia="Calibri" w:hAnsi="ArialMT" w:cs="ArialMT"/>
              </w:rPr>
              <w:t>13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eastAsia="Calibri" w:hAnsi="ArialMT" w:cs="ArialMT"/>
              </w:rPr>
            </w:pPr>
            <w:r>
              <w:rPr>
                <w:rFonts w:ascii="ArialMT" w:eastAsia="Calibri" w:hAnsi="ArialMT" w:cs="ArialMT"/>
              </w:rPr>
              <w:t>14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  <w:r>
              <w:rPr>
                <w:rFonts w:ascii="ArialMT" w:eastAsia="Calibri" w:hAnsi="ArialMT" w:cs="ArialMT"/>
              </w:rPr>
              <w:t>15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eastAsia="Calibri" w:hAnsi="ArialMT" w:cs="ArialMT"/>
              </w:rPr>
            </w:pPr>
            <w:r>
              <w:rPr>
                <w:rFonts w:ascii="ArialMT" w:eastAsia="Calibri" w:hAnsi="ArialMT" w:cs="ArialMT"/>
              </w:rPr>
              <w:t>16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eastAsia="Calibri" w:hAnsi="ArialMT" w:cs="ArialMT"/>
              </w:rPr>
            </w:pPr>
            <w:r>
              <w:rPr>
                <w:rFonts w:ascii="ArialMT" w:eastAsia="Calibri" w:hAnsi="ArialMT" w:cs="ArialMT"/>
              </w:rPr>
              <w:t>17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560" w:type="dxa"/>
          </w:tcPr>
          <w:p w:rsidR="0046120D" w:rsidRDefault="0046120D" w:rsidP="00027494">
            <w:pPr>
              <w:widowControl w:val="0"/>
              <w:rPr>
                <w:rFonts w:ascii="ArialMT" w:eastAsia="Calibri" w:hAnsi="ArialMT" w:cs="ArialMT"/>
              </w:rPr>
            </w:pPr>
            <w:r>
              <w:rPr>
                <w:rFonts w:ascii="ArialMT" w:eastAsia="Calibri" w:hAnsi="ArialMT" w:cs="ArialMT"/>
              </w:rPr>
              <w:t>18</w:t>
            </w:r>
          </w:p>
        </w:tc>
        <w:tc>
          <w:tcPr>
            <w:tcW w:w="2747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3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1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46120D" w:rsidTr="00027494">
        <w:trPr>
          <w:trHeight w:hRule="exact" w:val="340"/>
        </w:trPr>
        <w:tc>
          <w:tcPr>
            <w:tcW w:w="6763" w:type="dxa"/>
            <w:gridSpan w:val="5"/>
          </w:tcPr>
          <w:p w:rsidR="0046120D" w:rsidRDefault="0046120D" w:rsidP="00027494">
            <w:pPr>
              <w:widowControl w:val="0"/>
              <w:jc w:val="right"/>
              <w:rPr>
                <w:rFonts w:ascii="ArialMT" w:hAnsi="ArialMT" w:cs="ArialMT"/>
              </w:rPr>
            </w:pPr>
            <w:r>
              <w:rPr>
                <w:rFonts w:ascii="ArialMT" w:eastAsia="Calibri" w:hAnsi="ArialMT" w:cs="ArialMT"/>
              </w:rPr>
              <w:t>Razem</w:t>
            </w: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  <w:p w:rsidR="0046120D" w:rsidRDefault="0046120D" w:rsidP="00027494">
            <w:pPr>
              <w:widowControl w:val="0"/>
              <w:rPr>
                <w:rFonts w:ascii="ArialMT" w:hAnsi="ArialMT" w:cs="ArialMT"/>
              </w:rPr>
            </w:pPr>
          </w:p>
        </w:tc>
      </w:tr>
    </w:tbl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tbl>
      <w:tblPr>
        <w:tblStyle w:val="Tabela-Siatka"/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379"/>
      </w:tblGrid>
      <w:tr w:rsidR="0046120D" w:rsidTr="00027494">
        <w:tc>
          <w:tcPr>
            <w:tcW w:w="7371" w:type="dxa"/>
            <w:shd w:val="clear" w:color="auto" w:fill="D9E2F3" w:themeFill="accent5" w:themeFillTint="33"/>
            <w:vAlign w:val="center"/>
          </w:tcPr>
          <w:p w:rsidR="0046120D" w:rsidRPr="00A7255F" w:rsidRDefault="0046120D" w:rsidP="00027494">
            <w:pPr>
              <w:pageBreakBefore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Wymagania dotyczące programów multimedialnych/produktów cyfrowych:</w:t>
            </w:r>
          </w:p>
          <w:p w:rsidR="0046120D" w:rsidRPr="00A7255F" w:rsidRDefault="0046120D" w:rsidP="000274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D9E2F3" w:themeFill="accent5" w:themeFillTint="33"/>
          </w:tcPr>
          <w:p w:rsidR="0046120D" w:rsidRPr="00A7255F" w:rsidRDefault="0046120D" w:rsidP="000274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Spełnia/ nie spełnia</w:t>
            </w:r>
          </w:p>
        </w:tc>
      </w:tr>
      <w:tr w:rsidR="0046120D" w:rsidTr="00027494">
        <w:tc>
          <w:tcPr>
            <w:tcW w:w="7371" w:type="dxa"/>
          </w:tcPr>
          <w:p w:rsidR="0046120D" w:rsidRPr="0095297A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529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Posiadanie własnego Centrum Wsparcia/Centrum Serwisowego dla sprzedawanych produktów (specjalizacja programy dydaktyczne do celów edukacyjnych) – potwierdzone dedykowanym specjalnym nr telefonu i adresem wsparcia/serwisu dedykowanym tylko do obsługi sprzedawanych programów dydaktycznych</w:t>
            </w:r>
          </w:p>
          <w:p w:rsidR="0046120D" w:rsidRPr="0095297A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379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1" w:type="dxa"/>
          </w:tcPr>
          <w:p w:rsidR="0046120D" w:rsidRPr="0095297A" w:rsidRDefault="0046120D" w:rsidP="00027494">
            <w:pPr>
              <w:pStyle w:val="Bezodstpw"/>
              <w:widowContro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529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Gwarancja producenta – 2 lata </w:t>
            </w:r>
          </w:p>
        </w:tc>
        <w:tc>
          <w:tcPr>
            <w:tcW w:w="2379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1" w:type="dxa"/>
          </w:tcPr>
          <w:p w:rsidR="0046120D" w:rsidRPr="0095297A" w:rsidRDefault="0046120D" w:rsidP="00027494">
            <w:pPr>
              <w:pStyle w:val="Bezodstpw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29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Deklaracja CE</w:t>
            </w:r>
          </w:p>
        </w:tc>
        <w:tc>
          <w:tcPr>
            <w:tcW w:w="2379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1" w:type="dxa"/>
          </w:tcPr>
          <w:p w:rsidR="0046120D" w:rsidRPr="00A7255F" w:rsidRDefault="0046120D" w:rsidP="00027494">
            <w:pPr>
              <w:pStyle w:val="Bezodstpw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95297A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Certyfikat ISO 9001 dla producenta lub stanowią wyroby medyczne </w:t>
            </w:r>
          </w:p>
        </w:tc>
        <w:tc>
          <w:tcPr>
            <w:tcW w:w="2379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1" w:type="dxa"/>
          </w:tcPr>
          <w:p w:rsidR="0046120D" w:rsidRPr="00A7255F" w:rsidRDefault="0046120D" w:rsidP="00027494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297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Instrukcja w języku polskim</w:t>
            </w:r>
          </w:p>
        </w:tc>
        <w:tc>
          <w:tcPr>
            <w:tcW w:w="2379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1" w:type="dxa"/>
          </w:tcPr>
          <w:p w:rsidR="0046120D" w:rsidRPr="0095297A" w:rsidRDefault="0046120D" w:rsidP="0002749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97A">
              <w:rPr>
                <w:rFonts w:ascii="Times New Roman" w:eastAsia="Calibri" w:hAnsi="Times New Roman" w:cs="Times New Roman"/>
                <w:sz w:val="20"/>
                <w:szCs w:val="20"/>
              </w:rPr>
              <w:t>Wymagania techniczne: Program na pendrive</w:t>
            </w:r>
          </w:p>
        </w:tc>
        <w:tc>
          <w:tcPr>
            <w:tcW w:w="2379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1" w:type="dxa"/>
          </w:tcPr>
          <w:p w:rsidR="0046120D" w:rsidRPr="0095297A" w:rsidRDefault="0046120D" w:rsidP="0002749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97A">
              <w:rPr>
                <w:rFonts w:ascii="Times New Roman" w:eastAsia="Calibri" w:hAnsi="Times New Roman" w:cs="Times New Roman"/>
                <w:sz w:val="20"/>
                <w:szCs w:val="20"/>
              </w:rPr>
              <w:t>System operacyjny: Windows 8/10 lub 11</w:t>
            </w:r>
          </w:p>
        </w:tc>
        <w:tc>
          <w:tcPr>
            <w:tcW w:w="2379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1" w:type="dxa"/>
          </w:tcPr>
          <w:p w:rsidR="0046120D" w:rsidRPr="0095297A" w:rsidRDefault="0046120D" w:rsidP="0002749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97A">
              <w:rPr>
                <w:rFonts w:ascii="Times New Roman" w:eastAsia="Calibri" w:hAnsi="Times New Roman" w:cs="Times New Roman"/>
                <w:sz w:val="20"/>
                <w:szCs w:val="20"/>
              </w:rPr>
              <w:t>Są fabrycznie nowe i wolne od obciążeń osób trzecich</w:t>
            </w:r>
          </w:p>
        </w:tc>
        <w:tc>
          <w:tcPr>
            <w:tcW w:w="2379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46120D" w:rsidRDefault="0046120D" w:rsidP="0046120D">
      <w:pPr>
        <w:rPr>
          <w:rFonts w:ascii="Arial-ItalicMT" w:hAnsi="Arial-ItalicMT" w:cs="Arial-ItalicMT"/>
        </w:rPr>
      </w:pPr>
    </w:p>
    <w:p w:rsidR="0046120D" w:rsidRDefault="0046120D" w:rsidP="0046120D">
      <w:pPr>
        <w:rPr>
          <w:rFonts w:ascii="Arial-ItalicMT" w:hAnsi="Arial-ItalicMT" w:cs="Arial-ItalicMT"/>
        </w:rPr>
      </w:pPr>
    </w:p>
    <w:tbl>
      <w:tblPr>
        <w:tblStyle w:val="Tabela-Siatka"/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2378"/>
      </w:tblGrid>
      <w:tr w:rsidR="0046120D" w:rsidTr="00027494">
        <w:tc>
          <w:tcPr>
            <w:tcW w:w="7372" w:type="dxa"/>
            <w:shd w:val="clear" w:color="auto" w:fill="D9E2F3" w:themeFill="accent5" w:themeFillTint="33"/>
            <w:vAlign w:val="center"/>
          </w:tcPr>
          <w:p w:rsidR="0046120D" w:rsidRPr="00A7255F" w:rsidRDefault="0046120D" w:rsidP="000274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dotyczące Laptopa</w:t>
            </w:r>
          </w:p>
          <w:p w:rsidR="0046120D" w:rsidRPr="00A7255F" w:rsidRDefault="0046120D" w:rsidP="000274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D9E2F3" w:themeFill="accent5" w:themeFillTint="33"/>
          </w:tcPr>
          <w:p w:rsidR="0046120D" w:rsidRPr="00A7255F" w:rsidRDefault="0046120D" w:rsidP="000274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Spełnia/ nie spełnia</w:t>
            </w: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Procesor: AMD Ryzen™ 5 PRO 4650U</w:t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operacyjny Windows 10 PRO</w:t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Zainstalowana pamięć RAM 8 GB, </w:t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Pojemność dysku SSD 256 GB, </w:t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Przekątna ekranu 15.6", </w:t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1920x1080 (Full HD), </w:t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karty graficznej: zintegrowana AMD Radeon™</w:t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Komunikacja:</w:t>
            </w: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Bluetooth 5.2</w:t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LAN 1 Gbps</w:t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Wi-Fi 6 (802.11a/b/g/n/ac/ax)</w:t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:rsidR="0046120D" w:rsidRDefault="0046120D" w:rsidP="0046120D">
      <w:pPr>
        <w:rPr>
          <w:rFonts w:ascii="Arial-ItalicMT" w:hAnsi="Arial-ItalicMT" w:cs="Arial-ItalicMT"/>
        </w:rPr>
      </w:pPr>
    </w:p>
    <w:tbl>
      <w:tblPr>
        <w:tblStyle w:val="Tabela-Siatka"/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2378"/>
      </w:tblGrid>
      <w:tr w:rsidR="0046120D" w:rsidTr="00027494">
        <w:tc>
          <w:tcPr>
            <w:tcW w:w="7372" w:type="dxa"/>
            <w:shd w:val="clear" w:color="auto" w:fill="D9E2F3" w:themeFill="accent5" w:themeFillTint="33"/>
            <w:vAlign w:val="center"/>
          </w:tcPr>
          <w:p w:rsidR="0046120D" w:rsidRPr="00A7255F" w:rsidRDefault="0046120D" w:rsidP="000274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dotyczące Monitora interaktywnego</w:t>
            </w:r>
          </w:p>
          <w:p w:rsidR="0046120D" w:rsidRPr="00A7255F" w:rsidRDefault="0046120D" w:rsidP="000274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D9E2F3" w:themeFill="accent5" w:themeFillTint="33"/>
          </w:tcPr>
          <w:p w:rsidR="0046120D" w:rsidRPr="00A7255F" w:rsidRDefault="0046120D" w:rsidP="000274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Spełnia/ nie spełnia</w:t>
            </w: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>Typ matrycy – LED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>Przekątna - min. 65”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>Format obrazu – 16 : 9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>Rozdzielczość – min. UHD 3840x2160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>Jasność – min. 350 cd/m2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>Kontrast – min. 4000:1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>Kąt oglądalności – min. 178o (L/P)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>Czas reakcji matrycy – max. 8mS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>Czas reakcji dotyku – max. 6.9 mS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val="363"/>
        </w:trPr>
        <w:tc>
          <w:tcPr>
            <w:tcW w:w="9750" w:type="dxa"/>
            <w:gridSpan w:val="2"/>
            <w:shd w:val="clear" w:color="auto" w:fill="D9E2F3" w:themeFill="accent5" w:themeFillTint="33"/>
          </w:tcPr>
          <w:p w:rsidR="0046120D" w:rsidRDefault="0046120D" w:rsidP="00027494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80CE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Minimalny zestaw złącz:</w:t>
            </w:r>
          </w:p>
        </w:tc>
      </w:tr>
      <w:tr w:rsidR="0046120D" w:rsidTr="00027494">
        <w:trPr>
          <w:trHeight w:val="581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>Wejścia Video: min. 3 x HDMI (min. 1 ze złącz HDMI dostępne od frontu monitora z możliwością demontażu)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 xml:space="preserve">Wyjścia Video: Min. 1 x HDMI 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>Wyjście Audio: Min. 1 x 3.5mm Mini Jack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 xml:space="preserve">Złącze USB Typ A: Tak, min 2 szt. Do podłączenia źródła pamięci USB, 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>Złącze USB Typ B: Tak, min 2 szt. Jako wyjście dotyku do komputera PC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 xml:space="preserve">Koncentrator USB: Tak, Min 1 x Wejście USB A i 1 x Wyjście USB B. 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>Złącza sterujące: RJ-45,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>Wbudowany moduł WiFi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>Wymiary max.: 153 x 90 x 7 cm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>Waga max.: 40 kg – bez elementów montażowych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255F">
              <w:rPr>
                <w:rFonts w:ascii="Times New Roman" w:hAnsi="Times New Roman" w:cs="Times New Roman"/>
                <w:sz w:val="20"/>
                <w:szCs w:val="20"/>
              </w:rPr>
              <w:t xml:space="preserve">Zużycie energii: max. 182 W/h, nie więcej niż 0.5W w trybie Stand By. 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:rsidR="0046120D" w:rsidRDefault="0046120D" w:rsidP="0046120D">
      <w:pPr>
        <w:rPr>
          <w:rFonts w:ascii="Arial-ItalicMT" w:hAnsi="Arial-ItalicMT" w:cs="Arial-ItalicMT"/>
        </w:rPr>
      </w:pPr>
    </w:p>
    <w:tbl>
      <w:tblPr>
        <w:tblStyle w:val="Tabela-Siatka"/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2378"/>
      </w:tblGrid>
      <w:tr w:rsidR="0046120D" w:rsidTr="00027494">
        <w:tc>
          <w:tcPr>
            <w:tcW w:w="7372" w:type="dxa"/>
            <w:shd w:val="clear" w:color="auto" w:fill="D9E2F3" w:themeFill="accent5" w:themeFillTint="33"/>
            <w:vAlign w:val="center"/>
          </w:tcPr>
          <w:p w:rsidR="0046120D" w:rsidRPr="00A7255F" w:rsidRDefault="0046120D" w:rsidP="000274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Wymagania dotyczące Laptopa</w:t>
            </w:r>
          </w:p>
          <w:p w:rsidR="0046120D" w:rsidRPr="00A7255F" w:rsidRDefault="0046120D" w:rsidP="000274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D9E2F3" w:themeFill="accent5" w:themeFillTint="33"/>
          </w:tcPr>
          <w:p w:rsidR="0046120D" w:rsidRPr="00A7255F" w:rsidRDefault="0046120D" w:rsidP="000274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Spełnia/ nie spełnia</w:t>
            </w: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Procesor: AMD Ryzen™ 5 PRO 4650U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operacyjny Windows 10 PRO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Zainstalowana pamięć RAM 8 GB, 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Pojemność dysku SSD 256 GB, 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Przekątna ekranu 15.6", 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1920x1080 (Full HD), 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karty graficznej: zintegrowana AMD Radeon™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Komunikacja:</w:t>
            </w: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Bluetooth 5.2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LAN 1 Gbps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Wi-Fi 6 (802.11a/b/g/n/ac/ax)</w:t>
            </w:r>
          </w:p>
        </w:tc>
        <w:tc>
          <w:tcPr>
            <w:tcW w:w="2378" w:type="dxa"/>
          </w:tcPr>
          <w:p w:rsidR="0046120D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:rsidR="0046120D" w:rsidRDefault="0046120D" w:rsidP="0046120D">
      <w:pPr>
        <w:rPr>
          <w:rFonts w:ascii="Arial-ItalicMT" w:hAnsi="Arial-ItalicMT" w:cs="Arial-ItalicMT"/>
        </w:rPr>
      </w:pPr>
    </w:p>
    <w:tbl>
      <w:tblPr>
        <w:tblStyle w:val="Tabela-Siatka"/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2378"/>
      </w:tblGrid>
      <w:tr w:rsidR="0046120D" w:rsidTr="00027494">
        <w:tc>
          <w:tcPr>
            <w:tcW w:w="7372" w:type="dxa"/>
            <w:shd w:val="clear" w:color="auto" w:fill="D9E2F3" w:themeFill="accent5" w:themeFillTint="33"/>
            <w:vAlign w:val="center"/>
          </w:tcPr>
          <w:p w:rsidR="0046120D" w:rsidRPr="00A7255F" w:rsidRDefault="0046120D" w:rsidP="0002749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dotyczące Tabletów do</w:t>
            </w:r>
            <w:r w:rsidRPr="00A72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EKTRUM AUTYZMU PRO (poziom 1 i 2</w:t>
            </w:r>
            <w:r w:rsidRPr="00A72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 </w:t>
            </w:r>
          </w:p>
          <w:p w:rsidR="0046120D" w:rsidRPr="00A7255F" w:rsidRDefault="0046120D" w:rsidP="0002749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D9E2F3" w:themeFill="accent5" w:themeFillTint="33"/>
          </w:tcPr>
          <w:p w:rsidR="0046120D" w:rsidRPr="00A7255F" w:rsidRDefault="0046120D" w:rsidP="000274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Spełnia/ nie spełnia</w:t>
            </w: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487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Matryca: 10.1” HD 1280x800</w:t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7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Procesor: MediaTek Helio P22T, 8-rdzeniowy</w:t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7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operacyjny: Android 10</w:t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7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Zainstalowana pamięć RAM: 4 GB</w:t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7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Pojemność dysku 64 GB </w:t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46120D" w:rsidTr="00027494">
        <w:trPr>
          <w:trHeight w:hRule="exact" w:val="284"/>
        </w:trPr>
        <w:tc>
          <w:tcPr>
            <w:tcW w:w="7372" w:type="dxa"/>
          </w:tcPr>
          <w:p w:rsidR="0046120D" w:rsidRPr="00A7255F" w:rsidRDefault="0046120D" w:rsidP="0002749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7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Porty: microSD, WiFi </w:t>
            </w:r>
          </w:p>
        </w:tc>
        <w:tc>
          <w:tcPr>
            <w:tcW w:w="2378" w:type="dxa"/>
          </w:tcPr>
          <w:p w:rsidR="0046120D" w:rsidRPr="00A7255F" w:rsidRDefault="0046120D" w:rsidP="00027494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</w:tbl>
    <w:p w:rsidR="0046120D" w:rsidRDefault="0046120D" w:rsidP="0046120D">
      <w:pPr>
        <w:spacing w:after="0" w:line="240" w:lineRule="auto"/>
        <w:rPr>
          <w:rFonts w:ascii="Arial-ItalicMT" w:hAnsi="Arial-ItalicMT" w:cs="Arial-Italic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z gwarancją: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Urządzenie: ……………………………..………………….. – okres gwarancji………….miesięcy.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Urządzenie: ……………………………..………………….. – okres gwarancji………….miesięcy.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Urządzenie: ……………………………..………………….. – okres gwarancji………….miesięcy.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Deklaruję ponadto termin dostarczenia zamówienia zgodnie z zapisami podanymi w zapytaniu ofertowym.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Pr="00CB5D8E" w:rsidRDefault="0046120D" w:rsidP="00461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D8E">
        <w:rPr>
          <w:rFonts w:ascii="Times New Roman" w:hAnsi="Times New Roman" w:cs="Times New Roman"/>
          <w:sz w:val="20"/>
          <w:szCs w:val="20"/>
        </w:rPr>
        <w:t>4. Oświadczam, że w procedurze wyboru wykonawcy na realizację niniejszego zapytania:</w:t>
      </w:r>
    </w:p>
    <w:p w:rsidR="0046120D" w:rsidRPr="00CB5D8E" w:rsidRDefault="0046120D" w:rsidP="004612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D8E">
        <w:rPr>
          <w:rFonts w:ascii="Times New Roman" w:hAnsi="Times New Roman" w:cs="Times New Roman"/>
          <w:sz w:val="20"/>
          <w:szCs w:val="20"/>
        </w:rPr>
        <w:t>cena brutto obejmuje wszystkie koszty realizacji przedmiotu zamówienia,</w:t>
      </w:r>
    </w:p>
    <w:p w:rsidR="0046120D" w:rsidRPr="00CB5D8E" w:rsidRDefault="0046120D" w:rsidP="004612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D8E">
        <w:rPr>
          <w:rFonts w:ascii="Times New Roman" w:hAnsi="Times New Roman" w:cs="Times New Roman"/>
          <w:sz w:val="20"/>
          <w:szCs w:val="20"/>
        </w:rPr>
        <w:t>spełniam warunki udziału w postępowaniu i wszystkie wymagania zawarte w zapytaniu ofertowym,</w:t>
      </w:r>
    </w:p>
    <w:p w:rsidR="00CB5D8E" w:rsidRPr="00CB5D8E" w:rsidRDefault="00CB5D8E" w:rsidP="004612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D8E">
        <w:rPr>
          <w:rFonts w:ascii="Times New Roman" w:hAnsi="Times New Roman" w:cs="Times New Roman"/>
          <w:sz w:val="20"/>
          <w:szCs w:val="20"/>
        </w:rPr>
        <w:t xml:space="preserve">Oświadczam, iż zapoznałem się z zapisami zawartymi w Zapytaniu Ofertowym oraz załącznikami do niego i nie wnoszę do niego zastrzeżeń oraz akceptuję warunki w nim zawarte. </w:t>
      </w:r>
    </w:p>
    <w:p w:rsidR="0046120D" w:rsidRPr="00CB5D8E" w:rsidRDefault="0046120D" w:rsidP="004612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D8E">
        <w:rPr>
          <w:rFonts w:ascii="Times New Roman" w:hAnsi="Times New Roman" w:cs="Times New Roman"/>
          <w:sz w:val="20"/>
          <w:szCs w:val="20"/>
        </w:rPr>
        <w:t>uzyskałem/-łam od Zamawiającego wszelkie informacje niezbędne do rzetelnego sporządzenia niniejszej oferty,</w:t>
      </w:r>
    </w:p>
    <w:p w:rsidR="0046120D" w:rsidRPr="00CB5D8E" w:rsidRDefault="0046120D" w:rsidP="004612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D8E">
        <w:rPr>
          <w:rFonts w:ascii="Times New Roman" w:hAnsi="Times New Roman" w:cs="Times New Roman"/>
          <w:sz w:val="20"/>
          <w:szCs w:val="20"/>
        </w:rPr>
        <w:t>uznaję się za związanego/-ną treścią złożonej oferty przez 30 dni od daty złożenia oferty,</w:t>
      </w:r>
    </w:p>
    <w:p w:rsidR="0046120D" w:rsidRPr="00CB5D8E" w:rsidRDefault="0046120D" w:rsidP="004612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D8E">
        <w:rPr>
          <w:rFonts w:ascii="Times New Roman" w:hAnsi="Times New Roman" w:cs="Times New Roman"/>
          <w:sz w:val="20"/>
          <w:szCs w:val="20"/>
        </w:rPr>
        <w:t>znajduję się w sytuacji ekonomicznej i finansowej zapewniającej wykonanie zamówienia, zgodnej z wymogami określonymi w zapytaniu ofertowym,</w:t>
      </w:r>
    </w:p>
    <w:p w:rsidR="0046120D" w:rsidRPr="00CB5D8E" w:rsidRDefault="0046120D" w:rsidP="004612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D8E">
        <w:rPr>
          <w:rFonts w:ascii="Times New Roman" w:hAnsi="Times New Roman" w:cs="Times New Roman"/>
          <w:sz w:val="20"/>
          <w:szCs w:val="20"/>
        </w:rPr>
        <w:t>mam wiedzę i doświadczenie pozwalające na realizację zamówienia zgodnie z wymogami określonymi w zapytaniu ofertowym</w:t>
      </w:r>
    </w:p>
    <w:p w:rsidR="0046120D" w:rsidRPr="00CB5D8E" w:rsidRDefault="00CB5D8E" w:rsidP="00CB5D8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D8E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CB5D8E" w:rsidRDefault="00CB5D8E" w:rsidP="00CB5D8E">
      <w:pPr>
        <w:pStyle w:val="Default"/>
        <w:rPr>
          <w:sz w:val="23"/>
          <w:szCs w:val="23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….......................................................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 xml:space="preserve">   ….......................................................</w:t>
      </w:r>
    </w:p>
    <w:p w:rsidR="0046120D" w:rsidRDefault="0046120D" w:rsidP="0046120D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(Data i miejsce) 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>(Pieczęć i podpis/y Oferenta)</w:t>
      </w: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Default="0046120D" w:rsidP="0046120D">
      <w:pPr>
        <w:spacing w:after="0" w:line="240" w:lineRule="auto"/>
        <w:rPr>
          <w:rFonts w:ascii="ArialMT" w:hAnsi="ArialMT" w:cs="ArialMT"/>
        </w:rPr>
      </w:pPr>
    </w:p>
    <w:p w:rsidR="0046120D" w:rsidRPr="00CB5D8E" w:rsidRDefault="0046120D" w:rsidP="00461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D8E">
        <w:rPr>
          <w:rFonts w:ascii="Times New Roman" w:hAnsi="Times New Roman" w:cs="Times New Roman"/>
          <w:sz w:val="20"/>
          <w:szCs w:val="20"/>
        </w:rPr>
        <w:t>Jednocześnie stwierdzam/-y, iż świadomy/-i jestem/-śmy odpowiedzialności karnej związanej</w:t>
      </w:r>
    </w:p>
    <w:p w:rsidR="0046120D" w:rsidRPr="00CB5D8E" w:rsidRDefault="0046120D" w:rsidP="00461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D8E">
        <w:rPr>
          <w:rFonts w:ascii="Times New Roman" w:hAnsi="Times New Roman" w:cs="Times New Roman"/>
          <w:sz w:val="20"/>
          <w:szCs w:val="20"/>
        </w:rPr>
        <w:t>ze składaniem fałszywych oświadczeń.</w:t>
      </w:r>
    </w:p>
    <w:p w:rsidR="0046120D" w:rsidRDefault="0046120D" w:rsidP="0046120D">
      <w:pPr>
        <w:spacing w:after="0" w:line="240" w:lineRule="auto"/>
        <w:rPr>
          <w:rFonts w:ascii="Arial-ItalicMT" w:hAnsi="Arial-ItalicMT" w:cs="Arial-ItalicMT"/>
          <w:i/>
          <w:iCs/>
        </w:rPr>
      </w:pPr>
    </w:p>
    <w:p w:rsidR="0046120D" w:rsidRDefault="0046120D" w:rsidP="0046120D">
      <w:pPr>
        <w:spacing w:after="0" w:line="240" w:lineRule="auto"/>
        <w:rPr>
          <w:rFonts w:ascii="Arial-ItalicMT" w:hAnsi="Arial-ItalicMT" w:cs="Arial-ItalicMT"/>
          <w:i/>
          <w:iCs/>
        </w:rPr>
      </w:pPr>
    </w:p>
    <w:p w:rsidR="0046120D" w:rsidRDefault="0046120D" w:rsidP="0046120D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….......................................................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 xml:space="preserve">     ….......................................................</w:t>
      </w:r>
    </w:p>
    <w:p w:rsidR="00BA285D" w:rsidRPr="0046120D" w:rsidRDefault="0046120D" w:rsidP="0046120D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(Data i miejsce) 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>(Pieczęć i podpis/-y Oferenta)</w:t>
      </w:r>
    </w:p>
    <w:sectPr w:rsidR="00BA285D" w:rsidRPr="0046120D" w:rsidSect="0046120D">
      <w:footerReference w:type="default" r:id="rId7"/>
      <w:pgSz w:w="11906" w:h="16838"/>
      <w:pgMar w:top="426" w:right="1133" w:bottom="568" w:left="1276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9F" w:rsidRDefault="005E6B9F" w:rsidP="0046120D">
      <w:pPr>
        <w:spacing w:after="0" w:line="240" w:lineRule="auto"/>
      </w:pPr>
      <w:r>
        <w:separator/>
      </w:r>
    </w:p>
  </w:endnote>
  <w:endnote w:type="continuationSeparator" w:id="0">
    <w:p w:rsidR="005E6B9F" w:rsidRDefault="005E6B9F" w:rsidP="0046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ItalicMT">
    <w:altName w:val="Arial"/>
    <w:charset w:val="EE"/>
    <w:family w:val="roman"/>
    <w:pitch w:val="variable"/>
  </w:font>
  <w:font w:name="Arial-BoldMT">
    <w:altName w:val="Arial"/>
    <w:charset w:val="EE"/>
    <w:family w:val="roman"/>
    <w:pitch w:val="variable"/>
  </w:font>
  <w:font w:name="ArialMT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396143"/>
      <w:docPartObj>
        <w:docPartGallery w:val="Page Numbers (Bottom of Page)"/>
        <w:docPartUnique/>
      </w:docPartObj>
    </w:sdtPr>
    <w:sdtEndPr/>
    <w:sdtContent>
      <w:p w:rsidR="0046120D" w:rsidRDefault="004612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FFB">
          <w:rPr>
            <w:noProof/>
          </w:rPr>
          <w:t>3</w:t>
        </w:r>
        <w:r>
          <w:fldChar w:fldCharType="end"/>
        </w:r>
      </w:p>
    </w:sdtContent>
  </w:sdt>
  <w:p w:rsidR="0046120D" w:rsidRDefault="00461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9F" w:rsidRDefault="005E6B9F" w:rsidP="0046120D">
      <w:pPr>
        <w:spacing w:after="0" w:line="240" w:lineRule="auto"/>
      </w:pPr>
      <w:r>
        <w:separator/>
      </w:r>
    </w:p>
  </w:footnote>
  <w:footnote w:type="continuationSeparator" w:id="0">
    <w:p w:rsidR="005E6B9F" w:rsidRDefault="005E6B9F" w:rsidP="0046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1A18"/>
    <w:multiLevelType w:val="multilevel"/>
    <w:tmpl w:val="A5F4FF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0D"/>
    <w:rsid w:val="001F18B3"/>
    <w:rsid w:val="003273D7"/>
    <w:rsid w:val="0046120D"/>
    <w:rsid w:val="004C109C"/>
    <w:rsid w:val="004F7FFB"/>
    <w:rsid w:val="005E6B9F"/>
    <w:rsid w:val="00691C83"/>
    <w:rsid w:val="00BA285D"/>
    <w:rsid w:val="00CB5D8E"/>
    <w:rsid w:val="00D26751"/>
    <w:rsid w:val="00D5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CF5B3-8257-498C-B3B3-0D2BCB19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20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20D"/>
    <w:pPr>
      <w:ind w:left="720"/>
      <w:contextualSpacing/>
    </w:pPr>
  </w:style>
  <w:style w:type="paragraph" w:styleId="Bezodstpw">
    <w:name w:val="No Spacing"/>
    <w:uiPriority w:val="1"/>
    <w:qFormat/>
    <w:rsid w:val="0046120D"/>
    <w:pPr>
      <w:suppressAutoHyphens/>
      <w:spacing w:after="0" w:line="240" w:lineRule="auto"/>
    </w:pPr>
    <w:rPr>
      <w:rFonts w:ascii="Calibri" w:eastAsiaTheme="minorEastAsia" w:hAnsi="Calibri"/>
      <w:lang w:val="en-US"/>
    </w:rPr>
  </w:style>
  <w:style w:type="table" w:styleId="Tabela-Siatka">
    <w:name w:val="Table Grid"/>
    <w:basedOn w:val="Standardowy"/>
    <w:uiPriority w:val="39"/>
    <w:rsid w:val="0046120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20D"/>
  </w:style>
  <w:style w:type="paragraph" w:styleId="Stopka">
    <w:name w:val="footer"/>
    <w:basedOn w:val="Normalny"/>
    <w:link w:val="StopkaZnak"/>
    <w:uiPriority w:val="99"/>
    <w:unhideWhenUsed/>
    <w:rsid w:val="0046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20D"/>
  </w:style>
  <w:style w:type="paragraph" w:customStyle="1" w:styleId="Default">
    <w:name w:val="Default"/>
    <w:qFormat/>
    <w:rsid w:val="00CB5D8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2023-07-14T11:08:00Z</cp:lastPrinted>
  <dcterms:created xsi:type="dcterms:W3CDTF">2023-07-14T10:21:00Z</dcterms:created>
  <dcterms:modified xsi:type="dcterms:W3CDTF">2023-07-14T11:09:00Z</dcterms:modified>
</cp:coreProperties>
</file>