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37"/>
      </w:tblPr>
      <w:tblGrid>
        <w:gridCol w:w="900"/>
        <w:gridCol w:w="900"/>
        <w:gridCol w:w="2160"/>
        <w:gridCol w:w="3420"/>
        <w:gridCol w:w="5760"/>
      </w:tblGrid>
      <w:tr w:rsidR="0023566F" w:rsidTr="0023566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3566F" w:rsidRDefault="0023566F" w:rsidP="00891B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Mesiac</w:t>
            </w:r>
          </w:p>
        </w:tc>
        <w:tc>
          <w:tcPr>
            <w:tcW w:w="900" w:type="dxa"/>
          </w:tcPr>
          <w:p w:rsidR="0023566F" w:rsidRDefault="0023566F" w:rsidP="00643A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Týždeň</w:t>
            </w:r>
          </w:p>
        </w:tc>
        <w:tc>
          <w:tcPr>
            <w:tcW w:w="2160" w:type="dxa"/>
            <w:tcBorders>
              <w:bottom w:val="nil"/>
            </w:tcBorders>
          </w:tcPr>
          <w:p w:rsidR="0023566F" w:rsidRDefault="0023566F" w:rsidP="00891B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Tematický celok</w:t>
            </w:r>
          </w:p>
        </w:tc>
        <w:tc>
          <w:tcPr>
            <w:tcW w:w="3420" w:type="dxa"/>
          </w:tcPr>
          <w:p w:rsidR="0023566F" w:rsidRDefault="0023566F" w:rsidP="00643A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Téma</w:t>
            </w:r>
          </w:p>
        </w:tc>
        <w:tc>
          <w:tcPr>
            <w:tcW w:w="5760" w:type="dxa"/>
          </w:tcPr>
          <w:p w:rsidR="0023566F" w:rsidRDefault="0023566F" w:rsidP="00891B6B">
            <w:pPr>
              <w:spacing w:after="200"/>
              <w:jc w:val="center"/>
              <w:rPr>
                <w:rFonts w:eastAsia="Calibri"/>
                <w:b/>
                <w:bCs/>
                <w:i/>
                <w:iCs/>
                <w:lang w:eastAsia="cs-CZ"/>
              </w:rPr>
            </w:pPr>
            <w:r>
              <w:rPr>
                <w:b/>
                <w:bCs/>
                <w:i/>
                <w:iCs/>
              </w:rPr>
              <w:t>Cieľ a kľúčové kompetencie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00" w:type="dxa"/>
            <w:tcBorders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sep.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566F" w:rsidRDefault="0023566F" w:rsidP="00C4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</w:t>
            </w: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23566F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Default="0023566F" w:rsidP="00D669D2">
            <w:pPr>
              <w:rPr>
                <w:b/>
                <w:sz w:val="20"/>
                <w:szCs w:val="20"/>
              </w:rPr>
            </w:pPr>
          </w:p>
          <w:p w:rsidR="0023566F" w:rsidRDefault="0023566F" w:rsidP="00D669D2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D6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Default="0023566F" w:rsidP="00163C62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163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Pr="00D85325" w:rsidRDefault="0023566F" w:rsidP="00163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E9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Hudobno-pohybový prejav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0A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C45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Hudobno-pohybový prejav</w:t>
            </w:r>
          </w:p>
          <w:p w:rsidR="0023566F" w:rsidRPr="00D85325" w:rsidRDefault="0023566F" w:rsidP="00357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Default="0023566F" w:rsidP="00CE28F0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CE2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Pr="00D85325" w:rsidRDefault="0023566F" w:rsidP="00E9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286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Pr="00D85325" w:rsidRDefault="0023566F" w:rsidP="00E90926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Default="0023566F" w:rsidP="0089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Default="0023566F" w:rsidP="003223BE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32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Default="0023566F" w:rsidP="00FD78D0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Default="0023566F" w:rsidP="00891B6B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Default="0023566F" w:rsidP="00286902">
            <w:pPr>
              <w:rPr>
                <w:b/>
                <w:sz w:val="20"/>
                <w:szCs w:val="20"/>
              </w:rPr>
            </w:pPr>
          </w:p>
          <w:p w:rsidR="0023566F" w:rsidRPr="00D85325" w:rsidRDefault="0023566F" w:rsidP="00286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Default="0023566F" w:rsidP="009D3EF0">
            <w:pPr>
              <w:rPr>
                <w:b/>
                <w:sz w:val="20"/>
                <w:szCs w:val="20"/>
              </w:rPr>
            </w:pPr>
          </w:p>
          <w:p w:rsidR="0023566F" w:rsidRDefault="0023566F" w:rsidP="009D3EF0">
            <w:pPr>
              <w:rPr>
                <w:b/>
                <w:sz w:val="20"/>
                <w:szCs w:val="20"/>
              </w:rPr>
            </w:pPr>
          </w:p>
          <w:p w:rsidR="0023566F" w:rsidRDefault="0023566F" w:rsidP="009D3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Počúvanie hudby</w:t>
            </w:r>
          </w:p>
          <w:p w:rsidR="0023566F" w:rsidRPr="00D85325" w:rsidRDefault="0023566F" w:rsidP="009D3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Hudobno-pohybový prejav</w:t>
            </w:r>
          </w:p>
          <w:p w:rsidR="0023566F" w:rsidRPr="00D85325" w:rsidRDefault="0023566F" w:rsidP="00FD7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Piesne na spev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Pr="00163C62" w:rsidRDefault="0023566F" w:rsidP="00891B6B">
            <w:pPr>
              <w:rPr>
                <w:sz w:val="20"/>
                <w:szCs w:val="20"/>
              </w:rPr>
            </w:pPr>
            <w:r w:rsidRPr="00163C62">
              <w:rPr>
                <w:sz w:val="20"/>
                <w:szCs w:val="20"/>
              </w:rPr>
              <w:t>Jeseň. Každý sa rád vráti</w:t>
            </w:r>
          </w:p>
          <w:p w:rsidR="0023566F" w:rsidRPr="00163C62" w:rsidRDefault="0023566F" w:rsidP="00891B6B">
            <w:pPr>
              <w:rPr>
                <w:sz w:val="20"/>
                <w:szCs w:val="20"/>
              </w:rPr>
            </w:pPr>
            <w:r w:rsidRPr="00163C62">
              <w:rPr>
                <w:sz w:val="20"/>
                <w:szCs w:val="20"/>
              </w:rPr>
              <w:t>Prala som ja na potôčku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 w:rsidRPr="00163C62">
              <w:rPr>
                <w:sz w:val="20"/>
                <w:szCs w:val="20"/>
              </w:rPr>
              <w:t>Ja som chlapec vrtký</w:t>
            </w:r>
          </w:p>
          <w:p w:rsidR="0023566F" w:rsidRPr="00A31795" w:rsidRDefault="0023566F" w:rsidP="00891B6B">
            <w:pPr>
              <w:rPr>
                <w:i/>
                <w:sz w:val="20"/>
                <w:szCs w:val="20"/>
              </w:rPr>
            </w:pPr>
            <w:r w:rsidRPr="00163C62">
              <w:rPr>
                <w:sz w:val="20"/>
                <w:szCs w:val="20"/>
              </w:rPr>
              <w:t>Hudba vo filme</w:t>
            </w:r>
          </w:p>
        </w:tc>
        <w:tc>
          <w:tcPr>
            <w:tcW w:w="576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-správne tvoriť tón a dodržiavať rytmus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-správne dýchať pri speve a predniesť pieseň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pohybovo reagovať na rytmus piesne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-sústredene počúvať a vyjadriť svoje pocity z hudby  z rozprávok a filmov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OKT.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3566F" w:rsidRDefault="0023566F" w:rsidP="00E9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5.</w:t>
            </w:r>
          </w:p>
          <w:p w:rsidR="0023566F" w:rsidRPr="00D85325" w:rsidRDefault="0023566F" w:rsidP="00E9092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okolo Levoči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Ej, povedal mi milý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Hudba v rozhlase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Neodchádzaj slniečko</w:t>
            </w:r>
          </w:p>
          <w:p w:rsidR="0023566F" w:rsidRDefault="0023566F" w:rsidP="00E9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Zaleť, sokol, biely vták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-čisto intonovať a správne dýchať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-poznávať náladu piesne a rozvíjať zmysel pre rytmus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hudbu z rozhlasu, osvojovať si hudobno-kultúrne a poslucháčske návyky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-pomenovať hudobné znamienka a označenia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-vyjadriť improvizovaným pohybom  náladu piesne podľa vlastnej predstavy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NOV.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E9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Default="0023566F" w:rsidP="00C4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23566F" w:rsidRDefault="0023566F" w:rsidP="00E9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</w:t>
            </w: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Zaleť, sokol, biely vták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som, mala som</w:t>
            </w:r>
          </w:p>
          <w:p w:rsidR="0023566F" w:rsidRDefault="0023566F" w:rsidP="00CE28F0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Javorník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Javorník</w:t>
            </w:r>
            <w:proofErr w:type="spellEnd"/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Východnej dievčatá</w:t>
            </w:r>
          </w:p>
        </w:tc>
        <w:tc>
          <w:tcPr>
            <w:tcW w:w="5760" w:type="dxa"/>
            <w:tcBorders>
              <w:bottom w:val="nil"/>
            </w:tcBorders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-rozvíjať zmysel pre intonácie, rytmus a environmentálne cítenie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-zladiť spev a hudbu tanečnými krokmi valčíka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-správne dýchať pri tanci so spevom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a rozvíjať zmysel pre intonáciu a rytmus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-rozpoznať a precítiť krásu slovenskej ľudovej piesne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-vytvárať rytmický sprievod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DEC.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Poďme, bratia, do </w:t>
            </w:r>
            <w:proofErr w:type="spellStart"/>
            <w:r>
              <w:rPr>
                <w:sz w:val="20"/>
                <w:szCs w:val="20"/>
              </w:rPr>
              <w:t>Betlema</w:t>
            </w:r>
            <w:proofErr w:type="spellEnd"/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Tichá noc, svätá noc. Vianočné koledy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Zimná pesnička</w:t>
            </w:r>
          </w:p>
        </w:tc>
        <w:tc>
          <w:tcPr>
            <w:tcW w:w="5760" w:type="dxa"/>
            <w:tcBorders>
              <w:top w:val="nil"/>
            </w:tcBorders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-rozvíjať hlasový prejav spevu, sledovať plynutie melódie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-rozlišovať rozdiel medzi ľudovými a umelými koledami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krásu vianočných piesní a osvojovať si kultúru hlasu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Jan.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Opera. G. </w:t>
            </w:r>
            <w:proofErr w:type="spellStart"/>
            <w:r>
              <w:rPr>
                <w:sz w:val="20"/>
                <w:szCs w:val="20"/>
              </w:rPr>
              <w:t>Verdi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Nabucco</w:t>
            </w:r>
            <w:proofErr w:type="spellEnd"/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Neďaleko mlyna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Sobotienka ide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Džezová hudba. Osobnosti americkej a slovenskej džezovej hudby</w:t>
            </w:r>
          </w:p>
        </w:tc>
        <w:tc>
          <w:tcPr>
            <w:tcW w:w="5760" w:type="dxa"/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-počúvať vyjadrenie myšlienok opery, charakterizovať pojem opera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-prevádzať spev a hudbu tanečnými krokmi polky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-vytvárať jednoduchý rytmický </w:t>
            </w:r>
            <w:proofErr w:type="spellStart"/>
            <w:r>
              <w:rPr>
                <w:sz w:val="20"/>
                <w:szCs w:val="20"/>
              </w:rPr>
              <w:t>doprovod</w:t>
            </w:r>
            <w:proofErr w:type="spellEnd"/>
            <w:r>
              <w:rPr>
                <w:sz w:val="20"/>
                <w:szCs w:val="20"/>
              </w:rPr>
              <w:t xml:space="preserve"> , rozvíjať zmysel pre rytmus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primeranej úrovni rozvíjať hudobné predstavy, prejaviť spontánny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záujem o hudbu a tanec v rytme džezu, poznať osobnosti džezu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3223BE" w:rsidRDefault="0023566F" w:rsidP="003223BE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FEB.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Pr="00D85325" w:rsidRDefault="0023566F" w:rsidP="0032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tej Detve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hudba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Keď som išiel okolo vás</w:t>
            </w:r>
          </w:p>
        </w:tc>
        <w:tc>
          <w:tcPr>
            <w:tcW w:w="5760" w:type="dxa"/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-pripraviť rytmický a melodický sprievod a pozná piesne regiónu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-improvizovať country hudbu, vyjadriť náladu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-sprevádzať pieseň a hudbu tanečnými krokmi valčíka                                                                                                                                                     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mar.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Pr="00D85325" w:rsidRDefault="0023566F" w:rsidP="001C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Ešte raz hoja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hájičkom, za zeleným</w:t>
            </w:r>
          </w:p>
          <w:p w:rsidR="0023566F" w:rsidRPr="00C65F46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Kamarátka moja</w:t>
            </w:r>
          </w:p>
        </w:tc>
        <w:tc>
          <w:tcPr>
            <w:tcW w:w="5760" w:type="dxa"/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-rozvíjať rytmické cítenie a vnímať štvrťové pomlčky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-názvy </w:t>
            </w:r>
            <w:proofErr w:type="spellStart"/>
            <w:r>
              <w:rPr>
                <w:sz w:val="20"/>
                <w:szCs w:val="20"/>
              </w:rPr>
              <w:t>Orffových</w:t>
            </w:r>
            <w:proofErr w:type="spellEnd"/>
            <w:r>
              <w:rPr>
                <w:sz w:val="20"/>
                <w:szCs w:val="20"/>
              </w:rPr>
              <w:t xml:space="preserve"> inštrumentálnych nástrojov a rytmicky ich použiť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-precítiť ľudovú pieseň, pozná ľúbostné ľudové piesne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apr.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Opereta (valčík, tango) – </w:t>
            </w:r>
            <w:proofErr w:type="spellStart"/>
            <w:r>
              <w:rPr>
                <w:sz w:val="20"/>
                <w:szCs w:val="20"/>
              </w:rPr>
              <w:t>J.nStrauss</w:t>
            </w:r>
            <w:proofErr w:type="spellEnd"/>
            <w:r>
              <w:rPr>
                <w:sz w:val="20"/>
                <w:szCs w:val="20"/>
              </w:rPr>
              <w:t>,       G. Dusík, P. Dvorský a iní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Banujem za tebou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Žalo dievča, žalo trávu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Spievaj si, </w:t>
            </w:r>
            <w:proofErr w:type="spellStart"/>
            <w:r>
              <w:rPr>
                <w:sz w:val="20"/>
                <w:szCs w:val="20"/>
              </w:rPr>
              <w:t>slávičku</w:t>
            </w:r>
            <w:proofErr w:type="spellEnd"/>
          </w:p>
          <w:p w:rsidR="0023566F" w:rsidRDefault="0023566F" w:rsidP="00891B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Osvobozené</w:t>
            </w:r>
            <w:proofErr w:type="spellEnd"/>
            <w:r>
              <w:rPr>
                <w:sz w:val="20"/>
                <w:szCs w:val="20"/>
              </w:rPr>
              <w:t xml:space="preserve"> divadlo – osobnosti 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Ježek</w:t>
            </w:r>
            <w:proofErr w:type="spellEnd"/>
            <w:r>
              <w:rPr>
                <w:sz w:val="20"/>
                <w:szCs w:val="20"/>
              </w:rPr>
              <w:t xml:space="preserve">, J. </w:t>
            </w:r>
            <w:proofErr w:type="spellStart"/>
            <w:r>
              <w:rPr>
                <w:sz w:val="20"/>
                <w:szCs w:val="20"/>
              </w:rPr>
              <w:t>Werich</w:t>
            </w:r>
            <w:proofErr w:type="spellEnd"/>
            <w:r>
              <w:rPr>
                <w:sz w:val="20"/>
                <w:szCs w:val="20"/>
              </w:rPr>
              <w:t xml:space="preserve"> a J. </w:t>
            </w:r>
            <w:proofErr w:type="spellStart"/>
            <w:r>
              <w:rPr>
                <w:sz w:val="20"/>
                <w:szCs w:val="20"/>
              </w:rPr>
              <w:t>Voskovec</w:t>
            </w:r>
            <w:proofErr w:type="spellEnd"/>
          </w:p>
        </w:tc>
        <w:tc>
          <w:tcPr>
            <w:tcW w:w="5760" w:type="dxa"/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-rozvíjať kladný vzťah ku kultúrnemu bohatstvu a emotívne ho vnímať, pozná osobnosti skladateľov a interpretov opier  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-tvoriť pekný a zvučný tón, dodržiavať predpísanú dynamiku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-rozpoznávať jednoduchý príbeh piesne, rozvíjať hudobné predstavy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pohyb melódie, rozvíjať environmentálne cítenie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skĺbenie vplyvu černošskej hudby so slovanskou melodikou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-precítiť strhujúci rytmus, hudobné nástroje a vtipné texty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Máj</w:t>
            </w: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Láska, Bože, láska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Muzikál- svetový a slovenský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Mám ja kosu, kosičku</w:t>
            </w:r>
          </w:p>
          <w:p w:rsidR="0023566F" w:rsidRPr="00C65F46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Kvitne drobná ďatelinka</w:t>
            </w:r>
          </w:p>
        </w:tc>
        <w:tc>
          <w:tcPr>
            <w:tcW w:w="5760" w:type="dxa"/>
          </w:tcPr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ľúbostný príbeh piesne, vytvárať pohybovú improvizáciu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nový žáner – hudobno-zábavné divadlo, pozná známe slovenské a svetové muzikály</w:t>
            </w:r>
          </w:p>
          <w:p w:rsidR="0023566F" w:rsidRDefault="0023566F" w:rsidP="0016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-rozvíjať hlasový prejav a vnímať krásu ľudovej piesne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-správne pri piesni intonovať a artikulovať, narábať s dychom</w:t>
            </w:r>
          </w:p>
        </w:tc>
      </w:tr>
      <w:tr w:rsidR="0023566F" w:rsidRPr="00D85325" w:rsidTr="0023566F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900" w:type="dxa"/>
            <w:tcBorders>
              <w:top w:val="single" w:sz="4" w:space="0" w:color="auto"/>
            </w:tcBorders>
          </w:tcPr>
          <w:p w:rsidR="0023566F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</w:p>
          <w:p w:rsidR="0023566F" w:rsidRPr="00D85325" w:rsidRDefault="0023566F" w:rsidP="00891B6B">
            <w:pPr>
              <w:rPr>
                <w:b/>
                <w:bCs/>
                <w:caps/>
                <w:sz w:val="20"/>
                <w:szCs w:val="20"/>
              </w:rPr>
            </w:pPr>
            <w:r w:rsidRPr="00D85325">
              <w:rPr>
                <w:b/>
                <w:bCs/>
                <w:caps/>
                <w:sz w:val="20"/>
                <w:szCs w:val="20"/>
              </w:rPr>
              <w:t>JúN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</w:p>
          <w:p w:rsidR="0023566F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3566F" w:rsidRPr="00D85325" w:rsidRDefault="0023566F" w:rsidP="00CA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vMerge/>
          </w:tcPr>
          <w:p w:rsidR="0023566F" w:rsidRPr="00D85325" w:rsidRDefault="0023566F" w:rsidP="00891B6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 and roll. Moderné tance- osobnosti E. </w:t>
            </w:r>
            <w:proofErr w:type="spellStart"/>
            <w:r>
              <w:rPr>
                <w:sz w:val="20"/>
                <w:szCs w:val="20"/>
              </w:rPr>
              <w:t>Presley</w:t>
            </w:r>
            <w:proofErr w:type="spellEnd"/>
            <w:r>
              <w:rPr>
                <w:sz w:val="20"/>
                <w:szCs w:val="20"/>
              </w:rPr>
              <w:t xml:space="preserve">, J. </w:t>
            </w:r>
            <w:proofErr w:type="spellStart"/>
            <w:r>
              <w:rPr>
                <w:sz w:val="20"/>
                <w:szCs w:val="20"/>
              </w:rPr>
              <w:t>Lenon</w:t>
            </w:r>
            <w:proofErr w:type="spellEnd"/>
            <w:r>
              <w:rPr>
                <w:sz w:val="20"/>
                <w:szCs w:val="20"/>
              </w:rPr>
              <w:t xml:space="preserve"> a skupina </w:t>
            </w:r>
            <w:proofErr w:type="spellStart"/>
            <w:r>
              <w:rPr>
                <w:sz w:val="20"/>
                <w:szCs w:val="20"/>
              </w:rPr>
              <w:t>Beatles</w:t>
            </w:r>
            <w:proofErr w:type="spellEnd"/>
          </w:p>
          <w:p w:rsidR="0023566F" w:rsidRDefault="0023566F" w:rsidP="00891B6B">
            <w:pPr>
              <w:rPr>
                <w:sz w:val="20"/>
                <w:szCs w:val="20"/>
              </w:rPr>
            </w:pP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Keby som mal gitaru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Lúčenie, lúčenie. Opakovanie piesní</w:t>
            </w:r>
          </w:p>
        </w:tc>
        <w:tc>
          <w:tcPr>
            <w:tcW w:w="5760" w:type="dxa"/>
          </w:tcPr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vie: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spojenie belošskej hudby s černošskými prvkami, s výrazným rytmom, rozvíjať elementárnu pohybovú improvizáciu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-vnímať hudobno-vyjadrovacie prostriedky</w:t>
            </w:r>
          </w:p>
          <w:p w:rsidR="0023566F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-porozumieť a získať základy národnej identity a vlastenectva</w:t>
            </w:r>
          </w:p>
          <w:p w:rsidR="0023566F" w:rsidRPr="00D85325" w:rsidRDefault="0023566F" w:rsidP="0089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-pomenovať a reprodukovať dané piesne za pomoci hudobných hádaniek, vyjadriť radosť zo spevu.</w:t>
            </w:r>
          </w:p>
        </w:tc>
      </w:tr>
    </w:tbl>
    <w:p w:rsidR="009145F0" w:rsidRDefault="00984FB9" w:rsidP="0098164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86902">
        <w:rPr>
          <w:sz w:val="20"/>
          <w:szCs w:val="20"/>
        </w:rPr>
        <w:t xml:space="preserve">                 </w:t>
      </w:r>
    </w:p>
    <w:p w:rsidR="005D05CA" w:rsidRPr="00D85325" w:rsidRDefault="009145F0" w:rsidP="009816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5D05CA" w:rsidRPr="00D85325" w:rsidSect="005D05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20B0"/>
    <w:multiLevelType w:val="multilevel"/>
    <w:tmpl w:val="376A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F7A1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D4DC9"/>
    <w:multiLevelType w:val="multilevel"/>
    <w:tmpl w:val="ADFC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260BA"/>
    <w:multiLevelType w:val="hybridMultilevel"/>
    <w:tmpl w:val="96000DBE"/>
    <w:lvl w:ilvl="0" w:tplc="4CFA9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3EF2"/>
    <w:multiLevelType w:val="hybridMultilevel"/>
    <w:tmpl w:val="350ED5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80BA4"/>
    <w:multiLevelType w:val="hybridMultilevel"/>
    <w:tmpl w:val="ADFC48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1E1C"/>
    <w:rsid w:val="000A106E"/>
    <w:rsid w:val="000C2A17"/>
    <w:rsid w:val="000F0028"/>
    <w:rsid w:val="0010596F"/>
    <w:rsid w:val="00153800"/>
    <w:rsid w:val="00160724"/>
    <w:rsid w:val="00163C62"/>
    <w:rsid w:val="001748F8"/>
    <w:rsid w:val="0018721E"/>
    <w:rsid w:val="001C1186"/>
    <w:rsid w:val="001C71D6"/>
    <w:rsid w:val="002343FD"/>
    <w:rsid w:val="0023566F"/>
    <w:rsid w:val="0024160F"/>
    <w:rsid w:val="00255207"/>
    <w:rsid w:val="00267FE2"/>
    <w:rsid w:val="00286902"/>
    <w:rsid w:val="00294F5E"/>
    <w:rsid w:val="002F1962"/>
    <w:rsid w:val="003223BE"/>
    <w:rsid w:val="00357DF0"/>
    <w:rsid w:val="0039430B"/>
    <w:rsid w:val="00491E1C"/>
    <w:rsid w:val="00494EAF"/>
    <w:rsid w:val="004B237F"/>
    <w:rsid w:val="004B666C"/>
    <w:rsid w:val="004E231B"/>
    <w:rsid w:val="0052441C"/>
    <w:rsid w:val="005268FA"/>
    <w:rsid w:val="005D05CA"/>
    <w:rsid w:val="005E57DE"/>
    <w:rsid w:val="00643A8D"/>
    <w:rsid w:val="00647201"/>
    <w:rsid w:val="0068388E"/>
    <w:rsid w:val="006839C3"/>
    <w:rsid w:val="006A5128"/>
    <w:rsid w:val="007332DE"/>
    <w:rsid w:val="00780150"/>
    <w:rsid w:val="007A7A4A"/>
    <w:rsid w:val="00814773"/>
    <w:rsid w:val="0083351E"/>
    <w:rsid w:val="00862E32"/>
    <w:rsid w:val="00891792"/>
    <w:rsid w:val="00891B6B"/>
    <w:rsid w:val="009145F0"/>
    <w:rsid w:val="00971389"/>
    <w:rsid w:val="00981641"/>
    <w:rsid w:val="00984FB9"/>
    <w:rsid w:val="009D3EF0"/>
    <w:rsid w:val="00A31795"/>
    <w:rsid w:val="00B77090"/>
    <w:rsid w:val="00BB6379"/>
    <w:rsid w:val="00BF4D09"/>
    <w:rsid w:val="00C26B52"/>
    <w:rsid w:val="00C32024"/>
    <w:rsid w:val="00C431EB"/>
    <w:rsid w:val="00C45655"/>
    <w:rsid w:val="00C65F46"/>
    <w:rsid w:val="00C72B09"/>
    <w:rsid w:val="00CA212F"/>
    <w:rsid w:val="00CE28F0"/>
    <w:rsid w:val="00D62A0B"/>
    <w:rsid w:val="00D669D2"/>
    <w:rsid w:val="00D85325"/>
    <w:rsid w:val="00E13251"/>
    <w:rsid w:val="00E90926"/>
    <w:rsid w:val="00FD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491E1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8721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862E3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862E3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62E3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862E3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62E32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62E3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62E3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komentr">
    <w:name w:val="annotation reference"/>
    <w:semiHidden/>
    <w:rsid w:val="00491E1C"/>
    <w:rPr>
      <w:sz w:val="16"/>
      <w:szCs w:val="16"/>
    </w:rPr>
  </w:style>
  <w:style w:type="paragraph" w:styleId="Textkomentra">
    <w:name w:val="annotation text"/>
    <w:basedOn w:val="Normlny"/>
    <w:semiHidden/>
    <w:rsid w:val="00491E1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91E1C"/>
    <w:rPr>
      <w:b/>
      <w:bCs/>
    </w:rPr>
  </w:style>
  <w:style w:type="paragraph" w:styleId="Textbubliny">
    <w:name w:val="Balloon Text"/>
    <w:basedOn w:val="Normlny"/>
    <w:semiHidden/>
    <w:rsid w:val="00491E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9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semiHidden/>
    <w:rsid w:val="001748F8"/>
  </w:style>
  <w:style w:type="paragraph" w:styleId="Obsah2">
    <w:name w:val="toc 2"/>
    <w:basedOn w:val="Normlny"/>
    <w:next w:val="Normlny"/>
    <w:autoRedefine/>
    <w:semiHidden/>
    <w:rsid w:val="001748F8"/>
    <w:pPr>
      <w:ind w:left="240"/>
    </w:pPr>
  </w:style>
  <w:style w:type="character" w:styleId="Hypertextovprepojenie">
    <w:name w:val="Hyperlink"/>
    <w:rsid w:val="00174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Peter Návoy</dc:creator>
  <cp:lastModifiedBy>Megy</cp:lastModifiedBy>
  <cp:revision>2</cp:revision>
  <dcterms:created xsi:type="dcterms:W3CDTF">2021-11-24T12:42:00Z</dcterms:created>
  <dcterms:modified xsi:type="dcterms:W3CDTF">2021-11-24T12:42:00Z</dcterms:modified>
</cp:coreProperties>
</file>