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585641" w:rsidRDefault="00096AD9" w:rsidP="00AB7839">
      <w:pPr>
        <w:pStyle w:val="tytu01"/>
        <w:jc w:val="center"/>
        <w:rPr>
          <w:sz w:val="36"/>
          <w:szCs w:val="36"/>
        </w:rPr>
      </w:pPr>
      <w:r w:rsidRPr="00096AD9">
        <w:rPr>
          <w:sz w:val="36"/>
          <w:szCs w:val="36"/>
        </w:rPr>
        <w:lastRenderedPageBreak/>
        <w:t xml:space="preserve">Przedmiotowy System Oceniania </w:t>
      </w:r>
      <w:r w:rsidR="00AB7839">
        <w:rPr>
          <w:sz w:val="36"/>
          <w:szCs w:val="36"/>
        </w:rPr>
        <w:t>Chemia</w:t>
      </w:r>
    </w:p>
    <w:p w:rsidR="00AB7839" w:rsidRDefault="00AB7839" w:rsidP="00AB7839">
      <w:pPr>
        <w:pStyle w:val="tytu01"/>
        <w:rPr>
          <w:sz w:val="36"/>
          <w:szCs w:val="36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002B">
        <w:rPr>
          <w:rFonts w:ascii="Times New Roman" w:hAnsi="Times New Roman" w:cs="Times New Roman"/>
          <w:b/>
          <w:bCs/>
          <w:sz w:val="24"/>
          <w:szCs w:val="24"/>
        </w:rPr>
        <w:t>I. Substancje i ich przemiany</w:t>
      </w:r>
    </w:p>
    <w:p w:rsidR="00AB7839" w:rsidRPr="00CE002B" w:rsidRDefault="00AB7839" w:rsidP="00AB7839">
      <w:pPr>
        <w:spacing w:after="17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AB7839" w:rsidRPr="00CE002B" w:rsidTr="00E4784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B7839" w:rsidRPr="00CE002B" w:rsidTr="00E4784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zalicza chemię do nauk przyrodniczych</w:t>
            </w:r>
          </w:p>
          <w:p w:rsidR="00AB7839" w:rsidRPr="00CE002B" w:rsidRDefault="00AB7839" w:rsidP="00E4784F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stosuje zasady bezpieczeństwa obowiązujące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 pracowni chemicznej</w:t>
            </w:r>
          </w:p>
          <w:p w:rsidR="00AB7839" w:rsidRPr="00CE002B" w:rsidRDefault="00AB7839" w:rsidP="00E4784F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nazywa wybrane elementy szkła i sprzętu laboratoryjnego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określa ich przeznaczenie</w:t>
            </w:r>
          </w:p>
          <w:p w:rsidR="00AB7839" w:rsidRPr="00CE002B" w:rsidRDefault="00AB7839" w:rsidP="00E4784F">
            <w:pPr>
              <w:shd w:val="clear" w:color="auto" w:fill="FFFFFF"/>
              <w:ind w:left="142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zna sposoby opisywania doświadczeń chemicznych</w:t>
            </w:r>
          </w:p>
          <w:p w:rsidR="00AB7839" w:rsidRPr="00CE002B" w:rsidRDefault="00AB7839" w:rsidP="00E4784F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właściwości substancji będących głównymi składnikami produktów stosowanych na co dzień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gęstość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podaje wzór na gęstość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przeprowadza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proste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obliczenia</w:t>
            </w:r>
          </w:p>
          <w:p w:rsidR="00AB7839" w:rsidRPr="00CE002B" w:rsidRDefault="00AB7839" w:rsidP="00E4784F">
            <w:pPr>
              <w:shd w:val="clear" w:color="auto" w:fill="FFFFFF"/>
              <w:ind w:left="142" w:firstLine="3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pojęć</w:t>
            </w:r>
            <w:r w:rsidRPr="00CE002B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masa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– wymienia jednostki gęstości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odróżnia właściwości fizyczne od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mieszanina substancji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cechy mieszanin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jednorodnych</w:t>
            </w:r>
          </w:p>
          <w:p w:rsidR="00AB7839" w:rsidRPr="00CE002B" w:rsidRDefault="00AB7839" w:rsidP="00E4784F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niejednorodnych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podaje przykłady mieszanin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proste metody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rozdzielania mieszanin na składniki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definiuje pojęcia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zjawisko fizyczne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br/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reakcja chemiczna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podaje przykłady zjawisk fizycznych</w:t>
            </w:r>
          </w:p>
          <w:p w:rsidR="00AB7839" w:rsidRPr="00CE002B" w:rsidRDefault="00AB7839" w:rsidP="00E4784F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reakcji chemicznych zachodzących </w:t>
            </w:r>
          </w:p>
          <w:p w:rsidR="00AB7839" w:rsidRPr="00CE002B" w:rsidRDefault="00AB7839" w:rsidP="00E4784F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otoczeniu człowieka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pojęcia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pierwiastek chemiczny</w:t>
            </w:r>
          </w:p>
          <w:p w:rsidR="00AB7839" w:rsidRPr="00CE002B" w:rsidRDefault="00AB7839" w:rsidP="00E4784F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związek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chemiczny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dzieli substancje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chemiczne na proste</w:t>
            </w:r>
          </w:p>
          <w:p w:rsidR="00AB7839" w:rsidRPr="00CE002B" w:rsidRDefault="00AB7839" w:rsidP="00E4784F">
            <w:pPr>
              <w:shd w:val="clear" w:color="auto" w:fill="FFFFFF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złożone oraz na pierwiastki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związki chemiczne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podaje przykłady związków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dzieli pierwiastki chemiczne na</w:t>
            </w:r>
          </w:p>
          <w:p w:rsidR="00AB7839" w:rsidRPr="00CE002B" w:rsidRDefault="00AB7839" w:rsidP="00E4784F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metale i niemetale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pierwiastków 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chemicznych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(metali i niemetali)</w:t>
            </w:r>
          </w:p>
          <w:p w:rsidR="00AB7839" w:rsidRPr="00CE002B" w:rsidRDefault="00AB7839" w:rsidP="00E4784F">
            <w:pPr>
              <w:shd w:val="clear" w:color="auto" w:fill="FFFFFF"/>
              <w:ind w:left="145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odróżnia metale i niemetale na podstawie ich właściwości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opisuje, na czym polegają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rdzewienie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i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korozja</w:t>
            </w:r>
          </w:p>
          <w:p w:rsidR="00AB7839" w:rsidRPr="00CE002B" w:rsidRDefault="00AB7839" w:rsidP="00E4784F">
            <w:pPr>
              <w:shd w:val="clear" w:color="auto" w:fill="FFFFFF"/>
              <w:ind w:left="145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wymienia niektóre czynniki powodujące korozję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omawia, czym zajmuje się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chemia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dlaczego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chemia jest nauką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przydatną ludziom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wyjaśnia, czym są obserwacje, a czym wnioski z doświadczenia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 (masy, objętości, gęstości)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czym ciało fizyczne różni się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od substancji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opisuje właściwości substancji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wymienia i wyjaśnia podstawowe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sposoby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rozdzielania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mieszanin na składniki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sporządza mieszaninę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dobiera metodę rozdzielania mieszaniny na składniki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i porównuje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zjawisko fizyczne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i reakcję chemiczną</w:t>
            </w:r>
          </w:p>
          <w:p w:rsidR="00AB7839" w:rsidRPr="00CE002B" w:rsidRDefault="00AB7839" w:rsidP="00E4784F">
            <w:pPr>
              <w:shd w:val="clear" w:color="auto" w:fill="FFFFFF"/>
              <w:spacing w:line="197" w:lineRule="exact"/>
              <w:ind w:left="89" w:hanging="8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projektuje doświadczenia ilustrujące zjawisko fizyczne i reakcję chemiczną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stopy metali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podaje przykłady zjawisk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fizycznych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reakcji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chemicznych zachodzących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w otoczeniu człowieka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 potrzebę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wprowadzenia symboli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rozpoznaje pierwiastki i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 chemiczne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wyjaśnia różnicę między pierwiastkiem, związkiem chemicznym i mieszaniną</w:t>
            </w:r>
          </w:p>
          <w:p w:rsidR="00AB7839" w:rsidRPr="00CE002B" w:rsidRDefault="00AB7839" w:rsidP="00E4784F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proponuje sposoby zabezpieczenia przed rdzewieniem przedmiotów wykonanych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podaje zastosowania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wybranego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szkła i sprzętu laboratoryjnego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 na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podstawie</w:t>
            </w:r>
          </w:p>
          <w:p w:rsidR="00AB7839" w:rsidRPr="00CE002B" w:rsidRDefault="00AB7839" w:rsidP="00E4784F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podanych właściwość</w:t>
            </w:r>
          </w:p>
          <w:p w:rsidR="00AB7839" w:rsidRPr="00CE002B" w:rsidRDefault="00AB7839" w:rsidP="00E4784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przeprowadza obliczenia</w:t>
            </w:r>
          </w:p>
          <w:p w:rsidR="00AB7839" w:rsidRPr="00CE002B" w:rsidRDefault="00AB7839" w:rsidP="00E4784F">
            <w:pPr>
              <w:shd w:val="clear" w:color="auto" w:fill="FFFFFF"/>
              <w:ind w:left="166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z wykorzystaniem pojęć: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masa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rozdzielenia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wskazanej</w:t>
            </w:r>
          </w:p>
          <w:p w:rsidR="00AB7839" w:rsidRPr="00CE002B" w:rsidRDefault="00AB7839" w:rsidP="00E4784F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mieszaniny na składniki</w:t>
            </w:r>
          </w:p>
          <w:p w:rsidR="00AB7839" w:rsidRPr="00CE002B" w:rsidRDefault="00AB7839" w:rsidP="00E4784F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wskazuje różnice między właściwościami fizycznymi składników mieszaniny, które umożliwiają jej rozdzielenie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projektuje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doświadczenia ilustrujące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reakcję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chemiczną i formułuje wnioski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wskazuje w podanych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przykładach</w:t>
            </w:r>
          </w:p>
          <w:p w:rsidR="00AB7839" w:rsidRPr="00CE002B" w:rsidRDefault="00AB7839" w:rsidP="00E4784F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reakcję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chemiczną i zjawisko fizyczne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wskazuje wśród różnych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substancji mieszaninę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związek chemiczny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różnicę między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mieszaniną</w:t>
            </w:r>
          </w:p>
          <w:p w:rsidR="00AB7839" w:rsidRPr="00CE002B" w:rsidRDefault="00AB7839" w:rsidP="00E4784F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związkiem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odszukuje w układzie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okresowym pierwiastków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podane pierwiastki chemiczne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opisuje doświadczenia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wykonywane na lekcji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wybrane doświadczenia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omawia podział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chemii na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organiczną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i nieorganiczną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>patyna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projektuje doświadczenie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o podanym tytule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(rysuje schemat, zapisuje obserwacje i formułuje wnioski)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doświadczenia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 działu</w:t>
            </w:r>
          </w:p>
          <w:p w:rsidR="00AB7839" w:rsidRPr="00CE002B" w:rsidRDefault="00AB7839" w:rsidP="00E4784F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Substancje i ich przemiany</w:t>
            </w:r>
          </w:p>
          <w:p w:rsidR="00AB7839" w:rsidRPr="00CE002B" w:rsidRDefault="00AB7839" w:rsidP="00E4784F">
            <w:pPr>
              <w:shd w:val="clear" w:color="auto" w:fill="FFFFFF"/>
              <w:ind w:left="210" w:hanging="2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projektuje i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przewiduje wyniki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doświadczeń na podstawie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posiadanej wiedzy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39" w:rsidRPr="00CE002B" w:rsidTr="00E4784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39" w:rsidRPr="00CE002B" w:rsidRDefault="00AB7839" w:rsidP="00AB7839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Przykłady wiadomości i umiejętności wykraczające poza treści wymagań podstawy programowej; ich spełnienie może być warunkiem wystawienia oceny celującej.</w:t>
      </w:r>
      <w:r w:rsidRPr="00CE00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Uczeń:</w:t>
      </w: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002B">
        <w:rPr>
          <w:rFonts w:ascii="Times New Roman" w:hAnsi="Times New Roman" w:cs="Times New Roman"/>
          <w:sz w:val="24"/>
          <w:szCs w:val="24"/>
        </w:rPr>
        <w:t xml:space="preserve">– opisuje zasadę rozdziału mieszanin metodą chromatografii </w:t>
      </w: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>– opisuje sposób rozdzielania na składniki bardziej złożonych mieszanin z wykorzystaniem metod spoza podstawy programowej</w:t>
      </w:r>
    </w:p>
    <w:p w:rsidR="00AB7839" w:rsidRPr="0082125F" w:rsidRDefault="00AB7839" w:rsidP="00AB783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>– wykonuje obliczenia – zadania dotyczące mieszanin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02B">
        <w:rPr>
          <w:rFonts w:ascii="Times New Roman" w:hAnsi="Times New Roman" w:cs="Times New Roman"/>
          <w:b/>
          <w:bCs/>
          <w:sz w:val="24"/>
          <w:szCs w:val="24"/>
        </w:rPr>
        <w:t>Składniki powietrza i rodzaje przemian, jakim ulegają</w:t>
      </w:r>
    </w:p>
    <w:tbl>
      <w:tblPr>
        <w:tblpPr w:leftFromText="141" w:rightFromText="141" w:horzAnchor="margin" w:tblpY="489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063"/>
        <w:gridCol w:w="3524"/>
        <w:gridCol w:w="2897"/>
      </w:tblGrid>
      <w:tr w:rsidR="00AB7839" w:rsidRPr="00CE002B" w:rsidTr="00E4784F">
        <w:trPr>
          <w:trHeight w:val="168"/>
        </w:trPr>
        <w:tc>
          <w:tcPr>
            <w:tcW w:w="1186" w:type="pct"/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Ocena dopuszczająca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1478" w:type="pct"/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1282" w:type="pct"/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1054" w:type="pct"/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B7839" w:rsidRPr="00CE002B" w:rsidTr="00E4784F">
        <w:trPr>
          <w:cantSplit/>
          <w:trHeight w:val="7880"/>
        </w:trPr>
        <w:tc>
          <w:tcPr>
            <w:tcW w:w="1186" w:type="pc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skład i właściwości powietrza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stałe i zmienne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właściwości fizyczne i chemiczne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tlenu, tlenku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węgla(IV), wodoru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azotu oraz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właściwości fizyczne gazów szlachetnych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podaje, że woda jest związkiem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2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chemicznym wodoru i tlenu</w:t>
            </w:r>
          </w:p>
          <w:p w:rsidR="00AB7839" w:rsidRPr="00CE002B" w:rsidRDefault="00AB7839" w:rsidP="00E4784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tłumaczy, na czym polega zmiana stanu skupienia </w:t>
            </w: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na przykładzie wody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>wodorki</w:t>
            </w:r>
          </w:p>
          <w:p w:rsidR="00AB7839" w:rsidRPr="00CE002B" w:rsidRDefault="00AB7839" w:rsidP="00E4784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>omawia obieg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>tlenu i tlenku węgla(IV) w przyrodzie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znaczenie powietrza,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wody, tlenu, tlenku węgla(IV)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– podaje, jak można wykryć tlenek węgla(IV)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określa, jak zachowują się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substancje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higroskopijne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opisuje, na czym polegają reakcje syntezy, analizy,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wymiany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omawia, na czym polega </w:t>
            </w:r>
            <w:r w:rsidRPr="00CE002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spalanie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pojęcia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substrat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produkt reakcji chemicznej</w:t>
            </w:r>
          </w:p>
          <w:p w:rsidR="00AB7839" w:rsidRPr="00CE002B" w:rsidRDefault="00AB7839" w:rsidP="00E4784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wskazuje substraty i produkty reakcji chemicznej 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określa typy reakcji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tlenki i zna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ich podział</w:t>
            </w:r>
          </w:p>
          <w:p w:rsidR="00AB7839" w:rsidRPr="00CE002B" w:rsidRDefault="00AB7839" w:rsidP="00E4784F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wymienia podstawowe źródła, rodzaje i skutki zanieczyszczeń powietrza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wskazuje różnicę między reakcjami egzo- i endoenergetyczną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podaje przykłady reakcji egzo- </w:t>
            </w:r>
          </w:p>
          <w:p w:rsidR="00AB7839" w:rsidRPr="00CE002B" w:rsidRDefault="00AB7839" w:rsidP="00E4784F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i endoenergetycznych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wymienia niektóre efekty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towarzyszące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reakcjom chemicznym</w:t>
            </w:r>
          </w:p>
        </w:tc>
        <w:tc>
          <w:tcPr>
            <w:tcW w:w="1478" w:type="pc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projektuje i przeprowadza doświadczenie potwierdzające, że powietrze jest mieszaniną jednorodną gazów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stałe i zmienne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oblicza przybliżoną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objętość tlenu i azotu,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w sali lekcyjnej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 można otrzymać tlen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opisuje właściwości fizyczne i chemiczne 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gazów szlachetnych</w:t>
            </w: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azotu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sz w:val="24"/>
                <w:szCs w:val="24"/>
              </w:rPr>
              <w:t>podaje przykłady wodorków niemetali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wyjaśnia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na czym polega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proces fotosyntezy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wymienia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niektóre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zastosowania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azotu,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gazów szlachetnych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tlenku węgla(IV),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tlenu, wodoru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otrzymywania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tlenku węgla(IV)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(na przykładzie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węgla z tlenem)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reakcja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charakterystyczna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planuje doświadczenie umożliwiające wykrycie obecności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tlenku węgla(IV) w powietrzu wydychanym z płuc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wyjaśnia,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 to jest efekt cieplarniany 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opisuje rolę wody i pary wodnej w przyrodzie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wymienia właściwości wody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higroskopijność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zapisuje słownie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przebieg reakcji chemicznej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wskazuje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w zapisie słownym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przebiegu reakcji chemicznej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substraty i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produkty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pierwiastki i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związki chemiczne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opisuje, na czym polega powstawanie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dziury ozonowej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kwaśnych opadów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podaje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sposób otrzymywania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wodoru (w reakcji kwasu chlorowodorowego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metalem)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− opisuje sposób identyfikowania gazów: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wodoru, tlenu,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tlenku węgla(IV) </w:t>
            </w:r>
          </w:p>
          <w:p w:rsidR="00AB7839" w:rsidRPr="00CE002B" w:rsidRDefault="00AB7839" w:rsidP="00AB783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4"/>
              </w:tabs>
              <w:spacing w:after="0" w:line="197" w:lineRule="exact"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wymienia źródła, rodzaje i skutki zanieczyszczeń powietrza</w:t>
            </w:r>
          </w:p>
          <w:p w:rsidR="00AB7839" w:rsidRPr="00CE002B" w:rsidRDefault="00AB7839" w:rsidP="00AB783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4"/>
              </w:tabs>
              <w:spacing w:after="0" w:line="197" w:lineRule="exact"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wymienia niektóre sposoby postępowania pozwalające chronić powietrze przed zanieczyszczeniami 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definiuje pojęcia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reakcje egzo-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 endoenergetyczne</w:t>
            </w:r>
          </w:p>
        </w:tc>
        <w:tc>
          <w:tcPr>
            <w:tcW w:w="1282" w:type="pc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które składniki powietrza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są stałe, </w:t>
            </w:r>
          </w:p>
          <w:p w:rsidR="00AB7839" w:rsidRPr="00CE002B" w:rsidRDefault="00AB7839" w:rsidP="00E4784F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 które zmienne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obliczenia dotyczące zawartości procentowej substancji występujących w powietrzu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wykrywa obecność tlenku węgla(IV)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opisuje właściwości tlenku węgla(II)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wyjaśnia rolę procesu fotosyntezy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naszym życiu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podaje przykłady substancji szkodliwych dla środowiska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wyjaśnia, skąd się biorą kwaśne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opady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zagrożenia wynikające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efektu </w:t>
            </w:r>
          </w:p>
          <w:p w:rsidR="00AB7839" w:rsidRPr="00CE002B" w:rsidRDefault="00AB7839" w:rsidP="00E4784F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cieplarnianego, dziury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ozonowej, kwaśnych opadów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proponuje sposoby zapobiegania powiększaniu się dziury ozonowej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i ograniczenia powstawania kwaśnych opadów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projektuje doświadczenia, w których otrzyma tlen, tlenek węgla(IV), wodór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projektuje doświadczenia, w których zbada właściwości tlenu, tlenku węgla(IV), wodoru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słownie przebieg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różnych rodzajów reakcji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podaje przykłady różnych typów reakcji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wykazuje obecność pary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wodnej </w:t>
            </w:r>
          </w:p>
          <w:p w:rsidR="00AB7839" w:rsidRPr="00CE002B" w:rsidRDefault="00AB7839" w:rsidP="00E4784F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powietrzu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 sposoby otrzymywania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wodoru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reakcji egzo- 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 endoenergetycznych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– zalicza przeprowadzone na lekcjach reakcje do egzo- lub endoenergetycznych </w:t>
            </w:r>
          </w:p>
        </w:tc>
        <w:tc>
          <w:tcPr>
            <w:tcW w:w="1054" w:type="pc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otrzymuje tlenek węgla(IV)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reakcji węglanu wapnia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kwasem chlorowodorowym</w:t>
            </w:r>
          </w:p>
          <w:p w:rsidR="00AB7839" w:rsidRPr="00CE002B" w:rsidRDefault="00AB7839" w:rsidP="00E4784F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wymienia różne sposoby otrzymywania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tlenu, tlenku węgla(IV), wodoru</w:t>
            </w:r>
          </w:p>
          <w:p w:rsidR="00AB7839" w:rsidRPr="00CE002B" w:rsidRDefault="00AB7839" w:rsidP="00E4784F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projektuje doświadczenia dotyczące powietrza i jego składników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 reakcji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magnezu z tlenkiem węgla(IV),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że tlenek węgla(IV) jest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związkiem chemicznym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węgla i tlenu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magnezu  z parą wodną,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że woda jest związkiem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chemicznym tlenu i wodoru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planuje sposoby postępowania umożliwiające ochronę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powietrza przed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zanieczyszczeniami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na podstawie schematów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reakcji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wykazuje zależność między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rozwojem cywilizacji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 występowaniem zagrożeń,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podaje przykłady dziedzin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życia, których rozwój powoduje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negatywne skutki dla środowiska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przyrodniczego</w:t>
            </w:r>
          </w:p>
        </w:tc>
      </w:tr>
    </w:tbl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82125F" w:rsidRDefault="00AB7839" w:rsidP="00AB7839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Przykłady wiadomości i umiejętności wykraczające poza treści wymagań podstawy programowej; ich spełnienie może być warunkiem wystawienia oceny celującej. </w:t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Uczeń: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br/>
      </w:r>
      <w:r w:rsidRPr="00CE002B">
        <w:rPr>
          <w:rFonts w:ascii="Times New Roman" w:hAnsi="Times New Roman" w:cs="Times New Roman"/>
          <w:sz w:val="24"/>
          <w:szCs w:val="24"/>
        </w:rPr>
        <w:t>– opisuje destylację skroplonego powietrza</w:t>
      </w: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82125F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t>Atomy i cząsteczki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AB7839" w:rsidRPr="00CE002B" w:rsidTr="00E4784F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B7839" w:rsidRPr="00CE002B" w:rsidTr="00E4784F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definiuje pojęcie dyfuzji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opisuje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ziarnistą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budowę materii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 opisuje, czym atom różni się od cząsteczki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definiuje pojęcia: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jednostka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masy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atomowej</w:t>
            </w: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 atomowa</w:t>
            </w: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cząsteczkowa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oblicza masę cząsteczkową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prostych związków chemicznych</w:t>
            </w:r>
          </w:p>
          <w:p w:rsidR="00AB7839" w:rsidRPr="00CE002B" w:rsidRDefault="00AB7839" w:rsidP="00E4784F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opisuje i charakteryzuje skład atomu</w:t>
            </w:r>
          </w:p>
          <w:p w:rsidR="00AB7839" w:rsidRPr="00CE002B" w:rsidRDefault="00AB7839" w:rsidP="00E4784F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pierwiastka chemicznego (jądro – protony i neutrony, powłoki elektronowe – elektrony)</w:t>
            </w:r>
          </w:p>
          <w:p w:rsidR="00AB7839" w:rsidRPr="00CE002B" w:rsidRDefault="00AB7839" w:rsidP="00E4784F">
            <w:pPr>
              <w:pStyle w:val="Tekstpodstawowywcit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>wyjaśni, co to są nukleony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elektrony walencyjne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wyjaśnia, co to są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liczba atomowa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liczba masowa</w:t>
            </w:r>
          </w:p>
          <w:p w:rsidR="00AB7839" w:rsidRPr="00CE002B" w:rsidRDefault="00AB7839" w:rsidP="00E4784F">
            <w:pPr>
              <w:shd w:val="clear" w:color="auto" w:fill="FFFFFF"/>
              <w:ind w:left="113" w:hanging="67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ustala liczbę protonów,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elektronów, neutronów w atomie danego pierwiastka chemicznego, gdy znane są liczby atomowa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masowa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podaje, czym jest konfiguracja elektronowa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definiuje pojęcie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izotop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dokonuje podziału izotopów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wymienia najważniejsze dziedziny życia,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br/>
              <w:t>w których mają zastosowanie izotopy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opisuje układ okresowy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treść prawa okresowości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podaje, kto jest twórcą układu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okresowego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pierwiastków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odczytuje z układu okresowego podstawowe informacje o pierwiastkach chemicznych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planuje doświadczenie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potwierdzające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ziarnistość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budowy materii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>wyjaśnia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zjawisko dyfuzji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założenia teorii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atomistyczno-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-cząsteczkowej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budowy materii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oblicza masy cząsteczkowe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opisuje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pierwiastek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chemiczny jako zbiór atomów o danej liczbie atomowej </w:t>
            </w:r>
            <w:r w:rsidRPr="00CE0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wymienia rodzaje izotopów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– wyjaśnia różnice w budowie atomów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izotopów wodoru</w:t>
            </w:r>
          </w:p>
          <w:p w:rsidR="00AB7839" w:rsidRPr="00CE002B" w:rsidRDefault="00AB7839" w:rsidP="00E4784F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wymienia dziedziny życia, w których stosuje się izotopy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korzysta z układu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okresowego pierwiastków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informacje odczytane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układu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okresowego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podaje maksymalną liczbę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elektronów na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poszczególnych powłokach (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M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zapisuje konfiguracje elektronowe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rysuje modele atomów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określa, jak zmieniają się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niektóre właściwości pierwiastków w grupie i okresie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wyjaśnia różnice między pierwiastkiem </w:t>
            </w:r>
          </w:p>
          <w:p w:rsidR="00AB7839" w:rsidRPr="00CE002B" w:rsidRDefault="00AB7839" w:rsidP="00E4784F">
            <w:pPr>
              <w:shd w:val="clear" w:color="auto" w:fill="FFFFFF"/>
              <w:ind w:left="18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 związkiem chemicznym na podstawie założeń teorii atomistyczno-cząsteczkowej budowy materii</w:t>
            </w:r>
          </w:p>
          <w:p w:rsidR="00AB7839" w:rsidRPr="00CE002B" w:rsidRDefault="00AB7839" w:rsidP="00E4784F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oblicza masy cząsteczkowe związków chemicznych</w:t>
            </w:r>
          </w:p>
          <w:p w:rsidR="00AB7839" w:rsidRPr="00CE002B" w:rsidRDefault="00AB7839" w:rsidP="00E4784F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definiuje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pojęcie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masy atomowej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jako średniej mas atomów danego pierwiastka, z uwzględnieniem jego składu izotopowego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wymienia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zastosowania różnych izotopów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korzysta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 informacji zawartych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układzie okresowym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oblicza maksymalną liczbę elektronów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powłokach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konfiguracje elektronowe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rysuje uproszczone modele atomów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 zmianę właściwości pierwiastków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w grupie i okresie 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AB7839" w:rsidRPr="00CE002B" w:rsidRDefault="00AB7839" w:rsidP="00E4784F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wyjaśnia, dlaczego masy atomowe podanych pierwiastków chemicznych w układzie okresowym nie są liczbami całkowitymi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39" w:rsidRPr="00CE002B" w:rsidRDefault="00AB7839" w:rsidP="00AB7839">
      <w:pPr>
        <w:shd w:val="clear" w:color="auto" w:fill="FFFFFF"/>
        <w:ind w:left="113" w:hanging="113"/>
        <w:rPr>
          <w:rFonts w:ascii="Times New Roman" w:hAnsi="Times New Roman" w:cs="Times New Roman"/>
          <w:color w:val="000000"/>
          <w:sz w:val="24"/>
          <w:szCs w:val="24"/>
        </w:rPr>
      </w:pPr>
    </w:p>
    <w:p w:rsidR="00AB7839" w:rsidRPr="00CE002B" w:rsidRDefault="00AB7839" w:rsidP="00AB783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Przykłady wiadomości i umiejętności wykraczające poza treści wymagań podstawy programowej; ich spełnienie może być warunkiem wystawienia oceny celującej.</w:t>
      </w:r>
      <w:r w:rsidRPr="00CE00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Uczeń:</w:t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br/>
      </w:r>
      <w:r w:rsidRPr="00CE002B">
        <w:rPr>
          <w:rFonts w:ascii="Times New Roman" w:hAnsi="Times New Roman" w:cs="Times New Roman"/>
          <w:sz w:val="24"/>
          <w:szCs w:val="24"/>
        </w:rPr>
        <w:t xml:space="preserve">– </w:t>
      </w: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>oblicza zawartość procentową izotopów w pierwiastku chemicznym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t>opisuje historię odkrycia budowy atomu i powstania układu okresowego pierwiastków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t>definiuje pojęcie</w:t>
      </w:r>
      <w:r w:rsidRPr="00CE002B">
        <w:rPr>
          <w:rFonts w:ascii="Times New Roman" w:hAnsi="Times New Roman" w:cs="Times New Roman"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promieniotwórczość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określa, na czym polegają</w:t>
      </w:r>
      <w:r w:rsidRPr="00CE002B">
        <w:rPr>
          <w:rFonts w:ascii="Times New Roman" w:hAnsi="Times New Roman" w:cs="Times New Roman"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>promieniotwórczość naturalna</w:t>
      </w:r>
      <w:r w:rsidRPr="00CE002B">
        <w:rPr>
          <w:rFonts w:ascii="Times New Roman" w:hAnsi="Times New Roman" w:cs="Times New Roman"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color w:val="000000"/>
          <w:spacing w:val="-5"/>
          <w:sz w:val="24"/>
          <w:szCs w:val="24"/>
        </w:rPr>
        <w:t>i sztuczna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definiuje pojęcie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reakcja</w:t>
      </w:r>
      <w:r w:rsidRPr="00CE0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łańcuchowa</w:t>
      </w: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ważniejsze zagrożenia</w:t>
      </w:r>
      <w:r w:rsidRPr="00CE002B">
        <w:rPr>
          <w:rFonts w:ascii="Times New Roman" w:hAnsi="Times New Roman" w:cs="Times New Roman"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>związane z promieniotwórczością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wyjaśnia pojęcie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okres półtrwania</w:t>
      </w: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okres</w:t>
      </w:r>
      <w:r w:rsidRPr="00CE0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połowicznego rozpadu</w:t>
      </w:r>
      <w:r w:rsidRPr="00CE002B">
        <w:rPr>
          <w:rFonts w:ascii="Times New Roman" w:hAnsi="Times New Roman" w:cs="Times New Roman"/>
          <w:sz w:val="24"/>
          <w:szCs w:val="24"/>
        </w:rPr>
        <w:t>)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rozwiązuje zadania związane z pojęciami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okres półtrwania</w:t>
      </w: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średnia masa atomowa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>charakteryzuje rodzaje promieniowania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wyjaśnia, na czym polegają przemiany </w:t>
      </w:r>
      <w:r w:rsidRPr="00CE002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α</w:t>
      </w: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CE002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β</w:t>
      </w: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t>Łączenie się atomów. Równania reakcji chemicznych</w:t>
      </w: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AB7839" w:rsidRPr="00CE002B" w:rsidTr="00E4784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B7839" w:rsidRPr="00CE002B" w:rsidTr="00E4784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wymienia typy wiązań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podaje definicje: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wiązania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niespolaryzowanego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wiązania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spolaryzowanego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wiązania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jonowego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definiuje pojęcia: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jon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kation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anion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definiuje pojęcie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elektroujemność</w:t>
            </w:r>
          </w:p>
          <w:p w:rsidR="00AB7839" w:rsidRPr="00CE002B" w:rsidRDefault="00AB7839" w:rsidP="00E4784F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posługuje się symbolami pierwiastków chemicznych</w:t>
            </w:r>
          </w:p>
          <w:p w:rsidR="00AB7839" w:rsidRPr="00CE002B" w:rsidRDefault="00AB7839" w:rsidP="00E4784F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podaje, co występuje we wzorze elektronowym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odróżnia wzór sumaryczny od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wzoru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strukturalnego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zapisuje wzory sumaryczne i strukturalne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cząsteczek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– definiuje pojęcie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wartościowość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wartościowość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pierwiastków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 w stanie wolnym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maksymalną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wartościowość pierwiastków chemicznych względem wodoru grup 1., 2. i 13.−17.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wyznacza wartościowość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pierwiastków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na podstawie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wzorów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sumarycznych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zapisuje wzory sumaryczny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i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strukturalny cząsteczki związku dwupierwiastkowego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 podstawie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wartościowości pierwiastków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na podstawie wzoru liczbę atomów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pierwiastków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 związku chemicznym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interpretuje zapisy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(odczytuje ilościowo i jakościowo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proste zapisy),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np.: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, 2 H, 2 H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itp.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 podstawie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wzoru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sumarycznego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nazwę prostych dwupierwiastkowych związków chemicznych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na podstawie nazwy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wzór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sumaryczny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prostych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dwupierwiastkowych związków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chemicznych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rozróżnia podstawowe rodzaje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reakcji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wskazuje substraty i produkty reakcji chemicznej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podaje treść prawa zachowania masy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podaje treść prawa stałości składu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związku chemicznego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przeprowadza proste obliczenia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prawa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rolę elektronów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zewnętrznej powłoki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łączeniu się atomów</w:t>
            </w:r>
          </w:p>
          <w:p w:rsidR="00AB7839" w:rsidRPr="00CE002B" w:rsidRDefault="00AB7839" w:rsidP="00E4784F">
            <w:pPr>
              <w:shd w:val="clear" w:color="auto" w:fill="FFFFFF"/>
              <w:ind w:left="177" w:hanging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odczytuje elektroujemność pierwiastków 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sposób powstawania jonów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określa rodzaj wiązania w prostych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6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przykładach cząsteczek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− podaje przykłady substancji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wiązaniu </w:t>
            </w:r>
          </w:p>
          <w:p w:rsidR="00AB7839" w:rsidRPr="00CE002B" w:rsidRDefault="00AB7839" w:rsidP="00E4784F">
            <w:pPr>
              <w:shd w:val="clear" w:color="auto" w:fill="FFFFFF"/>
              <w:ind w:left="17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kowalencyjnym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 substancji o wiązaniu jonowym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przedstawia tworzenie się wiązań chemicznych kowalencyjnego i jonowego dla prostych przykładów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określa wartościowość na podstawie</w:t>
            </w:r>
            <w:r w:rsidRPr="00CE0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układu</w:t>
            </w:r>
            <w:r w:rsidRPr="00CE0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okresowego pierwiastków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02" w:hanging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za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pisuje wzory związków chemicznych na podstawie podanej wartościowości lub nazwy pierwiastków chemicznych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podaje nazwę związku chemicznego </w:t>
            </w:r>
          </w:p>
          <w:p w:rsidR="00AB7839" w:rsidRPr="00CE002B" w:rsidRDefault="00AB7839" w:rsidP="00E4784F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 podstawie wzoru</w:t>
            </w:r>
          </w:p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wartościowość pierwiastków </w:t>
            </w:r>
          </w:p>
          <w:p w:rsidR="00AB7839" w:rsidRPr="00CE002B" w:rsidRDefault="00AB7839" w:rsidP="00E4784F">
            <w:pPr>
              <w:shd w:val="clear" w:color="auto" w:fill="FFFFFF"/>
              <w:ind w:left="244" w:hanging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związku chemicznym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zapisuje wzory cząsteczek, korzystając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z modeli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znaczenie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współczynnika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stechiometrycznego i indeksu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stechiometrycznego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równania reakcji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chemicznej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odczytuje proste równania reakcji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chemicznych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− dobiera współczynniki w równaniach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reakcji chemicznych</w:t>
            </w:r>
          </w:p>
          <w:p w:rsidR="00AB7839" w:rsidRPr="00CE002B" w:rsidRDefault="00AB7839" w:rsidP="00E4784F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określa typ wiązania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chemicznego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 podanym przykładzie</w:t>
            </w:r>
          </w:p>
          <w:p w:rsidR="00AB7839" w:rsidRPr="00CE002B" w:rsidRDefault="00AB7839" w:rsidP="00E4784F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wyjaśnia na podstawie budowy atomów, dlaczego gazy szlachetne są bardzo mało aktywne chemicznie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 różnice między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typami wiązań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 powstawanie wiązań kowalencyjnych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wymaganych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przykładów</w:t>
            </w:r>
          </w:p>
          <w:p w:rsidR="00AB7839" w:rsidRPr="00CE002B" w:rsidRDefault="00AB7839" w:rsidP="00E4784F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mechanizm powstawania wiązania jonowego</w:t>
            </w:r>
          </w:p>
          <w:p w:rsidR="00AB7839" w:rsidRPr="00CE002B" w:rsidRDefault="00AB7839" w:rsidP="00E4784F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opisuje, jak  wykorzystać elektroujemność do określenia rodzaju wiązania chemicznego w cząsteczce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 pojęcie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wartościowości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wartościowość pierwiastków </w:t>
            </w:r>
          </w:p>
          <w:p w:rsidR="00AB7839" w:rsidRPr="00CE002B" w:rsidRDefault="00AB7839" w:rsidP="00E4784F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chemicznych grup 1., 2. i 13.−17. (względem wodoru, maksymalną względem tlenu)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nazywa związki chemiczne na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podstawie wzorów </w:t>
            </w:r>
            <w:r w:rsidRPr="00CE00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sumarycznych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 zapisuje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wzory na podstawie ich nazw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zapisuje i odczytuje równania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reakcji </w:t>
            </w:r>
          </w:p>
          <w:p w:rsidR="00AB7839" w:rsidRPr="00CE002B" w:rsidRDefault="00AB7839" w:rsidP="00E4784F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(o większym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stopniu trudności)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przedstawia modelowy schemat równania reakcji chemicznej</w:t>
            </w:r>
          </w:p>
          <w:p w:rsidR="00AB7839" w:rsidRPr="00CE002B" w:rsidRDefault="00AB7839" w:rsidP="00E4784F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rozwiązuje zadania na podstawie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prawa zachowania masy i prawa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stałości składu związku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chemicznego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– wykorzystuje pojęcie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elektroujemności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do określania rodzaju wiązania w podanych substancjach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–  uzasadnia i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udowadnia doświadczalnie</w:t>
            </w:r>
            <w:r w:rsidRPr="00CE00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że </w:t>
            </w:r>
            <w:r w:rsidRPr="00CE002B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masa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substratów jest równa masie produktów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rozwiązuje trudniejsze zadania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dotyczące poznanych praw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(zachowania masy, stałości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składu związku chemicznego)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wskazuje podstawowe różnice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między wiązaniami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kowalencyjnym a jonowym oraz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kowalencyjnym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niespolaryzowanym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kowalencyjnym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spolaryzowanym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opisuje zależność właściwości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związku chemicznego od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występującego w nim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wiązania 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chemicznego</w:t>
            </w:r>
          </w:p>
          <w:p w:rsidR="00AB7839" w:rsidRPr="00CE002B" w:rsidRDefault="00AB7839" w:rsidP="00E4784F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zapisuje i odczytuje równania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reakcji chemicznych o dużym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stopniu trudności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wykonuje obliczenia stechiometryczne</w:t>
            </w:r>
          </w:p>
        </w:tc>
      </w:tr>
      <w:tr w:rsidR="00AB7839" w:rsidRPr="00CE002B" w:rsidTr="00E4784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39" w:rsidRPr="00CE002B" w:rsidRDefault="00AB7839" w:rsidP="00AB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wykraczające poza treści wymagań podstawy programowej; ich spełnienie może być warunkiem wystawienia oceny celującej.</w:t>
      </w:r>
      <w:r w:rsidRPr="00CE00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Uczeń:</w:t>
      </w:r>
    </w:p>
    <w:p w:rsidR="00AB7839" w:rsidRPr="00CE002B" w:rsidRDefault="00AB7839" w:rsidP="00AB783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t>opisuje wiązania koordynacyjne i metaliczne</w:t>
      </w: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wykonuje obliczenia na podstawie równania reakcji chemicznej</w:t>
      </w: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t xml:space="preserve">– wykonuje obliczenia z wykorzystaniem pojęcia </w:t>
      </w:r>
      <w:r w:rsidRPr="00CE002B">
        <w:rPr>
          <w:rFonts w:ascii="Times New Roman" w:hAnsi="Times New Roman" w:cs="Times New Roman"/>
          <w:i/>
          <w:color w:val="000000"/>
          <w:sz w:val="24"/>
          <w:szCs w:val="24"/>
        </w:rPr>
        <w:t>wydajność reakcji</w:t>
      </w:r>
      <w:r w:rsidRPr="00CE0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7839" w:rsidRPr="00CE002B" w:rsidRDefault="00AB7839" w:rsidP="00AB78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z w:val="24"/>
          <w:szCs w:val="24"/>
        </w:rPr>
        <w:t>– zna pojęcia:</w:t>
      </w:r>
      <w:r w:rsidRPr="00CE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mol</w:t>
      </w:r>
      <w:r w:rsidRPr="00CE00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002B">
        <w:rPr>
          <w:rFonts w:ascii="Times New Roman" w:hAnsi="Times New Roman" w:cs="Times New Roman"/>
          <w:i/>
          <w:color w:val="000000"/>
          <w:sz w:val="24"/>
          <w:szCs w:val="24"/>
        </w:rPr>
        <w:t>masa molowa</w:t>
      </w:r>
      <w:r w:rsidRPr="00CE002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E002B">
        <w:rPr>
          <w:rFonts w:ascii="Times New Roman" w:hAnsi="Times New Roman" w:cs="Times New Roman"/>
          <w:i/>
          <w:color w:val="000000"/>
          <w:sz w:val="24"/>
          <w:szCs w:val="24"/>
        </w:rPr>
        <w:t>objętość molowa</w:t>
      </w:r>
      <w:r w:rsidRPr="00CE002B">
        <w:rPr>
          <w:rFonts w:ascii="Times New Roman" w:hAnsi="Times New Roman" w:cs="Times New Roman"/>
          <w:color w:val="000000"/>
          <w:sz w:val="24"/>
          <w:szCs w:val="24"/>
        </w:rPr>
        <w:t xml:space="preserve"> i wykorzystuje je w obliczeniach </w:t>
      </w:r>
    </w:p>
    <w:p w:rsidR="00AB7839" w:rsidRPr="00CE002B" w:rsidRDefault="00AB7839" w:rsidP="00AB7839">
      <w:pPr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197" w:lineRule="exact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określa, na czym polegają reakcje </w:t>
      </w:r>
      <w:r w:rsidRPr="00CE002B">
        <w:rPr>
          <w:rFonts w:ascii="Times New Roman" w:hAnsi="Times New Roman" w:cs="Times New Roman"/>
          <w:color w:val="000000"/>
          <w:sz w:val="24"/>
          <w:szCs w:val="24"/>
        </w:rPr>
        <w:t>utleniania-redukcji</w:t>
      </w:r>
    </w:p>
    <w:p w:rsidR="00AB7839" w:rsidRPr="00CE002B" w:rsidRDefault="00AB7839" w:rsidP="00AB7839">
      <w:pPr>
        <w:numPr>
          <w:ilvl w:val="0"/>
          <w:numId w:val="12"/>
        </w:numPr>
        <w:shd w:val="clear" w:color="auto" w:fill="FFFFFF"/>
        <w:tabs>
          <w:tab w:val="left" w:pos="144"/>
        </w:tabs>
        <w:spacing w:after="0" w:line="197" w:lineRule="exact"/>
        <w:ind w:left="284" w:hanging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definiuje pojęcia: </w:t>
      </w:r>
      <w:r w:rsidRPr="00CE002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utleniacz</w:t>
      </w: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</w:t>
      </w:r>
      <w:r w:rsidRPr="00CE002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reduktor</w:t>
      </w:r>
    </w:p>
    <w:p w:rsidR="00AB7839" w:rsidRPr="00CE002B" w:rsidRDefault="00AB7839" w:rsidP="00AB7839">
      <w:pPr>
        <w:numPr>
          <w:ilvl w:val="0"/>
          <w:numId w:val="1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>zaznacza w zapisie słownym</w:t>
      </w:r>
      <w:r w:rsidRPr="00CE00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przebiegu reakcji chemicznej procesy utleniania i redukcji</w:t>
      </w: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utleniacz, </w:t>
      </w: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>reduktor</w:t>
      </w:r>
    </w:p>
    <w:p w:rsidR="00AB7839" w:rsidRPr="00CE002B" w:rsidRDefault="00AB7839" w:rsidP="00AB7839">
      <w:pPr>
        <w:numPr>
          <w:ilvl w:val="0"/>
          <w:numId w:val="1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3"/>
          <w:sz w:val="24"/>
          <w:szCs w:val="24"/>
        </w:rPr>
        <w:t>podaje przykłady reakcji utleniania-redukcji zachodzących w naszym otoczeniu; uzasadnia swój wybór</w:t>
      </w: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Woda i roztwory wodne</w:t>
      </w:r>
    </w:p>
    <w:p w:rsidR="00AB7839" w:rsidRPr="00CE002B" w:rsidRDefault="00AB7839" w:rsidP="00AB78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AB7839" w:rsidRPr="00CE002B" w:rsidTr="00E4784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AB7839" w:rsidRPr="00CE002B" w:rsidRDefault="00AB7839" w:rsidP="00E47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AB7839" w:rsidRPr="00CE002B" w:rsidTr="00E4784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charakteryzuje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rodzaje wód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występujących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przyrodzie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podaje, na czym polega obieg wody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przyrodzie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podaje przykłady źródeł zanieczyszczenia wód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niektóre skutki zanieczyszczeń oraz sposoby walki z nimi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stany skupienia 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określa, jaką wodę nazywa się wodą destylowaną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nazywa przemiany stanów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skupienia 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opisuje właściwości 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– zapisuje wzory sumaryczny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 strukturalny 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cząsteczki 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dipol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identyfikuje cząsteczkę wody jako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dipol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podział substancji na dobrze rozpuszczalne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trudno rozpuszczalne oraz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praktycznie nierozpuszczalne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− podaje przykłady substancji, które 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rozpuszczają się i nie rozpuszczają się 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– wyjaśnia pojęcia: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rozpuszczalnik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substancja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rozpuszczana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projektuje doświadczenie dotyczące rozpuszczalności różnych substancji 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rozpuszczalność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wymienia czynniki, które wpływają </w:t>
            </w:r>
          </w:p>
          <w:p w:rsidR="00AB7839" w:rsidRPr="00CE002B" w:rsidRDefault="00AB7839" w:rsidP="00E4784F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 rozpuszczalność substancji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określa, co to jest krzywa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rozpuszczalności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odczytuje z wykresu rozpuszczalności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rozpuszczalność danej substancji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w podanej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temperaturze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wymienia czynniki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wpływające na szybkość</w:t>
            </w:r>
          </w:p>
          <w:p w:rsidR="00AB7839" w:rsidRPr="00CE002B" w:rsidRDefault="00AB7839" w:rsidP="00E4784F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rozpuszczania się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substancji stałej 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definiuje pojęcia: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roztwór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właściwy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koloid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zawiesina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– podaje przykłady substancji tworzących z wodą roztwór właściwy, zawiesinę, koloid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definiuje pojęcia: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roztwór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nasycony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roztwór nienasycony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roztwór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stężony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roztwór rozcieńczony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krystalizacja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sposoby otrzymywania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roztworu nienasyconego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 nasyconego i odwrotnie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definiuje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stężenie procentowe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roztworu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wzór opisujący stężenie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procentowe roztworu</w:t>
            </w:r>
          </w:p>
          <w:p w:rsidR="00AB7839" w:rsidRPr="00CE002B" w:rsidRDefault="00AB7839" w:rsidP="00E4784F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prowadzi proste obliczenia z wykorzystaniem pojęć: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stężenie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procentowe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substancji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rozpuszczalnika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E00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opisuje budowę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cząsteczki wody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wyjaśnia, co to jest cząsteczka polarna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wymienia właściwości wody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zmieniające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się pod wpływem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zanieczyszczeń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– planuje doświadczenie udowadniające, że woda: z sieci wodociągowej i naturalnie występująca w przyrodzie są mieszaninami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proponuje sposoby racjonalnego gospodarowania wodą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tłumaczy, na czym polegają procesy mieszania i rozpuszczania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określa, dla jakich substancji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woda jest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dobrym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rozpuszczalnikiem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– charakteryzuje substancje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ze względu na ich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rozpuszczalność 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planuje doświadczenia wykazujące wpływ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różnych czynników na szybkość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rozpuszczania substancji stałych 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porównuje rozpuszczalność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różnych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substancji w tej samej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temperaturze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oblicza ilość substancji, którą można rozpuścić w określonej objętości wody </w:t>
            </w:r>
          </w:p>
          <w:p w:rsidR="00AB7839" w:rsidRPr="00CE002B" w:rsidRDefault="00AB7839" w:rsidP="00E4784F">
            <w:pPr>
              <w:shd w:val="clear" w:color="auto" w:fill="FFFFFF"/>
              <w:ind w:left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 podanej temperaturze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podaje przykłady substancji, które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rozpuszczają się w wodzie, tworząc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roztwory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właściwe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podaje przykłady substancji, które nie rozpuszczają się w wodzie, tworząc koloidy lub zawiesiny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wskazuje różnice między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roztworem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właściwym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 zawiesiną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opisuje różnice między roztworami: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rozcieńczonym, stężonym, nasyconym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nienasyconym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przekształca wzór na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stężenie procentowe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roztworu tak,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aby obliczyć masę substancji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rozpuszczonej lub masę roztworu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oblicza masę substancji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rozpuszczonej lub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masę</w:t>
            </w:r>
            <w:r w:rsidRPr="00CE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roztworu,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znając stężenie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procentowe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roztworu</w:t>
            </w:r>
          </w:p>
          <w:p w:rsidR="00AB7839" w:rsidRPr="00CE002B" w:rsidRDefault="00AB7839" w:rsidP="00E4784F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wyjaśnia, jak sporządzić roztwór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 określonym stężeniu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procentowym, np. 100 g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20-procentowego roztworu soli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wyjaśnia, na czym polega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tworzenie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wiązania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kowalencyjnego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spolaryzowanego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 cząsteczce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budowę polarną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cząsteczki wody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określa właściwości wody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wynikające z jej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budowy polarnej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przewiduje zdolność różnych substancji do rozpuszczania się 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przedstawia za pomocą modeli proces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rozpuszczania w wodzie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substancji o budowie polarnej,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chlorowodoru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– podaje rozmiary cząstek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substancji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wprowadzonych do wody i znajdujących się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roztworze właściwym,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koloidzie,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zawiesinie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wykazuje doświadczalnie wpływ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różnych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czynników na szybkość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rozpuszczania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substancji stałej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 wodzie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 posługuje się wykresem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rozpuszczalności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wykonuje obliczenia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wykorzystaniem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wykresu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rozpuszczalności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oblicza masę wody, znając masę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roztworu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 jego stężenie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procentowe</w:t>
            </w:r>
          </w:p>
          <w:p w:rsidR="00AB7839" w:rsidRPr="00CE002B" w:rsidRDefault="00AB7839" w:rsidP="00E4784F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prowadzi obliczenia z wykorzystaniem </w:t>
            </w:r>
          </w:p>
          <w:p w:rsidR="00AB7839" w:rsidRPr="00CE002B" w:rsidRDefault="00AB7839" w:rsidP="00E4784F">
            <w:pPr>
              <w:pStyle w:val="Tekstpodstawowywcity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pojęcia </w:t>
            </w:r>
            <w:r w:rsidRPr="00CE002B">
              <w:rPr>
                <w:rFonts w:ascii="Times New Roman" w:hAnsi="Times New Roman" w:cs="Times New Roman"/>
                <w:i/>
                <w:sz w:val="24"/>
                <w:szCs w:val="24"/>
              </w:rPr>
              <w:t>gęstości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podaje sposoby zmniejszenia lub zwiększenia stężenia roztworu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oblicza stężenie procentowe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powstałego przez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zagęszczenie i rozcieńczenie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roztworu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oblicza stężenie procentowe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:rsidR="00AB7839" w:rsidRPr="00CE002B" w:rsidRDefault="00AB7839" w:rsidP="00E4784F">
            <w:pPr>
              <w:shd w:val="clear" w:color="auto" w:fill="FFFFFF"/>
              <w:ind w:left="18" w:firstLine="141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nasyconego w danej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temperaturze </w:t>
            </w:r>
          </w:p>
          <w:p w:rsidR="00AB7839" w:rsidRPr="00CE002B" w:rsidRDefault="00AB7839" w:rsidP="00E4784F">
            <w:pPr>
              <w:shd w:val="clear" w:color="auto" w:fill="FFFFFF"/>
              <w:ind w:left="15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(z wykorzystaniem wykresu</w:t>
            </w:r>
            <w:r w:rsidRPr="00CE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rozpuszczalności)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czynności prowadzące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5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 sporządzenia określonej objętości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 określonym stężeniu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procentowym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sporządza roztwór o określonym stężeniu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procentowym</w:t>
            </w:r>
          </w:p>
          <w:p w:rsidR="00AB7839" w:rsidRPr="00CE002B" w:rsidRDefault="00AB7839" w:rsidP="00E4784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Uczeń: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proponuje doświadczenie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udowadniające,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że woda jest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związkiem wodoru i tlenu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>– określa wpływ ciśnienia atmosferycznego na wartość temperatury wrzenia wody</w:t>
            </w:r>
          </w:p>
          <w:p w:rsidR="00AB7839" w:rsidRPr="00CE002B" w:rsidRDefault="00AB7839" w:rsidP="00E4784F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E00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porównuje rozpuszczalność w wodzie związków kowalencyjnych i jonowych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wykazuje doświadczalnie, czy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roztwór jest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nasycony, czy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nienasycony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rozwiązuje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wykorzystaniem gęstości</w:t>
            </w: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zadania rachunkowe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dotyczące stężenia procentowego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oblicza rozpuszczalność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substancji w danej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temperaturze,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znając stężenie procentowe jej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839" w:rsidRPr="00CE002B" w:rsidRDefault="00AB7839" w:rsidP="00E4784F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roztworu nasyconego w tej</w:t>
            </w:r>
            <w:r w:rsidRPr="00CE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temperaturze</w:t>
            </w:r>
          </w:p>
          <w:p w:rsidR="00AB7839" w:rsidRPr="00CE002B" w:rsidRDefault="00AB7839" w:rsidP="00E4784F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00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– oblicza stężenie roztworu powstałego po zmieszaniu roztworów tej samej substancji o różnych stężeniach</w:t>
            </w:r>
          </w:p>
        </w:tc>
      </w:tr>
      <w:tr w:rsidR="00AB7839" w:rsidRPr="00CE002B" w:rsidTr="00E4784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AB7839" w:rsidRPr="00CE002B" w:rsidRDefault="00AB7839" w:rsidP="00E4784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/>
          </w:tcPr>
          <w:p w:rsidR="00AB7839" w:rsidRPr="00CE002B" w:rsidRDefault="00AB7839" w:rsidP="00E4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839" w:rsidRPr="00CE002B" w:rsidRDefault="00AB7839" w:rsidP="00AB7839">
      <w:pPr>
        <w:spacing w:after="187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39" w:rsidRPr="00CE002B" w:rsidRDefault="00AB7839" w:rsidP="00AB7839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E002B">
        <w:rPr>
          <w:rFonts w:ascii="Times New Roman" w:hAnsi="Times New Roman" w:cs="Times New Roman"/>
          <w:b/>
          <w:bCs/>
          <w:sz w:val="24"/>
          <w:szCs w:val="24"/>
        </w:rPr>
        <w:t>Przykłady wiadomości i umiejętności wykraczające poza treści wymagań podstawy programowej; ich spełnienie może być warunkiem wystawienia oceny celującej.</w:t>
      </w:r>
      <w:r w:rsidRPr="00CE002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0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Uczeń:</w:t>
      </w:r>
    </w:p>
    <w:p w:rsidR="00AB7839" w:rsidRPr="00CE002B" w:rsidRDefault="00AB7839" w:rsidP="00AB7839">
      <w:pPr>
        <w:shd w:val="clear" w:color="auto" w:fill="FFFFFF"/>
        <w:ind w:left="113" w:hanging="11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wyjaśnia, na czym polega</w:t>
      </w:r>
      <w:r w:rsidRPr="00CE002B">
        <w:rPr>
          <w:rFonts w:ascii="Times New Roman" w:hAnsi="Times New Roman" w:cs="Times New Roman"/>
          <w:sz w:val="24"/>
          <w:szCs w:val="24"/>
        </w:rPr>
        <w:t xml:space="preserve"> </w:t>
      </w:r>
      <w:r w:rsidRPr="00CE00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asocjacja cząsteczek wody </w:t>
      </w:r>
    </w:p>
    <w:p w:rsidR="00AB7839" w:rsidRPr="00CE002B" w:rsidRDefault="00AB7839" w:rsidP="00AB7839">
      <w:pPr>
        <w:shd w:val="clear" w:color="auto" w:fill="FFFFFF"/>
        <w:ind w:left="113" w:hanging="1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rozwiązuje zadania rachunkowe na stężenie procentowe roztworu, w którym rozpuszczono mieszaninę substancji stałych</w:t>
      </w:r>
    </w:p>
    <w:p w:rsidR="00AB7839" w:rsidRPr="00CE002B" w:rsidRDefault="00AB7839" w:rsidP="00AB7839">
      <w:pPr>
        <w:shd w:val="clear" w:color="auto" w:fill="FFFFFF"/>
        <w:ind w:left="113" w:hanging="1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00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rozwiązuje zadania z wykorzystaniem pojęcia </w:t>
      </w:r>
      <w:r w:rsidRPr="00CE002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stężenie molowe</w:t>
      </w:r>
    </w:p>
    <w:p w:rsidR="00AB7839" w:rsidRPr="00CE002B" w:rsidRDefault="00AB7839" w:rsidP="00AB7839">
      <w:pPr>
        <w:pStyle w:val="Nagwek2"/>
        <w:jc w:val="left"/>
        <w:rPr>
          <w:sz w:val="24"/>
          <w:szCs w:val="24"/>
        </w:rPr>
      </w:pPr>
      <w:r w:rsidRPr="00CE002B">
        <w:rPr>
          <w:sz w:val="24"/>
          <w:szCs w:val="24"/>
        </w:rPr>
        <w:br w:type="page"/>
      </w:r>
      <w:r w:rsidRPr="00CE002B">
        <w:rPr>
          <w:b w:val="0"/>
          <w:bCs w:val="0"/>
          <w:sz w:val="24"/>
          <w:szCs w:val="24"/>
        </w:rPr>
        <w:lastRenderedPageBreak/>
        <w:t>Przykłady wiadomości i umiejętności wykraczające poza treści wymagań podstawy programowej; ich spełnienie może być warunkiem wystawienia oceny celującej.</w:t>
      </w:r>
      <w:r w:rsidRPr="00CE002B">
        <w:rPr>
          <w:b w:val="0"/>
          <w:bCs w:val="0"/>
          <w:sz w:val="24"/>
          <w:szCs w:val="24"/>
        </w:rPr>
        <w:br/>
      </w:r>
      <w:r w:rsidRPr="00CE002B">
        <w:rPr>
          <w:b w:val="0"/>
          <w:color w:val="000000"/>
          <w:spacing w:val="-2"/>
          <w:sz w:val="24"/>
          <w:szCs w:val="24"/>
        </w:rPr>
        <w:t>Uczeń:</w:t>
      </w:r>
    </w:p>
    <w:p w:rsidR="00AB7839" w:rsidRPr="00CE002B" w:rsidRDefault="00AB7839" w:rsidP="00AB7839">
      <w:pPr>
        <w:rPr>
          <w:rFonts w:ascii="Times New Roman" w:hAnsi="Times New Roman" w:cs="Times New Roman"/>
          <w:sz w:val="24"/>
          <w:szCs w:val="24"/>
        </w:rPr>
      </w:pPr>
      <w:r w:rsidRPr="00CE002B">
        <w:rPr>
          <w:rFonts w:ascii="Times New Roman" w:hAnsi="Times New Roman" w:cs="Times New Roman"/>
          <w:sz w:val="24"/>
          <w:szCs w:val="24"/>
        </w:rPr>
        <w:t>– opisuje i bada właściwości wodorotlenków amfoterycznych</w:t>
      </w:r>
    </w:p>
    <w:p w:rsidR="00AB7839" w:rsidRPr="0082125F" w:rsidRDefault="00AB7839" w:rsidP="00AB7839">
      <w:pPr>
        <w:spacing w:after="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AB7839" w:rsidRPr="00192A6B" w:rsidRDefault="00AB7839" w:rsidP="00AB7839">
      <w:pPr>
        <w:pStyle w:val="tytu01"/>
        <w:rPr>
          <w:sz w:val="24"/>
        </w:rPr>
      </w:pPr>
    </w:p>
    <w:p w:rsidR="00096AD9" w:rsidRDefault="00096AD9" w:rsidP="00096AD9">
      <w:pPr>
        <w:pStyle w:val="Nagwek11"/>
        <w:spacing w:before="47"/>
        <w:ind w:left="0"/>
        <w:rPr>
          <w:sz w:val="28"/>
          <w:szCs w:val="28"/>
          <w:lang w:val="pl-PL"/>
        </w:rPr>
      </w:pPr>
    </w:p>
    <w:sectPr w:rsidR="00096AD9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96AD9"/>
    <w:rsid w:val="000B7A1A"/>
    <w:rsid w:val="00152822"/>
    <w:rsid w:val="00167134"/>
    <w:rsid w:val="00193A0F"/>
    <w:rsid w:val="001E370C"/>
    <w:rsid w:val="002F1FA6"/>
    <w:rsid w:val="00354E09"/>
    <w:rsid w:val="003F6A36"/>
    <w:rsid w:val="00585641"/>
    <w:rsid w:val="006D15DA"/>
    <w:rsid w:val="007F6710"/>
    <w:rsid w:val="008F7C49"/>
    <w:rsid w:val="00AB7839"/>
    <w:rsid w:val="00B80736"/>
    <w:rsid w:val="00C2362C"/>
    <w:rsid w:val="00FA6D4E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3461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2021-03-19T09:08:00Z</dcterms:created>
  <dcterms:modified xsi:type="dcterms:W3CDTF">2021-03-19T09:08:00Z</dcterms:modified>
</cp:coreProperties>
</file>